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70326" w14:textId="77777777" w:rsidR="00C118FD" w:rsidRDefault="00C118FD" w:rsidP="00C118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Ci-après les infos :</w:t>
      </w:r>
    </w:p>
    <w:p w14:paraId="09D0A38C" w14:textId="77777777" w:rsidR="00C118FD" w:rsidRDefault="00C118FD" w:rsidP="00C118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41EE410" w14:textId="77777777" w:rsidR="00C118FD" w:rsidRDefault="00C118FD" w:rsidP="00C118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• Nom de la structure : Espace 251 Nord</w:t>
      </w:r>
    </w:p>
    <w:p w14:paraId="5020081D" w14:textId="77777777" w:rsidR="00C118FD" w:rsidRDefault="00C118FD" w:rsidP="00C118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• Nom et prénom du responsable : Laurent Jacob, Directeur</w:t>
      </w:r>
    </w:p>
    <w:p w14:paraId="77E41341" w14:textId="77777777" w:rsidR="00C118FD" w:rsidRDefault="00C118FD" w:rsidP="00C118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• Les coordonnées complètes : Rue </w:t>
      </w:r>
      <w:proofErr w:type="spellStart"/>
      <w:r>
        <w:rPr>
          <w:rFonts w:ascii="Helvetica" w:hAnsi="Helvetica" w:cs="Helvetica"/>
        </w:rPr>
        <w:t>Vivegnis</w:t>
      </w:r>
      <w:proofErr w:type="spellEnd"/>
      <w:r>
        <w:rPr>
          <w:rFonts w:ascii="Helvetica" w:hAnsi="Helvetica" w:cs="Helvetica"/>
        </w:rPr>
        <w:t xml:space="preserve"> 251, 4000 Liège - </w:t>
      </w:r>
      <w:hyperlink r:id="rId5" w:history="1">
        <w:r w:rsidRPr="00777CC4">
          <w:rPr>
            <w:rStyle w:val="Lienhypertexte"/>
            <w:rFonts w:ascii="Helvetica" w:hAnsi="Helvetica" w:cs="Helvetica"/>
          </w:rPr>
          <w:t>info@e2n.be</w:t>
        </w:r>
      </w:hyperlink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  <w:t>- 0032 4 227 10 95</w:t>
      </w:r>
    </w:p>
    <w:p w14:paraId="03C392D6" w14:textId="77777777" w:rsidR="006D5A15" w:rsidRDefault="00C118FD" w:rsidP="00C118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• Description de l'activité en une phrase</w:t>
      </w:r>
      <w:r w:rsidR="006D5A15">
        <w:rPr>
          <w:rFonts w:ascii="Helvetica" w:hAnsi="Helvetica" w:cs="Helvetica"/>
        </w:rPr>
        <w:t xml:space="preserve"> : </w:t>
      </w:r>
    </w:p>
    <w:p w14:paraId="00E4D6B7" w14:textId="77777777" w:rsidR="00C118FD" w:rsidRDefault="006D5A15" w:rsidP="00C118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Espace 251 Nord est un centre d’art contemporain implanté à Liège dans le quartier Saint-Léonard depuis 1983.</w:t>
      </w:r>
    </w:p>
    <w:p w14:paraId="660DDC15" w14:textId="77777777" w:rsidR="00C118FD" w:rsidRDefault="00C118FD" w:rsidP="00C118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• Description de l'activité en 10 lignes</w:t>
      </w:r>
      <w:r w:rsidR="006D5A15">
        <w:rPr>
          <w:rFonts w:ascii="Helvetica" w:hAnsi="Helvetica" w:cs="Helvetica"/>
        </w:rPr>
        <w:t> :</w:t>
      </w:r>
    </w:p>
    <w:p w14:paraId="3CC0F4E9" w14:textId="77777777" w:rsidR="006D5A15" w:rsidRDefault="006D5A15" w:rsidP="006D5A15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6D5A15">
        <w:rPr>
          <w:rFonts w:ascii="Helvetica" w:hAnsi="Helvetica" w:cs="Helvetica"/>
        </w:rPr>
        <w:t xml:space="preserve">Artistes de la Fédération Wallonie-Bruxelles, de Flandre, des pays frontaliers et de pays plus lointains, le centre d’art </w:t>
      </w:r>
      <w:r w:rsidR="008113AF">
        <w:rPr>
          <w:rFonts w:ascii="Helvetica" w:hAnsi="Helvetica" w:cs="Helvetica"/>
        </w:rPr>
        <w:t xml:space="preserve">Espace 251 Nord </w:t>
      </w:r>
      <w:r w:rsidRPr="006D5A15">
        <w:rPr>
          <w:rFonts w:ascii="Helvetica" w:hAnsi="Helvetica" w:cs="Helvetica"/>
        </w:rPr>
        <w:t>présente</w:t>
      </w:r>
      <w:r>
        <w:rPr>
          <w:rFonts w:ascii="Helvetica" w:hAnsi="Helvetica" w:cs="Helvetica"/>
        </w:rPr>
        <w:t>, au sein du quartier Saint-Léonard</w:t>
      </w:r>
      <w:r w:rsidRPr="006D5A15">
        <w:rPr>
          <w:rFonts w:ascii="Helvetica" w:hAnsi="Helvetica" w:cs="Helvetica"/>
        </w:rPr>
        <w:t xml:space="preserve">, dans le cadre d’une véritable politique d’accueil, des artistes émergents, reconnus ou historiques au sein d’expositions monographiques ou collectives. </w:t>
      </w:r>
    </w:p>
    <w:p w14:paraId="5180676F" w14:textId="77777777" w:rsidR="006D5A15" w:rsidRDefault="006D5A15" w:rsidP="006D5A15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A découvrir dès le 24 septembre 2016 l’exposition « P</w:t>
      </w:r>
      <w:r w:rsidRPr="006D5A15">
        <w:rPr>
          <w:rFonts w:ascii="Helvetica" w:hAnsi="Helvetica" w:cs="Helvetica"/>
        </w:rPr>
        <w:t>oussières urbaines et sculptures plates</w:t>
      </w:r>
      <w:r>
        <w:rPr>
          <w:rFonts w:ascii="Helvetica" w:hAnsi="Helvetica" w:cs="Helvetica"/>
        </w:rPr>
        <w:t> » de Lionel Estève.</w:t>
      </w:r>
    </w:p>
    <w:p w14:paraId="460CF087" w14:textId="77777777" w:rsidR="006D5A15" w:rsidRDefault="006D5A15" w:rsidP="006D5A15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Espace 251 Nord accorde une attention parti</w:t>
      </w:r>
      <w:r w:rsidR="008113AF">
        <w:rPr>
          <w:rFonts w:ascii="Helvetica" w:hAnsi="Helvetica" w:cs="Helvetica"/>
        </w:rPr>
        <w:t xml:space="preserve">culière à la médiation et offre, par exemple, </w:t>
      </w:r>
      <w:r>
        <w:rPr>
          <w:rFonts w:ascii="Helvetica" w:hAnsi="Helvetica" w:cs="Helvetica"/>
        </w:rPr>
        <w:t xml:space="preserve">à chaque </w:t>
      </w:r>
      <w:bookmarkStart w:id="0" w:name="_GoBack"/>
      <w:bookmarkEnd w:id="0"/>
      <w:r>
        <w:rPr>
          <w:rFonts w:ascii="Helvetica" w:hAnsi="Helvetica" w:cs="Helvetica"/>
        </w:rPr>
        <w:t xml:space="preserve">visiteur </w:t>
      </w:r>
      <w:proofErr w:type="gramStart"/>
      <w:r>
        <w:rPr>
          <w:rFonts w:ascii="Helvetica" w:hAnsi="Helvetica" w:cs="Helvetica"/>
        </w:rPr>
        <w:t>ou</w:t>
      </w:r>
      <w:proofErr w:type="gramEnd"/>
      <w:r>
        <w:rPr>
          <w:rFonts w:ascii="Helvetica" w:hAnsi="Helvetica" w:cs="Helvetica"/>
        </w:rPr>
        <w:t xml:space="preserve"> groupe une visite accompagnée. </w:t>
      </w:r>
    </w:p>
    <w:p w14:paraId="797457C3" w14:textId="77777777" w:rsidR="006D5A15" w:rsidRDefault="006D5A15" w:rsidP="006D5A15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L’entrée de nos expositions est gratuite.</w:t>
      </w:r>
    </w:p>
    <w:p w14:paraId="7F57C32E" w14:textId="77777777" w:rsidR="006D5A15" w:rsidRDefault="006D5A15" w:rsidP="00C118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4E7B8EA" w14:textId="77777777" w:rsidR="00C118FD" w:rsidRDefault="00C118FD" w:rsidP="00C118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• Un logo (format vectoriel)</w:t>
      </w:r>
    </w:p>
    <w:p w14:paraId="28ADD6EE" w14:textId="77777777" w:rsidR="00C118FD" w:rsidRDefault="00C118FD" w:rsidP="00C118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• Trois photos (équipe et activité)</w:t>
      </w:r>
    </w:p>
    <w:p w14:paraId="301B2DD9" w14:textId="77777777" w:rsidR="00C118FD" w:rsidRDefault="00C118FD" w:rsidP="00C118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• Lien vers le site internet/ blog </w:t>
      </w:r>
      <w:hyperlink r:id="rId6" w:history="1">
        <w:r w:rsidRPr="00777CC4">
          <w:rPr>
            <w:rStyle w:val="Lienhypertexte"/>
            <w:rFonts w:ascii="Helvetica" w:hAnsi="Helvetica" w:cs="Helvetica"/>
          </w:rPr>
          <w:t>www.e2n.be</w:t>
        </w:r>
      </w:hyperlink>
      <w:r>
        <w:rPr>
          <w:rFonts w:ascii="Helvetica" w:hAnsi="Helvetica" w:cs="Helvetica"/>
        </w:rPr>
        <w:t xml:space="preserve"> </w:t>
      </w:r>
    </w:p>
    <w:p w14:paraId="1DBA98F4" w14:textId="77777777" w:rsidR="00781CCF" w:rsidRDefault="00C118FD" w:rsidP="00C118F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• Lien vers page Facebook </w:t>
      </w:r>
      <w:hyperlink r:id="rId7" w:history="1">
        <w:r w:rsidRPr="00777CC4">
          <w:rPr>
            <w:rStyle w:val="Lienhypertexte"/>
            <w:rFonts w:ascii="Helvetica" w:hAnsi="Helvetica" w:cs="Helvetica"/>
          </w:rPr>
          <w:t>https://www.facebook.com/Espace251Nord/</w:t>
        </w:r>
      </w:hyperlink>
    </w:p>
    <w:p w14:paraId="1A8A882F" w14:textId="77777777" w:rsidR="00C118FD" w:rsidRDefault="00C118FD" w:rsidP="00C118FD"/>
    <w:sectPr w:rsidR="00C118FD" w:rsidSect="00781CC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8FD"/>
    <w:rsid w:val="002145CF"/>
    <w:rsid w:val="006D5A15"/>
    <w:rsid w:val="00781CCF"/>
    <w:rsid w:val="008113AF"/>
    <w:rsid w:val="00C1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DCB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118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118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nfo@e2n.be" TargetMode="External"/><Relationship Id="rId6" Type="http://schemas.openxmlformats.org/officeDocument/2006/relationships/hyperlink" Target="http://www.e2n.be" TargetMode="External"/><Relationship Id="rId7" Type="http://schemas.openxmlformats.org/officeDocument/2006/relationships/hyperlink" Target="https://www.facebook.com/Espace251Nord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208</Words>
  <Characters>1150</Characters>
  <Application>Microsoft Macintosh Word</Application>
  <DocSecurity>0</DocSecurity>
  <Lines>9</Lines>
  <Paragraphs>2</Paragraphs>
  <ScaleCrop>false</ScaleCrop>
  <Company>Espace 251 Nord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Robichon</dc:creator>
  <cp:keywords/>
  <dc:description/>
  <cp:lastModifiedBy>Olivier Robichon</cp:lastModifiedBy>
  <cp:revision>2</cp:revision>
  <dcterms:created xsi:type="dcterms:W3CDTF">2016-05-23T09:18:00Z</dcterms:created>
  <dcterms:modified xsi:type="dcterms:W3CDTF">2016-05-24T13:41:00Z</dcterms:modified>
</cp:coreProperties>
</file>