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D41A" w14:textId="77777777" w:rsidR="003108FB" w:rsidRPr="003108FB" w:rsidRDefault="003108FB" w:rsidP="003108FB">
      <w:pPr>
        <w:rPr>
          <w:b/>
          <w:bCs/>
          <w:sz w:val="32"/>
          <w:szCs w:val="32"/>
        </w:rPr>
      </w:pPr>
      <w:r w:rsidRPr="003108FB">
        <w:rPr>
          <w:b/>
          <w:bCs/>
          <w:sz w:val="32"/>
          <w:szCs w:val="32"/>
        </w:rPr>
        <w:t>Pauta de la entrevista</w:t>
      </w:r>
    </w:p>
    <w:p w14:paraId="65D6AF0D" w14:textId="3953E305" w:rsidR="003108FB" w:rsidRDefault="003108FB" w:rsidP="003108FB">
      <w:r>
        <w:t xml:space="preserve">La entrevista tenía como pauta los </w:t>
      </w:r>
      <w:r w:rsidR="00D45170">
        <w:t xml:space="preserve">procesos en un </w:t>
      </w:r>
      <w:r w:rsidR="00562EA0">
        <w:t xml:space="preserve">proyecto de carpintería, como encontrar clientes confiables, y la medidas y protocolos de seguridad </w:t>
      </w:r>
      <w:r w:rsidR="00333356">
        <w:t>en el área de trabajo.</w:t>
      </w:r>
    </w:p>
    <w:p w14:paraId="0C85D2D4" w14:textId="77777777" w:rsidR="003108FB" w:rsidRPr="00D45170" w:rsidRDefault="003108FB">
      <w:pPr>
        <w:rPr>
          <w:b/>
          <w:bCs/>
        </w:rPr>
      </w:pPr>
    </w:p>
    <w:p w14:paraId="5AFF4DD7" w14:textId="183EB6F6" w:rsidR="002E1E95" w:rsidRPr="00750F93" w:rsidRDefault="00127608">
      <w:pPr>
        <w:rPr>
          <w:b/>
          <w:bCs/>
          <w:sz w:val="32"/>
          <w:szCs w:val="32"/>
        </w:rPr>
      </w:pPr>
      <w:r w:rsidRPr="00750F93">
        <w:rPr>
          <w:b/>
          <w:bCs/>
          <w:sz w:val="32"/>
          <w:szCs w:val="32"/>
        </w:rPr>
        <w:t>Entrevista</w:t>
      </w:r>
      <w:r w:rsidR="003E0C48">
        <w:rPr>
          <w:b/>
          <w:bCs/>
          <w:sz w:val="32"/>
          <w:szCs w:val="32"/>
        </w:rPr>
        <w:t>/Información recolectada</w:t>
      </w:r>
    </w:p>
    <w:p w14:paraId="23F8A466" w14:textId="212EE66E" w:rsidR="00311109" w:rsidRPr="00311109" w:rsidRDefault="00311109">
      <w:pPr>
        <w:rPr>
          <w:b/>
          <w:bCs/>
        </w:rPr>
      </w:pPr>
      <w:r w:rsidRPr="00311109">
        <w:rPr>
          <w:b/>
          <w:bCs/>
        </w:rPr>
        <w:t>Introducción</w:t>
      </w:r>
    </w:p>
    <w:p w14:paraId="548A4125" w14:textId="70B400E1" w:rsidR="006E66AE" w:rsidRPr="002C5D7D" w:rsidRDefault="006E66AE">
      <w:pPr>
        <w:rPr>
          <w:b/>
          <w:bCs/>
        </w:rPr>
      </w:pPr>
      <w:r w:rsidRPr="002C5D7D">
        <w:rPr>
          <w:b/>
          <w:bCs/>
        </w:rPr>
        <w:t>¿Qué te motivo a empezar con carpintería?</w:t>
      </w:r>
    </w:p>
    <w:p w14:paraId="49D8B61F" w14:textId="217DAE9D" w:rsidR="006E66AE" w:rsidRDefault="00767DD9">
      <w:r>
        <w:t xml:space="preserve">Curso que hizo de </w:t>
      </w:r>
      <w:r w:rsidR="008E2701">
        <w:t>carpintería</w:t>
      </w:r>
      <w:r>
        <w:t xml:space="preserve"> como hobby y le pareció interesante </w:t>
      </w:r>
      <w:r w:rsidR="008E2701">
        <w:t>crear</w:t>
      </w:r>
      <w:r>
        <w:t xml:space="preserve"> muebles</w:t>
      </w:r>
      <w:r w:rsidR="008E2701">
        <w:t>. A</w:t>
      </w:r>
      <w:r>
        <w:t xml:space="preserve"> partir del curso</w:t>
      </w:r>
      <w:r w:rsidR="008E2701">
        <w:t>,</w:t>
      </w:r>
      <w:r>
        <w:t xml:space="preserve"> </w:t>
      </w:r>
      <w:r w:rsidR="008E2701">
        <w:t>vio</w:t>
      </w:r>
      <w:r>
        <w:t xml:space="preserve"> una oportunidad de mercado y decidió entrar en la producción de muebles. Se sintió atraído</w:t>
      </w:r>
      <w:r w:rsidR="008E2701">
        <w:t xml:space="preserve"> al nicho por el curso</w:t>
      </w:r>
      <w:r>
        <w:t>.</w:t>
      </w:r>
    </w:p>
    <w:p w14:paraId="5C6E1FC0" w14:textId="77777777" w:rsidR="00767DD9" w:rsidRDefault="00767DD9"/>
    <w:p w14:paraId="2A150634" w14:textId="03D6B153" w:rsidR="00481FE2" w:rsidRPr="002C5D7D" w:rsidRDefault="00481FE2">
      <w:pPr>
        <w:rPr>
          <w:b/>
          <w:bCs/>
        </w:rPr>
      </w:pPr>
      <w:r w:rsidRPr="002C5D7D">
        <w:rPr>
          <w:b/>
          <w:bCs/>
        </w:rPr>
        <w:t>¿</w:t>
      </w:r>
      <w:r w:rsidR="008E2701" w:rsidRPr="002C5D7D">
        <w:rPr>
          <w:b/>
          <w:bCs/>
        </w:rPr>
        <w:t>Hace c</w:t>
      </w:r>
      <w:r w:rsidRPr="002C5D7D">
        <w:rPr>
          <w:b/>
          <w:bCs/>
        </w:rPr>
        <w:t>uánto tiempo est</w:t>
      </w:r>
      <w:r w:rsidR="00311109" w:rsidRPr="002C5D7D">
        <w:rPr>
          <w:b/>
          <w:bCs/>
        </w:rPr>
        <w:t>á</w:t>
      </w:r>
      <w:r w:rsidR="00F72C1B" w:rsidRPr="002C5D7D">
        <w:rPr>
          <w:b/>
          <w:bCs/>
        </w:rPr>
        <w:t>s</w:t>
      </w:r>
      <w:r w:rsidRPr="002C5D7D">
        <w:rPr>
          <w:b/>
          <w:bCs/>
        </w:rPr>
        <w:t xml:space="preserve"> en el ramo?</w:t>
      </w:r>
    </w:p>
    <w:p w14:paraId="15E30FB5" w14:textId="6166D3C8" w:rsidR="00481FE2" w:rsidRDefault="003171D7">
      <w:r>
        <w:t>Desde 2018, que fue cuando hice el curso.</w:t>
      </w:r>
    </w:p>
    <w:p w14:paraId="79BCACBB" w14:textId="77777777" w:rsidR="00767DD9" w:rsidRDefault="00767DD9"/>
    <w:p w14:paraId="632F2033" w14:textId="7A7B13AD" w:rsidR="00311109" w:rsidRPr="002C5D7D" w:rsidRDefault="00311109">
      <w:pPr>
        <w:rPr>
          <w:b/>
          <w:bCs/>
        </w:rPr>
      </w:pPr>
      <w:r w:rsidRPr="002C5D7D">
        <w:rPr>
          <w:b/>
          <w:bCs/>
        </w:rPr>
        <w:t>¿Cuáles son los proyectos más comunes solicitados?</w:t>
      </w:r>
    </w:p>
    <w:p w14:paraId="47ADC3E4" w14:textId="1CBC60D8" w:rsidR="00767DD9" w:rsidRDefault="008E2701">
      <w:r>
        <w:t>Los proyectos m</w:t>
      </w:r>
      <w:r w:rsidR="00C716B4">
        <w:t>á</w:t>
      </w:r>
      <w:r>
        <w:t>s comunes son armarios</w:t>
      </w:r>
      <w:r w:rsidR="00A30C16">
        <w:t>,</w:t>
      </w:r>
      <w:r>
        <w:t xml:space="preserve"> y gabinetes para la cocina.</w:t>
      </w:r>
    </w:p>
    <w:p w14:paraId="42015ECC" w14:textId="77777777" w:rsidR="008E2701" w:rsidRDefault="008E2701"/>
    <w:p w14:paraId="7F1049C5" w14:textId="78725987" w:rsidR="006E66AE" w:rsidRPr="002C5D7D" w:rsidRDefault="006E66AE">
      <w:pPr>
        <w:rPr>
          <w:b/>
          <w:bCs/>
        </w:rPr>
      </w:pPr>
      <w:r w:rsidRPr="002C5D7D">
        <w:rPr>
          <w:b/>
          <w:bCs/>
        </w:rPr>
        <w:t>¿Cuál es el proceso de un proyecto de carpintería?</w:t>
      </w:r>
    </w:p>
    <w:p w14:paraId="0813C316" w14:textId="3D172DF9" w:rsidR="004342E2" w:rsidRDefault="00767DD9">
      <w:r>
        <w:t>Empieza con el contacto con el cliente para entender que realmente necesita, y una vez identificado la necesidad, se hace una visita al local para entender las restricciones</w:t>
      </w:r>
      <w:r w:rsidR="00B71B51">
        <w:t xml:space="preserve"> y tomar medidas</w:t>
      </w:r>
      <w:r>
        <w:t>.</w:t>
      </w:r>
      <w:r w:rsidR="00A30C16">
        <w:t xml:space="preserve"> Las restricciones pueden ser:</w:t>
      </w:r>
    </w:p>
    <w:p w14:paraId="059177D9" w14:textId="52A06D03" w:rsidR="00A30C16" w:rsidRDefault="00A30C16" w:rsidP="00A30C16">
      <w:pPr>
        <w:pStyle w:val="ListParagraph"/>
        <w:numPr>
          <w:ilvl w:val="0"/>
          <w:numId w:val="3"/>
        </w:numPr>
      </w:pPr>
      <w:r>
        <w:t>Tamaño del ascensor</w:t>
      </w:r>
      <w:r w:rsidR="003E66BE">
        <w:t xml:space="preserve"> (si entran las chapas de madera)</w:t>
      </w:r>
    </w:p>
    <w:p w14:paraId="0E59F56E" w14:textId="0B2975AC" w:rsidR="00A30C16" w:rsidRDefault="00A30C16" w:rsidP="00A30C16">
      <w:pPr>
        <w:pStyle w:val="ListParagraph"/>
        <w:numPr>
          <w:ilvl w:val="0"/>
          <w:numId w:val="3"/>
        </w:numPr>
      </w:pPr>
      <w:r>
        <w:t>Si pasa por la puerta</w:t>
      </w:r>
      <w:r w:rsidR="003E66BE">
        <w:t xml:space="preserve"> (sino hay que desarmarlo)</w:t>
      </w:r>
    </w:p>
    <w:p w14:paraId="782322D0" w14:textId="133CF12D" w:rsidR="00A30C16" w:rsidRDefault="00D76855" w:rsidP="00A30C16">
      <w:pPr>
        <w:pStyle w:val="ListParagraph"/>
        <w:numPr>
          <w:ilvl w:val="0"/>
          <w:numId w:val="3"/>
        </w:numPr>
      </w:pPr>
      <w:r>
        <w:t>E</w:t>
      </w:r>
      <w:r w:rsidR="00A30C16">
        <w:t xml:space="preserve">lectricidad </w:t>
      </w:r>
      <w:r w:rsidR="00956B5B">
        <w:t>en el l</w:t>
      </w:r>
      <w:r w:rsidR="00826CBA">
        <w:t>ocal</w:t>
      </w:r>
    </w:p>
    <w:p w14:paraId="0C33991C" w14:textId="03E28022" w:rsidR="00767DD9" w:rsidRDefault="00956B5B" w:rsidP="00D50163">
      <w:pPr>
        <w:pStyle w:val="ListParagraph"/>
        <w:numPr>
          <w:ilvl w:val="0"/>
          <w:numId w:val="3"/>
        </w:numPr>
      </w:pPr>
      <w:r>
        <w:t>Hay lugar para estacionar el auto, o se debe cargar el mueble algunas cuadras</w:t>
      </w:r>
    </w:p>
    <w:p w14:paraId="008A3AA8" w14:textId="51F8E89E" w:rsidR="00E276F7" w:rsidRDefault="00767DD9">
      <w:r>
        <w:t xml:space="preserve">Luego hay la compra de los materiales como las chapas de maderas y los insumos como clavo, sierras, cintas. </w:t>
      </w:r>
    </w:p>
    <w:p w14:paraId="13610AC0" w14:textId="5500C7F8" w:rsidR="00767DD9" w:rsidRDefault="00767DD9">
      <w:r>
        <w:t>Luego se ejecuta, se transforma el diseño inicial del cliente en un mueble físico.</w:t>
      </w:r>
    </w:p>
    <w:p w14:paraId="73FFA29C" w14:textId="3DE389DC" w:rsidR="00767DD9" w:rsidRDefault="00643E17">
      <w:r>
        <w:t>Finalmente se</w:t>
      </w:r>
      <w:r w:rsidR="00366DB2">
        <w:t xml:space="preserve"> hace la</w:t>
      </w:r>
      <w:r w:rsidR="00767DD9">
        <w:t xml:space="preserve"> entrega,</w:t>
      </w:r>
      <w:r w:rsidR="00C2643A">
        <w:t xml:space="preserve"> que va</w:t>
      </w:r>
      <w:r w:rsidR="00767DD9">
        <w:t xml:space="preserve"> </w:t>
      </w:r>
      <w:r w:rsidR="00A709D6">
        <w:t xml:space="preserve">generalmente </w:t>
      </w:r>
      <w:r w:rsidR="00767DD9">
        <w:t>desarmado y se</w:t>
      </w:r>
      <w:r w:rsidR="00E1660E">
        <w:t xml:space="preserve"> arma e</w:t>
      </w:r>
      <w:r w:rsidR="00767DD9">
        <w:t xml:space="preserve"> instala</w:t>
      </w:r>
      <w:r w:rsidR="00A709D6">
        <w:t xml:space="preserve"> en el local del cliente</w:t>
      </w:r>
      <w:r w:rsidR="00767DD9">
        <w:t>.</w:t>
      </w:r>
    </w:p>
    <w:p w14:paraId="3C67FAAC" w14:textId="77777777" w:rsidR="00767DD9" w:rsidRDefault="00767DD9"/>
    <w:p w14:paraId="74B3A02F" w14:textId="77777777" w:rsidR="0038336B" w:rsidRDefault="0038336B"/>
    <w:p w14:paraId="5D25E98F" w14:textId="4365310A" w:rsidR="00767DD9" w:rsidRPr="006C671F" w:rsidRDefault="005F7A80">
      <w:pPr>
        <w:rPr>
          <w:b/>
          <w:bCs/>
        </w:rPr>
      </w:pPr>
      <w:r w:rsidRPr="006C671F">
        <w:rPr>
          <w:b/>
          <w:bCs/>
        </w:rPr>
        <w:lastRenderedPageBreak/>
        <w:t>¿Algún proceso es tercerizado</w:t>
      </w:r>
      <w:r w:rsidR="00767DD9" w:rsidRPr="006C671F">
        <w:rPr>
          <w:b/>
          <w:bCs/>
        </w:rPr>
        <w:t>?</w:t>
      </w:r>
    </w:p>
    <w:p w14:paraId="77F65E3A" w14:textId="4F8B6715" w:rsidR="00767DD9" w:rsidRDefault="00767DD9">
      <w:r>
        <w:t>Se terceriza el corte de las chapas de mader</w:t>
      </w:r>
      <w:r w:rsidR="00266481">
        <w:t>a mayores a 1 metro</w:t>
      </w:r>
      <w:r w:rsidR="006C671F">
        <w:t>. A</w:t>
      </w:r>
      <w:r w:rsidR="007846A6">
        <w:t xml:space="preserve">proximadamente </w:t>
      </w:r>
      <w:r w:rsidR="006C671F">
        <w:t>es un</w:t>
      </w:r>
      <w:r w:rsidR="007846A6">
        <w:t xml:space="preserve"> 80 % de las chapas. Alguna puerta de gabinete menor a 1 metro la hace él.</w:t>
      </w:r>
    </w:p>
    <w:p w14:paraId="2D450478" w14:textId="77777777" w:rsidR="00A60B3C" w:rsidRDefault="00A60B3C"/>
    <w:p w14:paraId="7D984F1F" w14:textId="5DEF4888" w:rsidR="00EF76AA" w:rsidRPr="006C671F" w:rsidRDefault="00EF76AA">
      <w:pPr>
        <w:rPr>
          <w:b/>
          <w:bCs/>
        </w:rPr>
      </w:pPr>
      <w:r w:rsidRPr="006C671F">
        <w:rPr>
          <w:b/>
          <w:bCs/>
        </w:rPr>
        <w:t>¿Cómo es el traslado hacia el lugar de instalación?</w:t>
      </w:r>
    </w:p>
    <w:p w14:paraId="0A061985" w14:textId="1BFB71A5" w:rsidR="006E66AE" w:rsidRDefault="00767DD9">
      <w:r>
        <w:t>Cuando est</w:t>
      </w:r>
      <w:r w:rsidR="007846A6">
        <w:t>á</w:t>
      </w:r>
      <w:r>
        <w:t xml:space="preserve"> listo</w:t>
      </w:r>
      <w:r w:rsidR="007846A6">
        <w:t xml:space="preserve"> el mueble</w:t>
      </w:r>
      <w:r>
        <w:t>, se desarma y se transforma en chapas, donde se ponen en la camioneta y se ata</w:t>
      </w:r>
      <w:r w:rsidR="007846A6">
        <w:t>n</w:t>
      </w:r>
      <w:r>
        <w:t>. También se le pone una lona</w:t>
      </w:r>
      <w:r w:rsidR="000A2EA8">
        <w:t xml:space="preserve"> o </w:t>
      </w:r>
      <w:r w:rsidR="000437BB">
        <w:t>plástico</w:t>
      </w:r>
      <w:r>
        <w:t xml:space="preserve"> para proteger de la lluvia.</w:t>
      </w:r>
    </w:p>
    <w:p w14:paraId="754E99C7" w14:textId="77777777" w:rsidR="00311109" w:rsidRDefault="00311109"/>
    <w:p w14:paraId="64C5EF36" w14:textId="1876CD9A" w:rsidR="00311109" w:rsidRPr="00311109" w:rsidRDefault="00311109">
      <w:pPr>
        <w:rPr>
          <w:b/>
          <w:bCs/>
        </w:rPr>
      </w:pPr>
      <w:r w:rsidRPr="00311109">
        <w:rPr>
          <w:b/>
          <w:bCs/>
        </w:rPr>
        <w:t>Clientes</w:t>
      </w:r>
    </w:p>
    <w:p w14:paraId="2D45691D" w14:textId="18535A52" w:rsidR="00127608" w:rsidRPr="0088548A" w:rsidRDefault="00127608">
      <w:pPr>
        <w:rPr>
          <w:b/>
          <w:bCs/>
        </w:rPr>
      </w:pPr>
      <w:r w:rsidRPr="0088548A">
        <w:rPr>
          <w:b/>
          <w:bCs/>
        </w:rPr>
        <w:t>¿Cómo es el proceso de encontrar clientes?</w:t>
      </w:r>
      <w:r w:rsidR="006E66AE" w:rsidRPr="0088548A">
        <w:rPr>
          <w:b/>
          <w:bCs/>
        </w:rPr>
        <w:t xml:space="preserve"> ¿Ellos te buscan </w:t>
      </w:r>
      <w:r w:rsidR="00595984" w:rsidRPr="0088548A">
        <w:rPr>
          <w:b/>
          <w:bCs/>
        </w:rPr>
        <w:t>u</w:t>
      </w:r>
      <w:r w:rsidR="006E66AE" w:rsidRPr="0088548A">
        <w:rPr>
          <w:b/>
          <w:bCs/>
        </w:rPr>
        <w:t xml:space="preserve"> ofreces hacer productos?</w:t>
      </w:r>
    </w:p>
    <w:p w14:paraId="09E80F69" w14:textId="781E6DC5" w:rsidR="00127608" w:rsidRDefault="00767DD9">
      <w:r>
        <w:t xml:space="preserve">Tiene dos </w:t>
      </w:r>
      <w:r w:rsidR="00E4026D">
        <w:t>formas de conseguir clientes</w:t>
      </w:r>
      <w:r w:rsidR="00202A5C">
        <w:t xml:space="preserve">. La primera </w:t>
      </w:r>
      <w:r>
        <w:t xml:space="preserve">es </w:t>
      </w:r>
      <w:r w:rsidR="00202A5C">
        <w:t>a través de la</w:t>
      </w:r>
      <w:r>
        <w:t xml:space="preserve"> indicación de amigos</w:t>
      </w:r>
      <w:r w:rsidR="00E42177">
        <w:t>, es decir, un amigo suyo lo indica a un potencial cliente</w:t>
      </w:r>
      <w:r>
        <w:t xml:space="preserve">. </w:t>
      </w:r>
      <w:r w:rsidR="00E42177">
        <w:t xml:space="preserve">La segunda forma es a través de </w:t>
      </w:r>
      <w:r>
        <w:t xml:space="preserve">las redes sociales, </w:t>
      </w:r>
      <w:r w:rsidR="00E42177">
        <w:t xml:space="preserve">ya que </w:t>
      </w:r>
      <w:r>
        <w:t xml:space="preserve">tiene anuncios en Instagram y en Google que </w:t>
      </w:r>
      <w:r w:rsidR="00E42177">
        <w:t>a</w:t>
      </w:r>
      <w:r>
        <w:t xml:space="preserve">trae </w:t>
      </w:r>
      <w:r w:rsidR="00E42177">
        <w:t>a clientes potenciales</w:t>
      </w:r>
      <w:r>
        <w:t>.</w:t>
      </w:r>
    </w:p>
    <w:p w14:paraId="5626C124" w14:textId="77777777" w:rsidR="00767DD9" w:rsidRPr="00127608" w:rsidRDefault="00767DD9"/>
    <w:p w14:paraId="7A648678" w14:textId="6662C0D5" w:rsidR="00127608" w:rsidRPr="0088548A" w:rsidRDefault="00127608">
      <w:pPr>
        <w:rPr>
          <w:b/>
          <w:bCs/>
        </w:rPr>
      </w:pPr>
      <w:r w:rsidRPr="0088548A">
        <w:rPr>
          <w:b/>
          <w:bCs/>
        </w:rPr>
        <w:t>¿Qué es necesario para armar un presupuesto</w:t>
      </w:r>
      <w:r w:rsidR="0088548A" w:rsidRPr="0088548A">
        <w:rPr>
          <w:b/>
          <w:bCs/>
        </w:rPr>
        <w:t>?</w:t>
      </w:r>
    </w:p>
    <w:p w14:paraId="5EA68C72" w14:textId="5F5E9754" w:rsidR="00373971" w:rsidRDefault="002721D9">
      <w:r>
        <w:t>Se necesita saber las medidas del mueble a ser armado, el tipo de madera a ser usado y la funcionalidad que se le va a dar</w:t>
      </w:r>
      <w:r w:rsidR="00373971">
        <w:t>.</w:t>
      </w:r>
      <w:r>
        <w:t xml:space="preserve"> </w:t>
      </w:r>
      <w:r w:rsidR="00373971">
        <w:t xml:space="preserve">La funcionalidad es importante </w:t>
      </w:r>
      <w:r w:rsidR="0088548A">
        <w:t>ya que,</w:t>
      </w:r>
      <w:r w:rsidR="00373971">
        <w:t xml:space="preserve"> si se le da un uso más pesado, se debe hacer una estructura mas liviana. Por ejemplo, un gabinete que es para guardar vasos va a ser menos robusto que uno que sea para guardar sartenes y </w:t>
      </w:r>
      <w:r w:rsidR="00947C1E">
        <w:t>ollas.</w:t>
      </w:r>
      <w:r w:rsidR="00F31672">
        <w:t xml:space="preserve"> La funcionalidad impacta en la estructura del mueble.</w:t>
      </w:r>
    </w:p>
    <w:p w14:paraId="2631C632" w14:textId="77777777" w:rsidR="00767DD9" w:rsidRDefault="00767DD9"/>
    <w:p w14:paraId="371BBA66" w14:textId="4EB3BFAE" w:rsidR="006E66AE" w:rsidRPr="006727A7" w:rsidRDefault="006E66AE">
      <w:pPr>
        <w:rPr>
          <w:b/>
          <w:bCs/>
        </w:rPr>
      </w:pPr>
      <w:r w:rsidRPr="006727A7">
        <w:rPr>
          <w:b/>
          <w:bCs/>
        </w:rPr>
        <w:t>¿Los presupuestos tienen vencimiento?</w:t>
      </w:r>
    </w:p>
    <w:p w14:paraId="275DC41E" w14:textId="6A01FE8E" w:rsidR="007E14CC" w:rsidRDefault="00565BCA">
      <w:r>
        <w:t>El</w:t>
      </w:r>
      <w:r w:rsidR="00642F76">
        <w:t xml:space="preserve"> presupuesto es</w:t>
      </w:r>
      <w:r>
        <w:t xml:space="preserve"> v</w:t>
      </w:r>
      <w:r w:rsidR="007E40FA">
        <w:t>á</w:t>
      </w:r>
      <w:r>
        <w:t>lido por</w:t>
      </w:r>
      <w:r w:rsidR="00642F76">
        <w:t xml:space="preserve"> 10 d</w:t>
      </w:r>
      <w:r w:rsidR="00A61F7A">
        <w:t>í</w:t>
      </w:r>
      <w:r w:rsidR="00642F76">
        <w:t>as</w:t>
      </w:r>
      <w:r w:rsidR="00736C76">
        <w:t>. Esto se debe a que los distribuidores pueden cambiar de precio los insumos</w:t>
      </w:r>
      <w:r w:rsidR="00642F76">
        <w:t>.</w:t>
      </w:r>
      <w:r w:rsidR="001734A3">
        <w:t xml:space="preserve"> </w:t>
      </w:r>
      <w:r w:rsidR="0049126A">
        <w:t>Generalmente si se excede el plazo</w:t>
      </w:r>
      <w:r w:rsidR="001D50B3">
        <w:t xml:space="preserve"> y es un proyecto grande</w:t>
      </w:r>
      <w:r w:rsidR="0049126A">
        <w:t>, no se vuelve a realizar otro presupuesto actualizado</w:t>
      </w:r>
      <w:r w:rsidR="003A232C">
        <w:t xml:space="preserve"> ya que es perder tiempo</w:t>
      </w:r>
      <w:r w:rsidR="005C1EDD">
        <w:t>, se absorbe la perdida y se hace el proyecto</w:t>
      </w:r>
      <w:r w:rsidR="00CB6850">
        <w:t xml:space="preserve">. </w:t>
      </w:r>
    </w:p>
    <w:p w14:paraId="613247D5" w14:textId="77777777" w:rsidR="007E14CC" w:rsidRDefault="007E14CC"/>
    <w:p w14:paraId="11B3FEF7" w14:textId="22D4F68F" w:rsidR="00311109" w:rsidRPr="005E2773" w:rsidRDefault="00311109">
      <w:pPr>
        <w:rPr>
          <w:b/>
          <w:bCs/>
        </w:rPr>
      </w:pPr>
      <w:r w:rsidRPr="005E2773">
        <w:rPr>
          <w:b/>
          <w:bCs/>
        </w:rPr>
        <w:t xml:space="preserve">¿Cómo te aseguras de que el cliente sea serio y no sea un fraude? </w:t>
      </w:r>
    </w:p>
    <w:p w14:paraId="45166B09" w14:textId="79BC98B7" w:rsidR="009569A4" w:rsidRDefault="009569A4">
      <w:r>
        <w:t xml:space="preserve">No </w:t>
      </w:r>
      <w:proofErr w:type="spellStart"/>
      <w:r>
        <w:t>tenes</w:t>
      </w:r>
      <w:proofErr w:type="spellEnd"/>
      <w:r>
        <w:t xml:space="preserve"> como prevenirte de un fraude, pero lo que </w:t>
      </w:r>
      <w:proofErr w:type="gramStart"/>
      <w:r>
        <w:t>podes</w:t>
      </w:r>
      <w:proofErr w:type="gramEnd"/>
      <w:r>
        <w:t xml:space="preserve"> hacer es pedirle que te pague los costos de los materiales para poder empezar. Si al final no quiere pagar el resto, solo se pierde la mano de obra.</w:t>
      </w:r>
    </w:p>
    <w:p w14:paraId="14D98015" w14:textId="77777777" w:rsidR="002A57FB" w:rsidRDefault="002A57FB"/>
    <w:p w14:paraId="7DEC54C8" w14:textId="77777777" w:rsidR="00624523" w:rsidRDefault="00624523"/>
    <w:p w14:paraId="6B325212" w14:textId="521D7AFF" w:rsidR="00311109" w:rsidRPr="005E2773" w:rsidRDefault="00311109">
      <w:pPr>
        <w:rPr>
          <w:b/>
          <w:bCs/>
        </w:rPr>
      </w:pPr>
      <w:r w:rsidRPr="005E2773">
        <w:rPr>
          <w:b/>
          <w:bCs/>
        </w:rPr>
        <w:lastRenderedPageBreak/>
        <w:t>¿Se pide seña al momento de hacer un proyecto?</w:t>
      </w:r>
    </w:p>
    <w:p w14:paraId="47E063AB" w14:textId="0071A68D" w:rsidR="002E1E95" w:rsidRDefault="00575AC7">
      <w:r>
        <w:t>Si. Al aceptar un proyecto, se pide los costos del material</w:t>
      </w:r>
      <w:r w:rsidR="00B85F98">
        <w:t>.</w:t>
      </w:r>
    </w:p>
    <w:p w14:paraId="6484CBDB" w14:textId="77777777" w:rsidR="00505A4A" w:rsidRDefault="00505A4A">
      <w:pPr>
        <w:rPr>
          <w:b/>
          <w:bCs/>
        </w:rPr>
      </w:pPr>
    </w:p>
    <w:p w14:paraId="26B76B9C" w14:textId="0F4EFE77" w:rsidR="00311109" w:rsidRDefault="00311109">
      <w:pPr>
        <w:rPr>
          <w:b/>
          <w:bCs/>
        </w:rPr>
      </w:pPr>
      <w:r w:rsidRPr="00311109">
        <w:rPr>
          <w:b/>
          <w:bCs/>
        </w:rPr>
        <w:t>Seguridad</w:t>
      </w:r>
    </w:p>
    <w:p w14:paraId="243F7818" w14:textId="47C57D90" w:rsidR="00311109" w:rsidRPr="00B73E8C" w:rsidRDefault="00311109">
      <w:pPr>
        <w:rPr>
          <w:b/>
          <w:bCs/>
        </w:rPr>
      </w:pPr>
      <w:r w:rsidRPr="00B73E8C">
        <w:rPr>
          <w:b/>
          <w:bCs/>
        </w:rPr>
        <w:t>¿Cuáles son los riesgos de seguridad m</w:t>
      </w:r>
      <w:r w:rsidR="00C55B54" w:rsidRPr="00B73E8C">
        <w:rPr>
          <w:b/>
          <w:bCs/>
        </w:rPr>
        <w:t>á</w:t>
      </w:r>
      <w:r w:rsidRPr="00B73E8C">
        <w:rPr>
          <w:b/>
          <w:bCs/>
        </w:rPr>
        <w:t>s comunes en la carpintería?</w:t>
      </w:r>
    </w:p>
    <w:p w14:paraId="5DB62BAC" w14:textId="4BB05A40" w:rsidR="00E76277" w:rsidRDefault="00E76277">
      <w:r>
        <w:t xml:space="preserve">Cortes con sierras </w:t>
      </w:r>
      <w:r w:rsidR="009F2EA0">
        <w:t>eléctricas</w:t>
      </w:r>
      <w:r w:rsidR="000B78B6">
        <w:t>. También</w:t>
      </w:r>
      <w:r w:rsidR="009F2EA0">
        <w:t xml:space="preserve"> pueden volar pedazos de madera</w:t>
      </w:r>
      <w:r w:rsidR="001750C9">
        <w:t xml:space="preserve"> por la fuerza del motor</w:t>
      </w:r>
      <w:r w:rsidR="00D07C69">
        <w:t xml:space="preserve"> de las herramientas</w:t>
      </w:r>
      <w:r w:rsidR="00F41C99">
        <w:t>.</w:t>
      </w:r>
      <w:r w:rsidR="00434EFC">
        <w:t xml:space="preserve"> Otro riesgo es </w:t>
      </w:r>
      <w:r w:rsidR="000B78B6">
        <w:t>la fresadora</w:t>
      </w:r>
      <w:r w:rsidR="00A625AD">
        <w:t xml:space="preserve"> </w:t>
      </w:r>
      <w:r w:rsidR="00694774">
        <w:t>debido a</w:t>
      </w:r>
      <w:r w:rsidR="006E6FE4">
        <w:t xml:space="preserve"> que</w:t>
      </w:r>
      <w:r w:rsidR="00694774">
        <w:t xml:space="preserve"> funciona a un alto rpm</w:t>
      </w:r>
      <w:r w:rsidR="001515C0">
        <w:t>,</w:t>
      </w:r>
      <w:r w:rsidR="006E6FE4">
        <w:t xml:space="preserve"> y</w:t>
      </w:r>
      <w:r w:rsidR="001515C0">
        <w:t xml:space="preserve"> puede causar algún daño</w:t>
      </w:r>
      <w:r w:rsidR="00434EFC">
        <w:t xml:space="preserve">. </w:t>
      </w:r>
    </w:p>
    <w:p w14:paraId="60871AE4" w14:textId="77777777" w:rsidR="00311109" w:rsidRPr="00311109" w:rsidRDefault="00311109"/>
    <w:p w14:paraId="3B6D2C57" w14:textId="475F6D21" w:rsidR="00F5125A" w:rsidRPr="009948B1" w:rsidRDefault="006E66AE">
      <w:pPr>
        <w:rPr>
          <w:b/>
          <w:bCs/>
        </w:rPr>
      </w:pPr>
      <w:r w:rsidRPr="009948B1">
        <w:rPr>
          <w:b/>
          <w:bCs/>
        </w:rPr>
        <w:t>¿</w:t>
      </w:r>
      <w:r w:rsidR="00EF76AA" w:rsidRPr="009948B1">
        <w:rPr>
          <w:b/>
          <w:bCs/>
        </w:rPr>
        <w:t xml:space="preserve">Qué medidas </w:t>
      </w:r>
      <w:r w:rsidR="00311109" w:rsidRPr="009948B1">
        <w:rPr>
          <w:b/>
          <w:bCs/>
        </w:rPr>
        <w:t xml:space="preserve">y protocolos </w:t>
      </w:r>
      <w:r w:rsidR="00EF76AA" w:rsidRPr="009948B1">
        <w:rPr>
          <w:b/>
          <w:bCs/>
        </w:rPr>
        <w:t>de seguridad adoptas</w:t>
      </w:r>
      <w:r w:rsidR="006A2A64" w:rsidRPr="009948B1">
        <w:rPr>
          <w:b/>
          <w:bCs/>
        </w:rPr>
        <w:t xml:space="preserve"> para evitarlos</w:t>
      </w:r>
      <w:r w:rsidR="00F5125A" w:rsidRPr="009948B1">
        <w:rPr>
          <w:b/>
          <w:bCs/>
        </w:rPr>
        <w:t>?</w:t>
      </w:r>
      <w:r w:rsidR="00EF76AA" w:rsidRPr="009948B1">
        <w:rPr>
          <w:b/>
          <w:bCs/>
        </w:rPr>
        <w:t xml:space="preserve"> </w:t>
      </w:r>
    </w:p>
    <w:p w14:paraId="5FF81AC4" w14:textId="18153351" w:rsidR="00F5125A" w:rsidRDefault="00540A1A">
      <w:r>
        <w:t xml:space="preserve">Se usan lentes </w:t>
      </w:r>
      <w:r w:rsidR="006B032A">
        <w:t>de seguridad</w:t>
      </w:r>
      <w:r>
        <w:t xml:space="preserve"> por los pedazos de madera que pueden volar,</w:t>
      </w:r>
      <w:r w:rsidR="006B032A">
        <w:t xml:space="preserve"> y guantes para evitar cortes en el manoseo de las maderas.</w:t>
      </w:r>
      <w:r w:rsidR="00F942E8">
        <w:t xml:space="preserve"> </w:t>
      </w:r>
      <w:r w:rsidR="00F942E8">
        <w:t>También se usan mascaras para no inhalar el polvo del corte de la madera</w:t>
      </w:r>
      <w:r w:rsidR="00F942E8">
        <w:t>.</w:t>
      </w:r>
    </w:p>
    <w:p w14:paraId="0A5EE920" w14:textId="77777777" w:rsidR="006B032A" w:rsidRDefault="006B032A"/>
    <w:p w14:paraId="0D2E5D55" w14:textId="7614953F" w:rsidR="00127608" w:rsidRPr="009948B1" w:rsidRDefault="00F5125A">
      <w:pPr>
        <w:rPr>
          <w:b/>
          <w:bCs/>
        </w:rPr>
      </w:pPr>
      <w:r w:rsidRPr="009948B1">
        <w:rPr>
          <w:b/>
          <w:bCs/>
        </w:rPr>
        <w:t>¿Cuándo usas sierras eléctricas u otras herramientas, que protocolo</w:t>
      </w:r>
      <w:r w:rsidR="00297ED3" w:rsidRPr="009948B1">
        <w:rPr>
          <w:b/>
          <w:bCs/>
        </w:rPr>
        <w:t xml:space="preserve"> o medida</w:t>
      </w:r>
      <w:r w:rsidRPr="009948B1">
        <w:rPr>
          <w:b/>
          <w:bCs/>
        </w:rPr>
        <w:t xml:space="preserve"> de seguridad usas para no lastimarte?</w:t>
      </w:r>
      <w:r w:rsidR="00EF76AA" w:rsidRPr="009948B1">
        <w:rPr>
          <w:b/>
          <w:bCs/>
        </w:rPr>
        <w:t xml:space="preserve"> </w:t>
      </w:r>
    </w:p>
    <w:p w14:paraId="444F230F" w14:textId="3C9067C1" w:rsidR="002607E7" w:rsidRDefault="004572D5">
      <w:r>
        <w:t xml:space="preserve">La madera debe estar bien apoyada en la base para que se pueda deslizar por la sierra. </w:t>
      </w:r>
      <w:r w:rsidR="00957387">
        <w:t>También</w:t>
      </w:r>
      <w:r>
        <w:t>,</w:t>
      </w:r>
      <w:r w:rsidR="00957387">
        <w:t xml:space="preserve"> </w:t>
      </w:r>
      <w:r>
        <w:t>se debe usar un apoyador de madera para mover la chapa. De esta forma la mano queda lejos de la sierra.</w:t>
      </w:r>
    </w:p>
    <w:p w14:paraId="0FC195C5" w14:textId="77777777" w:rsidR="004572D5" w:rsidRDefault="004572D5"/>
    <w:p w14:paraId="666CFAF4" w14:textId="5FA7CC0A" w:rsidR="002B648C" w:rsidRPr="00B51B07" w:rsidRDefault="002B648C">
      <w:pPr>
        <w:rPr>
          <w:b/>
          <w:bCs/>
        </w:rPr>
      </w:pPr>
      <w:r w:rsidRPr="00B51B07">
        <w:rPr>
          <w:b/>
          <w:bCs/>
        </w:rPr>
        <w:t>¿Cómo manejas productos químicos como adhesivos, solventes y otros productos potencialmente peligrosos?</w:t>
      </w:r>
      <w:r w:rsidR="00D63F37" w:rsidRPr="00B51B07">
        <w:rPr>
          <w:b/>
          <w:bCs/>
        </w:rPr>
        <w:t xml:space="preserve"> </w:t>
      </w:r>
    </w:p>
    <w:p w14:paraId="42E61D9C" w14:textId="0D2664A0" w:rsidR="00D63F37" w:rsidRDefault="00687F9A">
      <w:r>
        <w:t>El c</w:t>
      </w:r>
      <w:r w:rsidR="00E35418">
        <w:t xml:space="preserve">emento de contacto </w:t>
      </w:r>
      <w:r w:rsidR="00C31AF6">
        <w:t>tiene un olor fuerte</w:t>
      </w:r>
      <w:r w:rsidR="005B297B">
        <w:t xml:space="preserve">, por lo </w:t>
      </w:r>
      <w:r w:rsidR="00B031CE">
        <w:t>tanto,</w:t>
      </w:r>
      <w:r w:rsidR="005B297B">
        <w:t xml:space="preserve"> se debe usar una </w:t>
      </w:r>
      <w:r w:rsidR="00B031CE">
        <w:t>máscara</w:t>
      </w:r>
      <w:r w:rsidR="005B297B">
        <w:t xml:space="preserve"> para productos químicos. </w:t>
      </w:r>
    </w:p>
    <w:p w14:paraId="111C0D26" w14:textId="77777777" w:rsidR="002B648C" w:rsidRPr="00127608" w:rsidRDefault="002B648C"/>
    <w:p w14:paraId="02E069BA" w14:textId="0BE3615D" w:rsidR="00127608" w:rsidRPr="00DA6C55" w:rsidRDefault="002E1E95">
      <w:pPr>
        <w:rPr>
          <w:b/>
          <w:bCs/>
        </w:rPr>
      </w:pPr>
      <w:r w:rsidRPr="00DA6C55">
        <w:rPr>
          <w:b/>
          <w:bCs/>
        </w:rPr>
        <w:t>¿Qué equipos de protección utilizas y porque son necesarios?</w:t>
      </w:r>
    </w:p>
    <w:p w14:paraId="3AF9F6A3" w14:textId="41880552" w:rsidR="00067BD9" w:rsidRDefault="009E39D3">
      <w:r>
        <w:t xml:space="preserve">Se usa un </w:t>
      </w:r>
      <w:r w:rsidR="00922BAA">
        <w:t>delantal</w:t>
      </w:r>
      <w:r>
        <w:t xml:space="preserve"> que </w:t>
      </w:r>
      <w:r w:rsidR="00922BAA">
        <w:t>sirve para proteger la parte delantera del</w:t>
      </w:r>
      <w:r w:rsidR="005410A3">
        <w:t xml:space="preserve"> cuerpo del</w:t>
      </w:r>
      <w:r w:rsidR="00922BAA">
        <w:t xml:space="preserve"> polvo</w:t>
      </w:r>
      <w:r w:rsidR="005410A3">
        <w:t xml:space="preserve"> y</w:t>
      </w:r>
      <w:r>
        <w:t xml:space="preserve"> la cascola</w:t>
      </w:r>
      <w:r w:rsidR="005410A3">
        <w:t>. T</w:t>
      </w:r>
      <w:r w:rsidR="000907CC">
        <w:t>ambién se usan botas con punta de hierr</w:t>
      </w:r>
      <w:r w:rsidR="005410A3">
        <w:t>o</w:t>
      </w:r>
      <w:r w:rsidR="000907CC">
        <w:t xml:space="preserve"> </w:t>
      </w:r>
      <w:r w:rsidR="005410A3">
        <w:t>para proteger la punta de los dedos si se cae algún objeto pesado sobre los mismos</w:t>
      </w:r>
      <w:r w:rsidR="000907CC">
        <w:t>.</w:t>
      </w:r>
      <w:r w:rsidR="00513C5F">
        <w:t xml:space="preserve"> </w:t>
      </w:r>
      <w:r w:rsidR="00067BD9">
        <w:t>Algo que ayuda mucho</w:t>
      </w:r>
      <w:r w:rsidR="00513C5F">
        <w:t xml:space="preserve"> en el ambiente de trabajo</w:t>
      </w:r>
      <w:r w:rsidR="00067BD9">
        <w:t xml:space="preserve"> es un exhaustor de polvo grande</w:t>
      </w:r>
      <w:r w:rsidR="00513C5F">
        <w:t>,</w:t>
      </w:r>
      <w:r w:rsidR="00067BD9">
        <w:t xml:space="preserve"> que ayuda a sacar el polvo </w:t>
      </w:r>
      <w:r w:rsidR="00513C5F">
        <w:t>del aire</w:t>
      </w:r>
      <w:r w:rsidR="00182AFF">
        <w:t>.</w:t>
      </w:r>
      <w:r w:rsidR="0074490E">
        <w:t xml:space="preserve"> </w:t>
      </w:r>
    </w:p>
    <w:p w14:paraId="7DD07E5F" w14:textId="77777777" w:rsidR="00C55B54" w:rsidRDefault="00C55B54"/>
    <w:p w14:paraId="347A9193" w14:textId="77777777" w:rsidR="00C55B54" w:rsidRDefault="00C55B54"/>
    <w:p w14:paraId="37429B14" w14:textId="77777777" w:rsidR="00C55B54" w:rsidRDefault="00C55B54"/>
    <w:p w14:paraId="0058B340" w14:textId="4CC59D2C" w:rsidR="00C55B54" w:rsidRPr="003600E2" w:rsidRDefault="002F73CA">
      <w:pPr>
        <w:rPr>
          <w:b/>
          <w:bCs/>
        </w:rPr>
      </w:pPr>
      <w:r w:rsidRPr="003600E2">
        <w:rPr>
          <w:b/>
          <w:bCs/>
        </w:rPr>
        <w:lastRenderedPageBreak/>
        <w:t>Workspace</w:t>
      </w:r>
    </w:p>
    <w:p w14:paraId="61E7C7DA" w14:textId="78F28E12" w:rsidR="00C55B54" w:rsidRDefault="002F73CA">
      <w:r>
        <w:t xml:space="preserve">El workspace en este caso sería limitado a la parte del diseño del mueble, construcción e instalación </w:t>
      </w:r>
      <w:proofErr w:type="gramStart"/>
      <w:r>
        <w:t>del mismo</w:t>
      </w:r>
      <w:proofErr w:type="gramEnd"/>
      <w:r>
        <w:t>. También entra en el área de trabajo</w:t>
      </w:r>
      <w:r w:rsidR="0008382D">
        <w:t xml:space="preserve"> los cortes de madera pequeños (menos de un metro)</w:t>
      </w:r>
      <w:r w:rsidR="00544D4A">
        <w:t>. No entra en el área de trabajo la parte de talado del árbol, tratar la madera, entre otros.</w:t>
      </w:r>
    </w:p>
    <w:p w14:paraId="3610E714" w14:textId="77777777" w:rsidR="00DE00CD" w:rsidRDefault="00C55B54">
      <w:r w:rsidRPr="00DE00CD">
        <w:rPr>
          <w:b/>
          <w:bCs/>
        </w:rPr>
        <w:t>Stakeholders</w:t>
      </w:r>
    </w:p>
    <w:p w14:paraId="56DC9FF1" w14:textId="77777777" w:rsidR="00DE00CD" w:rsidRDefault="00C55B54" w:rsidP="00DE00CD">
      <w:pPr>
        <w:pStyle w:val="ListParagraph"/>
        <w:numPr>
          <w:ilvl w:val="0"/>
          <w:numId w:val="2"/>
        </w:numPr>
      </w:pPr>
      <w:r>
        <w:t>Clientes que necesiten muebles</w:t>
      </w:r>
    </w:p>
    <w:p w14:paraId="060DDFF6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C</w:t>
      </w:r>
      <w:r w:rsidR="00C55B54">
        <w:t>arpintero</w:t>
      </w:r>
    </w:p>
    <w:p w14:paraId="021A4793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T</w:t>
      </w:r>
      <w:r w:rsidR="00C55B54">
        <w:t>ienda de herramientas</w:t>
      </w:r>
    </w:p>
    <w:p w14:paraId="3F70B862" w14:textId="77777777" w:rsidR="00DE00CD" w:rsidRDefault="00DE00CD" w:rsidP="00DE00CD">
      <w:pPr>
        <w:pStyle w:val="ListParagraph"/>
        <w:numPr>
          <w:ilvl w:val="0"/>
          <w:numId w:val="2"/>
        </w:numPr>
      </w:pPr>
      <w:r>
        <w:t>T</w:t>
      </w:r>
      <w:r w:rsidR="00C55B54">
        <w:t>ienda de materiales para carpintería</w:t>
      </w:r>
    </w:p>
    <w:p w14:paraId="61D27566" w14:textId="2BB63244" w:rsidR="00C55B54" w:rsidRDefault="00DE00CD" w:rsidP="00DE00CD">
      <w:pPr>
        <w:pStyle w:val="ListParagraph"/>
        <w:numPr>
          <w:ilvl w:val="0"/>
          <w:numId w:val="2"/>
        </w:numPr>
      </w:pPr>
      <w:r>
        <w:t>L</w:t>
      </w:r>
      <w:r w:rsidR="00C55B54">
        <w:t>ugar donde se compra madera</w:t>
      </w:r>
      <w:r w:rsidR="00182F72">
        <w:t xml:space="preserve"> (Aserradero)</w:t>
      </w:r>
    </w:p>
    <w:p w14:paraId="4960042C" w14:textId="77777777" w:rsidR="003E5B0E" w:rsidRDefault="003E5B0E"/>
    <w:p w14:paraId="3221DC1B" w14:textId="61EEB6A0" w:rsidR="00C55B54" w:rsidRDefault="00C55B54">
      <w:r w:rsidRPr="003E5B0E">
        <w:rPr>
          <w:b/>
          <w:bCs/>
        </w:rPr>
        <w:t>BE:</w:t>
      </w:r>
      <w:r>
        <w:t xml:space="preserve"> Cliente quiere un presupuesto para un mueble</w:t>
      </w:r>
    </w:p>
    <w:p w14:paraId="2C335227" w14:textId="07C13462" w:rsidR="00C55B54" w:rsidRDefault="00C55B54">
      <w:r w:rsidRPr="003E5B0E">
        <w:rPr>
          <w:b/>
          <w:bCs/>
        </w:rPr>
        <w:t>BUC:</w:t>
      </w:r>
      <w:r>
        <w:t xml:space="preserve"> BUC1 – Hacer presupuesto</w:t>
      </w:r>
    </w:p>
    <w:p w14:paraId="1E90C089" w14:textId="75F6354F" w:rsidR="00C55B54" w:rsidRDefault="00C55B54">
      <w:r w:rsidRPr="003E5B0E">
        <w:rPr>
          <w:b/>
          <w:bCs/>
        </w:rPr>
        <w:t>Precondiciones:</w:t>
      </w:r>
      <w:r w:rsidR="00A60B3C">
        <w:t xml:space="preserve"> </w:t>
      </w:r>
      <w:r w:rsidR="008C5E58">
        <w:t>Hay un cliente interesado</w:t>
      </w:r>
      <w:r w:rsidR="002F595A">
        <w:t xml:space="preserve"> y ya se </w:t>
      </w:r>
      <w:r w:rsidR="00897DF2">
        <w:t>habló</w:t>
      </w:r>
      <w:r w:rsidR="002F595A">
        <w:t xml:space="preserve"> con él</w:t>
      </w:r>
    </w:p>
    <w:p w14:paraId="5ECB08FC" w14:textId="224C45FA" w:rsidR="00C55B54" w:rsidRDefault="00C55B54">
      <w:r w:rsidRPr="003E5B0E">
        <w:rPr>
          <w:b/>
          <w:bCs/>
        </w:rPr>
        <w:t>Interesados:</w:t>
      </w:r>
      <w:r>
        <w:t xml:space="preserve"> Cliente, carpintero, tienda de materiales para carpintería y lugar donde se compra madera</w:t>
      </w:r>
      <w:r w:rsidR="00CB4D90">
        <w:t xml:space="preserve"> (Aserradero)</w:t>
      </w:r>
    </w:p>
    <w:p w14:paraId="305F4699" w14:textId="54EB1CA9" w:rsidR="00C55B54" w:rsidRDefault="00C55B54">
      <w:r w:rsidRPr="003E5B0E">
        <w:rPr>
          <w:b/>
          <w:bCs/>
        </w:rPr>
        <w:t>Interesados activos:</w:t>
      </w:r>
      <w:r>
        <w:t xml:space="preserve"> Cliente, carpintero</w:t>
      </w:r>
    </w:p>
    <w:p w14:paraId="49C7035C" w14:textId="375358AA" w:rsidR="00C55B54" w:rsidRPr="00C72191" w:rsidRDefault="00C55B54">
      <w:pPr>
        <w:rPr>
          <w:b/>
          <w:bCs/>
        </w:rPr>
      </w:pPr>
      <w:r w:rsidRPr="00C72191">
        <w:rPr>
          <w:b/>
          <w:bCs/>
        </w:rPr>
        <w:t>Pasos del caso normal:</w:t>
      </w:r>
    </w:p>
    <w:p w14:paraId="45B661B0" w14:textId="7A0DEE6D" w:rsidR="00C55B54" w:rsidRDefault="00C55B54" w:rsidP="00C55B54">
      <w:pPr>
        <w:pStyle w:val="ListParagraph"/>
        <w:numPr>
          <w:ilvl w:val="0"/>
          <w:numId w:val="1"/>
        </w:numPr>
      </w:pPr>
      <w:r>
        <w:t>El cliente pide un presupuesto para un mueble</w:t>
      </w:r>
    </w:p>
    <w:p w14:paraId="7E793041" w14:textId="0606AA7E" w:rsidR="00C55B54" w:rsidRDefault="00C55B54" w:rsidP="00C55B54">
      <w:pPr>
        <w:pStyle w:val="ListParagraph"/>
        <w:numPr>
          <w:ilvl w:val="0"/>
          <w:numId w:val="1"/>
        </w:numPr>
      </w:pPr>
      <w:r>
        <w:t>El carpintero pide o toma las medidas de donde va a ser instalado el mueble</w:t>
      </w:r>
    </w:p>
    <w:p w14:paraId="0850EFCE" w14:textId="77777777" w:rsidR="00FF73DB" w:rsidRDefault="00C55B54" w:rsidP="00C55B54">
      <w:pPr>
        <w:pStyle w:val="ListParagraph"/>
        <w:numPr>
          <w:ilvl w:val="0"/>
          <w:numId w:val="1"/>
        </w:numPr>
      </w:pPr>
      <w:r>
        <w:t>El carpintero</w:t>
      </w:r>
      <w:r w:rsidR="008D75D2">
        <w:t xml:space="preserve"> diseña </w:t>
      </w:r>
      <w:r w:rsidR="00FF73DB">
        <w:t>el mueble a partir de las medidas</w:t>
      </w:r>
    </w:p>
    <w:p w14:paraId="24A14A72" w14:textId="48370AA3" w:rsidR="00C55B54" w:rsidRDefault="00FF73DB" w:rsidP="00C55B54">
      <w:pPr>
        <w:pStyle w:val="ListParagraph"/>
        <w:numPr>
          <w:ilvl w:val="0"/>
          <w:numId w:val="1"/>
        </w:numPr>
      </w:pPr>
      <w:r>
        <w:t>El carpintero c</w:t>
      </w:r>
      <w:r w:rsidR="003152C0">
        <w:t>alcula la cantidad de madera y materiales necesarios</w:t>
      </w:r>
    </w:p>
    <w:p w14:paraId="6B8C0B14" w14:textId="4E6A82F1" w:rsidR="003152C0" w:rsidRDefault="003152C0" w:rsidP="003152C0">
      <w:pPr>
        <w:pStyle w:val="ListParagraph"/>
        <w:numPr>
          <w:ilvl w:val="0"/>
          <w:numId w:val="1"/>
        </w:numPr>
      </w:pPr>
      <w:r>
        <w:t>El carpintero realiza llamadas a</w:t>
      </w:r>
      <w:r w:rsidR="00965F48">
        <w:t>l</w:t>
      </w:r>
      <w:r>
        <w:t xml:space="preserve"> lugar donde </w:t>
      </w:r>
      <w:r w:rsidR="00BF6F4C">
        <w:t xml:space="preserve">se </w:t>
      </w:r>
      <w:r>
        <w:t>vende</w:t>
      </w:r>
      <w:r w:rsidR="00BF6F4C">
        <w:t>n</w:t>
      </w:r>
      <w:r>
        <w:t xml:space="preserve"> los materiales y madera para </w:t>
      </w:r>
      <w:r w:rsidR="00647BCD">
        <w:t>ver los costos</w:t>
      </w:r>
    </w:p>
    <w:p w14:paraId="100D3642" w14:textId="53F51739" w:rsidR="00DB4C45" w:rsidRDefault="00DB4C45" w:rsidP="003152C0">
      <w:pPr>
        <w:pStyle w:val="ListParagraph"/>
        <w:numPr>
          <w:ilvl w:val="0"/>
          <w:numId w:val="1"/>
        </w:numPr>
      </w:pPr>
      <w:r>
        <w:t>El carpintero genera un documento con en listado de los costos, m</w:t>
      </w:r>
      <w:r w:rsidR="00DE00CD">
        <w:t>á</w:t>
      </w:r>
      <w:r>
        <w:t xml:space="preserve">s la mano de obra </w:t>
      </w:r>
    </w:p>
    <w:p w14:paraId="619C9F50" w14:textId="17743905" w:rsidR="003152C0" w:rsidRDefault="003152C0" w:rsidP="003152C0">
      <w:pPr>
        <w:pStyle w:val="ListParagraph"/>
        <w:numPr>
          <w:ilvl w:val="0"/>
          <w:numId w:val="1"/>
        </w:numPr>
      </w:pPr>
      <w:r>
        <w:t>El carpintero envía el presupuesto al cliente</w:t>
      </w:r>
    </w:p>
    <w:p w14:paraId="10FF65CC" w14:textId="7D7DBB0A" w:rsidR="00DB4C45" w:rsidRPr="00A13D72" w:rsidRDefault="00DB4C45">
      <w:pPr>
        <w:rPr>
          <w:b/>
          <w:bCs/>
        </w:rPr>
      </w:pPr>
      <w:r w:rsidRPr="00A13D72">
        <w:rPr>
          <w:b/>
          <w:bCs/>
        </w:rPr>
        <w:t>Alternativas:</w:t>
      </w:r>
    </w:p>
    <w:p w14:paraId="77C6C5D4" w14:textId="5EA90564" w:rsidR="00DB4C45" w:rsidRDefault="000F79F6">
      <w:r>
        <w:t>5</w:t>
      </w:r>
      <w:r w:rsidR="00DB4C45">
        <w:t xml:space="preserve">.1: No </w:t>
      </w:r>
      <w:r w:rsidR="006A1742">
        <w:t>está</w:t>
      </w:r>
      <w:r w:rsidR="00DB4C45">
        <w:t xml:space="preserve"> disponible el material y madera</w:t>
      </w:r>
      <w:r w:rsidR="006A1742">
        <w:t xml:space="preserve"> que quiere el cliente</w:t>
      </w:r>
      <w:r w:rsidR="00DB4C45">
        <w:t xml:space="preserve"> en determinada tienda.</w:t>
      </w:r>
      <w:r w:rsidR="007F25A2">
        <w:t xml:space="preserve"> Una alternativa es l</w:t>
      </w:r>
      <w:r w:rsidR="00DB4C45">
        <w:t>lamar a otro lugar</w:t>
      </w:r>
      <w:r w:rsidR="005A4EE5">
        <w:t xml:space="preserve"> y ver si la tienen en stock</w:t>
      </w:r>
      <w:r w:rsidR="00DB4C45">
        <w:t>.</w:t>
      </w:r>
    </w:p>
    <w:p w14:paraId="642F9EA4" w14:textId="36AA3288" w:rsidR="00DB4C45" w:rsidRPr="00A13D72" w:rsidRDefault="00DB4C45">
      <w:pPr>
        <w:rPr>
          <w:b/>
          <w:bCs/>
        </w:rPr>
      </w:pPr>
      <w:r w:rsidRPr="00A13D72">
        <w:rPr>
          <w:b/>
          <w:bCs/>
        </w:rPr>
        <w:t>Excepciones:</w:t>
      </w:r>
    </w:p>
    <w:p w14:paraId="294D11DA" w14:textId="1F3E0905" w:rsidR="00DB4C45" w:rsidRDefault="00AB6ED4">
      <w:r>
        <w:t>5</w:t>
      </w:r>
      <w:r w:rsidR="00DB4C45">
        <w:t xml:space="preserve">.1: No </w:t>
      </w:r>
      <w:r w:rsidR="006A1742">
        <w:t>está</w:t>
      </w:r>
      <w:r w:rsidR="00DB4C45">
        <w:t xml:space="preserve"> disponible el material y la madera solicitada por el cliente</w:t>
      </w:r>
      <w:r w:rsidR="00267014">
        <w:t xml:space="preserve">. En este caso </w:t>
      </w:r>
      <w:r w:rsidR="00AC4904">
        <w:t>se debe consultar al cliente si se pueden usar otra madera y otros materiales para el mueble</w:t>
      </w:r>
      <w:r w:rsidR="00A056C2">
        <w:t>.</w:t>
      </w:r>
    </w:p>
    <w:p w14:paraId="3D3422A7" w14:textId="77777777" w:rsidR="00DB4C45" w:rsidRDefault="00DB4C45"/>
    <w:p w14:paraId="11BED9F8" w14:textId="4274AC12" w:rsidR="00207EEC" w:rsidRDefault="00DB4C45">
      <w:r w:rsidRPr="00F23720">
        <w:rPr>
          <w:b/>
          <w:bCs/>
        </w:rPr>
        <w:t>Resultado:</w:t>
      </w:r>
      <w:r>
        <w:t xml:space="preserve"> el cliente recibe el presupuesto</w:t>
      </w:r>
    </w:p>
    <w:p w14:paraId="65340AFC" w14:textId="26F5DF6A" w:rsidR="00207EEC" w:rsidRDefault="00207EEC">
      <w:pPr>
        <w:rPr>
          <w:b/>
          <w:bCs/>
          <w:sz w:val="32"/>
          <w:szCs w:val="32"/>
        </w:rPr>
      </w:pPr>
      <w:r w:rsidRPr="006D0867">
        <w:rPr>
          <w:b/>
          <w:bCs/>
          <w:sz w:val="32"/>
          <w:szCs w:val="32"/>
        </w:rPr>
        <w:lastRenderedPageBreak/>
        <w:t>Aprendizajes/Conclusiones</w:t>
      </w:r>
    </w:p>
    <w:p w14:paraId="5D1586CC" w14:textId="4D9EB0F2" w:rsidR="006D0867" w:rsidRPr="00B03147" w:rsidRDefault="00B03147">
      <w:r>
        <w:t>Como conclusión se puede decir que la carpintería es un trabajo relativamente peligroso ya que cualquier distracción con una sierra, o cualquier otra herramienta</w:t>
      </w:r>
      <w:r w:rsidR="001B2C8D">
        <w:t>,</w:t>
      </w:r>
      <w:r>
        <w:t xml:space="preserve"> </w:t>
      </w:r>
      <w:r w:rsidR="00E07A0D">
        <w:t xml:space="preserve">puede significar perder un dedo o un ojo si no se toman precauciones </w:t>
      </w:r>
      <w:r w:rsidR="002776D9">
        <w:t xml:space="preserve">y no se siguen </w:t>
      </w:r>
      <w:r w:rsidR="00B575CB">
        <w:t>medidas</w:t>
      </w:r>
      <w:r w:rsidR="002776D9">
        <w:t xml:space="preserve"> de seguridad.</w:t>
      </w:r>
      <w:r w:rsidR="006778CD">
        <w:t xml:space="preserve"> </w:t>
      </w:r>
    </w:p>
    <w:p w14:paraId="61736602" w14:textId="65136BFB" w:rsidR="00207EEC" w:rsidRPr="00D52D92" w:rsidRDefault="008303FB" w:rsidP="008303FB">
      <w:pPr>
        <w:tabs>
          <w:tab w:val="left" w:pos="3410"/>
        </w:tabs>
        <w:rPr>
          <w:lang w:val="en-US"/>
        </w:rPr>
      </w:pPr>
      <w:r>
        <w:tab/>
      </w:r>
    </w:p>
    <w:sectPr w:rsidR="00207EEC" w:rsidRPr="00D52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960BD"/>
    <w:multiLevelType w:val="hybridMultilevel"/>
    <w:tmpl w:val="0EC8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B337E"/>
    <w:multiLevelType w:val="hybridMultilevel"/>
    <w:tmpl w:val="2990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11D66"/>
    <w:multiLevelType w:val="hybridMultilevel"/>
    <w:tmpl w:val="C46A9C00"/>
    <w:lvl w:ilvl="0" w:tplc="ACCEF22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132905">
    <w:abstractNumId w:val="1"/>
  </w:num>
  <w:num w:numId="2" w16cid:durableId="1161970916">
    <w:abstractNumId w:val="0"/>
  </w:num>
  <w:num w:numId="3" w16cid:durableId="195120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D7"/>
    <w:rsid w:val="000437BB"/>
    <w:rsid w:val="00067BD9"/>
    <w:rsid w:val="0008382D"/>
    <w:rsid w:val="000907CC"/>
    <w:rsid w:val="000A2EA8"/>
    <w:rsid w:val="000B78B6"/>
    <w:rsid w:val="000F79F6"/>
    <w:rsid w:val="00100221"/>
    <w:rsid w:val="00127608"/>
    <w:rsid w:val="001515C0"/>
    <w:rsid w:val="001734A3"/>
    <w:rsid w:val="001750C9"/>
    <w:rsid w:val="00182AFF"/>
    <w:rsid w:val="00182F72"/>
    <w:rsid w:val="001B2C8D"/>
    <w:rsid w:val="001B3D54"/>
    <w:rsid w:val="001D50B3"/>
    <w:rsid w:val="00202A5C"/>
    <w:rsid w:val="00207EEC"/>
    <w:rsid w:val="002452E6"/>
    <w:rsid w:val="002607E7"/>
    <w:rsid w:val="00266481"/>
    <w:rsid w:val="00267014"/>
    <w:rsid w:val="002721D9"/>
    <w:rsid w:val="002776D9"/>
    <w:rsid w:val="00297ED3"/>
    <w:rsid w:val="002A57FB"/>
    <w:rsid w:val="002B648C"/>
    <w:rsid w:val="002C5D7D"/>
    <w:rsid w:val="002C643D"/>
    <w:rsid w:val="002E1E95"/>
    <w:rsid w:val="002F595A"/>
    <w:rsid w:val="002F73CA"/>
    <w:rsid w:val="00306913"/>
    <w:rsid w:val="003108FB"/>
    <w:rsid w:val="00311109"/>
    <w:rsid w:val="003152C0"/>
    <w:rsid w:val="003171D7"/>
    <w:rsid w:val="00333356"/>
    <w:rsid w:val="00341EB8"/>
    <w:rsid w:val="003600E2"/>
    <w:rsid w:val="00366DB2"/>
    <w:rsid w:val="00373971"/>
    <w:rsid w:val="0038336B"/>
    <w:rsid w:val="003A232C"/>
    <w:rsid w:val="003B21DF"/>
    <w:rsid w:val="003E0C48"/>
    <w:rsid w:val="003E5B0E"/>
    <w:rsid w:val="003E66BE"/>
    <w:rsid w:val="00412B3C"/>
    <w:rsid w:val="004342E2"/>
    <w:rsid w:val="00434EFC"/>
    <w:rsid w:val="004572D5"/>
    <w:rsid w:val="00481F48"/>
    <w:rsid w:val="00481FE2"/>
    <w:rsid w:val="0049126A"/>
    <w:rsid w:val="00505A4A"/>
    <w:rsid w:val="00513C5F"/>
    <w:rsid w:val="00526678"/>
    <w:rsid w:val="00540A1A"/>
    <w:rsid w:val="005410A3"/>
    <w:rsid w:val="00543EE0"/>
    <w:rsid w:val="00544D4A"/>
    <w:rsid w:val="00562EA0"/>
    <w:rsid w:val="00565BCA"/>
    <w:rsid w:val="00575AC7"/>
    <w:rsid w:val="00594530"/>
    <w:rsid w:val="00595984"/>
    <w:rsid w:val="005A4EE5"/>
    <w:rsid w:val="005B297B"/>
    <w:rsid w:val="005C1EDD"/>
    <w:rsid w:val="005E2773"/>
    <w:rsid w:val="005F7A80"/>
    <w:rsid w:val="00610290"/>
    <w:rsid w:val="00624523"/>
    <w:rsid w:val="00641FE6"/>
    <w:rsid w:val="00642F76"/>
    <w:rsid w:val="00643E17"/>
    <w:rsid w:val="00647BCD"/>
    <w:rsid w:val="006727A7"/>
    <w:rsid w:val="006778CD"/>
    <w:rsid w:val="00684408"/>
    <w:rsid w:val="00687F9A"/>
    <w:rsid w:val="00694774"/>
    <w:rsid w:val="006A1742"/>
    <w:rsid w:val="006A2A64"/>
    <w:rsid w:val="006B032A"/>
    <w:rsid w:val="006C671F"/>
    <w:rsid w:val="006D0867"/>
    <w:rsid w:val="006E66AE"/>
    <w:rsid w:val="006E6FE4"/>
    <w:rsid w:val="007317AB"/>
    <w:rsid w:val="00736C76"/>
    <w:rsid w:val="0074490E"/>
    <w:rsid w:val="00750F93"/>
    <w:rsid w:val="007558C4"/>
    <w:rsid w:val="00762D02"/>
    <w:rsid w:val="00767DD9"/>
    <w:rsid w:val="00781639"/>
    <w:rsid w:val="007846A6"/>
    <w:rsid w:val="007E14CC"/>
    <w:rsid w:val="007E40FA"/>
    <w:rsid w:val="007E4498"/>
    <w:rsid w:val="007F25A2"/>
    <w:rsid w:val="007F32BB"/>
    <w:rsid w:val="00826CBA"/>
    <w:rsid w:val="008303FB"/>
    <w:rsid w:val="0088548A"/>
    <w:rsid w:val="00897DF2"/>
    <w:rsid w:val="008C5E58"/>
    <w:rsid w:val="008C6E34"/>
    <w:rsid w:val="008D75D2"/>
    <w:rsid w:val="008E2701"/>
    <w:rsid w:val="00901F23"/>
    <w:rsid w:val="00912E16"/>
    <w:rsid w:val="00922BAA"/>
    <w:rsid w:val="00947C1E"/>
    <w:rsid w:val="009569A4"/>
    <w:rsid w:val="00956B5B"/>
    <w:rsid w:val="00957387"/>
    <w:rsid w:val="00965F48"/>
    <w:rsid w:val="009751C5"/>
    <w:rsid w:val="009948B1"/>
    <w:rsid w:val="009A347E"/>
    <w:rsid w:val="009E39D3"/>
    <w:rsid w:val="009F2EA0"/>
    <w:rsid w:val="00A056C2"/>
    <w:rsid w:val="00A10004"/>
    <w:rsid w:val="00A13D72"/>
    <w:rsid w:val="00A22DDB"/>
    <w:rsid w:val="00A30C16"/>
    <w:rsid w:val="00A60B3C"/>
    <w:rsid w:val="00A61F7A"/>
    <w:rsid w:val="00A625AD"/>
    <w:rsid w:val="00A709D6"/>
    <w:rsid w:val="00AB6ED4"/>
    <w:rsid w:val="00AC4904"/>
    <w:rsid w:val="00AE42CD"/>
    <w:rsid w:val="00B03147"/>
    <w:rsid w:val="00B031CE"/>
    <w:rsid w:val="00B26E57"/>
    <w:rsid w:val="00B33095"/>
    <w:rsid w:val="00B51B07"/>
    <w:rsid w:val="00B575CB"/>
    <w:rsid w:val="00B71B51"/>
    <w:rsid w:val="00B73E8C"/>
    <w:rsid w:val="00B829B7"/>
    <w:rsid w:val="00B85F98"/>
    <w:rsid w:val="00BF6F4C"/>
    <w:rsid w:val="00C2643A"/>
    <w:rsid w:val="00C31AF6"/>
    <w:rsid w:val="00C51A79"/>
    <w:rsid w:val="00C5526B"/>
    <w:rsid w:val="00C55B54"/>
    <w:rsid w:val="00C5692E"/>
    <w:rsid w:val="00C716B4"/>
    <w:rsid w:val="00C72191"/>
    <w:rsid w:val="00CB4D90"/>
    <w:rsid w:val="00CB6850"/>
    <w:rsid w:val="00D03FE9"/>
    <w:rsid w:val="00D07C69"/>
    <w:rsid w:val="00D33FD2"/>
    <w:rsid w:val="00D36DA3"/>
    <w:rsid w:val="00D45170"/>
    <w:rsid w:val="00D50163"/>
    <w:rsid w:val="00D52D92"/>
    <w:rsid w:val="00D63F37"/>
    <w:rsid w:val="00D76855"/>
    <w:rsid w:val="00DA6C55"/>
    <w:rsid w:val="00DB2392"/>
    <w:rsid w:val="00DB4C45"/>
    <w:rsid w:val="00DC2235"/>
    <w:rsid w:val="00DC72D7"/>
    <w:rsid w:val="00DE00CD"/>
    <w:rsid w:val="00DE5849"/>
    <w:rsid w:val="00E07A0D"/>
    <w:rsid w:val="00E1660E"/>
    <w:rsid w:val="00E276F7"/>
    <w:rsid w:val="00E3101F"/>
    <w:rsid w:val="00E35418"/>
    <w:rsid w:val="00E4026D"/>
    <w:rsid w:val="00E41FBD"/>
    <w:rsid w:val="00E42177"/>
    <w:rsid w:val="00E76277"/>
    <w:rsid w:val="00EA157F"/>
    <w:rsid w:val="00EB1076"/>
    <w:rsid w:val="00EC5AD0"/>
    <w:rsid w:val="00EF76AA"/>
    <w:rsid w:val="00F1524E"/>
    <w:rsid w:val="00F23720"/>
    <w:rsid w:val="00F31672"/>
    <w:rsid w:val="00F41C99"/>
    <w:rsid w:val="00F5125A"/>
    <w:rsid w:val="00F72C1B"/>
    <w:rsid w:val="00F942E8"/>
    <w:rsid w:val="00FC0349"/>
    <w:rsid w:val="00FD13E5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1BA3"/>
  <w15:chartTrackingRefBased/>
  <w15:docId w15:val="{959FB2A1-415D-43DA-8025-461FC16D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2</cp:revision>
  <dcterms:created xsi:type="dcterms:W3CDTF">2024-04-01T21:29:00Z</dcterms:created>
  <dcterms:modified xsi:type="dcterms:W3CDTF">2024-04-01T21:29:00Z</dcterms:modified>
</cp:coreProperties>
</file>