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516" w:rsidRDefault="00047516" w:rsidP="00047516">
      <w:pPr>
        <w:spacing w:after="0"/>
        <w:rPr>
          <w:b/>
          <w:color w:val="7030A0"/>
          <w:sz w:val="28"/>
          <w:szCs w:val="28"/>
        </w:rPr>
      </w:pPr>
      <w:r w:rsidRPr="00047516">
        <w:rPr>
          <w:b/>
          <w:color w:val="7030A0"/>
          <w:sz w:val="28"/>
          <w:szCs w:val="28"/>
        </w:rPr>
        <w:t>BRIEFING DE SEO</w:t>
      </w:r>
    </w:p>
    <w:p w:rsidR="00B44819" w:rsidRDefault="00B44819" w:rsidP="00047516">
      <w:pPr>
        <w:spacing w:after="0"/>
        <w:rPr>
          <w:b/>
          <w:color w:val="7030A0"/>
          <w:sz w:val="28"/>
          <w:szCs w:val="28"/>
        </w:rPr>
      </w:pPr>
    </w:p>
    <w:p w:rsidR="00B44819" w:rsidRPr="00047516" w:rsidRDefault="00B44819" w:rsidP="00047516">
      <w:pPr>
        <w:spacing w:after="0"/>
        <w:rPr>
          <w:b/>
          <w:color w:val="7030A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362575" cy="2327910"/>
            <wp:effectExtent l="0" t="0" r="9525" b="0"/>
            <wp:docPr id="1" name="Imagem 1" descr="O que é Briefing e qual o melhor modelo de briefing para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que é Briefing e qual o melhor modelo de briefing para si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04" cy="233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16" w:rsidRDefault="00047516" w:rsidP="00047516">
      <w:pPr>
        <w:spacing w:after="0"/>
      </w:pPr>
    </w:p>
    <w:p w:rsidR="00047516" w:rsidRDefault="00E91BCC" w:rsidP="00047516">
      <w:pPr>
        <w:spacing w:after="0"/>
      </w:pPr>
      <w:r>
        <w:t xml:space="preserve">O processo de Briefing de qualquer segmento de trabalho está ligado ao </w:t>
      </w:r>
      <w:r w:rsidR="00047516">
        <w:t xml:space="preserve">planejamento estratégico </w:t>
      </w:r>
      <w:r>
        <w:t>do trabalho. Geralmente o Briefing é quando os profissionais de uma determinada área fazem uma reunião para explorar ideias que poderão ajudar a empresa ou projeto a chegar no seu objetivo.</w:t>
      </w:r>
    </w:p>
    <w:p w:rsidR="00E91BCC" w:rsidRDefault="00E91BCC" w:rsidP="00047516">
      <w:pPr>
        <w:spacing w:after="0"/>
      </w:pPr>
    </w:p>
    <w:p w:rsidR="00FF6736" w:rsidRDefault="00E91BCC" w:rsidP="00047516">
      <w:pPr>
        <w:spacing w:after="0"/>
      </w:pPr>
      <w:r>
        <w:t xml:space="preserve">Durante o Briefing, todas as ideias são </w:t>
      </w:r>
      <w:r w:rsidR="00047516">
        <w:t>documenta</w:t>
      </w:r>
      <w:r>
        <w:t xml:space="preserve">das para </w:t>
      </w:r>
      <w:r w:rsidR="00FF6736">
        <w:t xml:space="preserve">serem usadas ou relembradas, esse documento também recebe o nome de “Briefing”. A ideia principal do Briefing é gerar uma explosão de ideias, onde todos os ângulos de um assunto são observados, o objetivo é que as melhores ideias sejam tomadas. </w:t>
      </w:r>
    </w:p>
    <w:p w:rsidR="00FF6736" w:rsidRDefault="00FF6736" w:rsidP="00047516">
      <w:pPr>
        <w:spacing w:after="0"/>
      </w:pPr>
    </w:p>
    <w:p w:rsidR="00047516" w:rsidRDefault="00FF6736" w:rsidP="00047516">
      <w:pPr>
        <w:spacing w:after="0"/>
      </w:pPr>
      <w:r>
        <w:t xml:space="preserve">Quando falamos de Briefing de SEO, geralmente os responsáveis por participar do Briefing são membros da equipe de </w:t>
      </w:r>
      <w:r w:rsidR="009B4E8F">
        <w:t>M</w:t>
      </w:r>
      <w:r>
        <w:t xml:space="preserve">arketing </w:t>
      </w:r>
      <w:r w:rsidR="009B4E8F">
        <w:t xml:space="preserve">Digital. Eles avaliam </w:t>
      </w:r>
      <w:r w:rsidR="00047516">
        <w:t xml:space="preserve">tudo que é necessário para criação ou otimização do site, </w:t>
      </w:r>
      <w:r w:rsidR="009B4E8F">
        <w:t>ou criação de um novo site.</w:t>
      </w:r>
    </w:p>
    <w:p w:rsidR="00047516" w:rsidRDefault="00047516" w:rsidP="00047516">
      <w:pPr>
        <w:spacing w:after="0"/>
      </w:pPr>
    </w:p>
    <w:p w:rsidR="009B4E8F" w:rsidRDefault="009B4E8F" w:rsidP="00047516">
      <w:pPr>
        <w:spacing w:after="0"/>
      </w:pPr>
    </w:p>
    <w:p w:rsidR="009B4E8F" w:rsidRDefault="00EF7D72" w:rsidP="00047516">
      <w:pPr>
        <w:spacing w:after="0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 xml:space="preserve">O que deve ser avaliado durante um </w:t>
      </w:r>
      <w:r w:rsidR="009B4E8F" w:rsidRPr="00B44819">
        <w:rPr>
          <w:b/>
          <w:color w:val="7030A0"/>
          <w:sz w:val="24"/>
          <w:szCs w:val="24"/>
        </w:rPr>
        <w:t>Briefing de SEO?</w:t>
      </w:r>
    </w:p>
    <w:p w:rsidR="00370903" w:rsidRDefault="00370903" w:rsidP="00047516">
      <w:pPr>
        <w:spacing w:after="0"/>
        <w:rPr>
          <w:b/>
          <w:color w:val="7030A0"/>
          <w:sz w:val="24"/>
          <w:szCs w:val="24"/>
        </w:rPr>
      </w:pPr>
    </w:p>
    <w:p w:rsidR="00370903" w:rsidRPr="00B44819" w:rsidRDefault="00370903" w:rsidP="00047516">
      <w:pPr>
        <w:spacing w:after="0"/>
        <w:rPr>
          <w:b/>
          <w:color w:val="7030A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286375" cy="2228498"/>
            <wp:effectExtent l="0" t="0" r="0" b="635"/>
            <wp:docPr id="2" name="Imagem 2" descr="Como utilizar as metas de marketing SMART para nosso benefício? - Affde  Marke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o utilizar as metas de marketing SMART para nosso benefício? - Affde  Marke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020" cy="22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E8F" w:rsidRDefault="009B4E8F" w:rsidP="00047516">
      <w:pPr>
        <w:spacing w:after="0"/>
      </w:pPr>
    </w:p>
    <w:p w:rsidR="00EF7D72" w:rsidRDefault="00047516" w:rsidP="00047516">
      <w:pPr>
        <w:spacing w:after="0"/>
      </w:pPr>
      <w:r>
        <w:t xml:space="preserve">Os especialistas de marketing digital, hoje em dia, falam que o objetivo de todo projeto é que ele seja </w:t>
      </w:r>
      <w:r w:rsidRPr="00EF7D72">
        <w:rPr>
          <w:b/>
        </w:rPr>
        <w:t>SMART</w:t>
      </w:r>
      <w:r w:rsidR="00EF7D72">
        <w:t>.</w:t>
      </w:r>
    </w:p>
    <w:p w:rsidR="00EF7D72" w:rsidRDefault="00EF7D72" w:rsidP="00047516">
      <w:pPr>
        <w:spacing w:after="0"/>
      </w:pPr>
    </w:p>
    <w:p w:rsidR="00EF7D72" w:rsidRDefault="00EF7D72" w:rsidP="00EF7D72">
      <w:pPr>
        <w:spacing w:after="0"/>
      </w:pPr>
      <w:r>
        <w:t>E</w:t>
      </w:r>
      <w:r w:rsidR="00047516">
        <w:t xml:space="preserve">ssa palavra que </w:t>
      </w:r>
      <w:r>
        <w:t xml:space="preserve">pode ser traduzida por </w:t>
      </w:r>
      <w:r w:rsidR="00047516">
        <w:t xml:space="preserve">“inteligente” </w:t>
      </w:r>
      <w:r>
        <w:t xml:space="preserve">do inglês na verdade é um acrônimo </w:t>
      </w:r>
      <w:r w:rsidR="00047516">
        <w:t xml:space="preserve">para: </w:t>
      </w:r>
    </w:p>
    <w:p w:rsidR="00EF7D72" w:rsidRDefault="00EF7D72" w:rsidP="00EF7D72">
      <w:pPr>
        <w:spacing w:after="0"/>
        <w:ind w:left="567"/>
      </w:pPr>
      <w:proofErr w:type="spellStart"/>
      <w:r w:rsidRPr="00EF7D72">
        <w:rPr>
          <w:b/>
          <w:color w:val="7030A0"/>
          <w:sz w:val="24"/>
          <w:szCs w:val="24"/>
        </w:rPr>
        <w:lastRenderedPageBreak/>
        <w:t>S</w:t>
      </w:r>
      <w:r w:rsidR="00047516">
        <w:t>pecific</w:t>
      </w:r>
      <w:proofErr w:type="spellEnd"/>
      <w:r>
        <w:t xml:space="preserve"> (Específico)</w:t>
      </w:r>
    </w:p>
    <w:p w:rsidR="00EF7D72" w:rsidRDefault="00EF7D72" w:rsidP="00EF7D72">
      <w:pPr>
        <w:spacing w:after="0"/>
        <w:ind w:left="567"/>
      </w:pPr>
      <w:proofErr w:type="spellStart"/>
      <w:r w:rsidRPr="00EF7D72">
        <w:rPr>
          <w:b/>
          <w:color w:val="7030A0"/>
          <w:sz w:val="24"/>
          <w:szCs w:val="24"/>
        </w:rPr>
        <w:t>M</w:t>
      </w:r>
      <w:r w:rsidR="00047516">
        <w:t>easurable</w:t>
      </w:r>
      <w:proofErr w:type="spellEnd"/>
      <w:r>
        <w:t xml:space="preserve"> (Mensurável)</w:t>
      </w:r>
    </w:p>
    <w:p w:rsidR="00EF7D72" w:rsidRDefault="00EF7D72" w:rsidP="00EF7D72">
      <w:pPr>
        <w:spacing w:after="0"/>
        <w:ind w:left="567"/>
      </w:pPr>
      <w:proofErr w:type="spellStart"/>
      <w:r w:rsidRPr="00EF7D72">
        <w:rPr>
          <w:b/>
          <w:color w:val="7030A0"/>
          <w:sz w:val="24"/>
          <w:szCs w:val="24"/>
        </w:rPr>
        <w:t>A</w:t>
      </w:r>
      <w:r w:rsidR="00047516">
        <w:t>chivable</w:t>
      </w:r>
      <w:proofErr w:type="spellEnd"/>
      <w:r>
        <w:t xml:space="preserve"> (</w:t>
      </w:r>
      <w:proofErr w:type="spellStart"/>
      <w:r>
        <w:t>Alcancável</w:t>
      </w:r>
      <w:proofErr w:type="spellEnd"/>
      <w:r>
        <w:t>)</w:t>
      </w:r>
    </w:p>
    <w:p w:rsidR="00EF7D72" w:rsidRDefault="00EF7D72" w:rsidP="00EF7D72">
      <w:pPr>
        <w:spacing w:after="0"/>
        <w:ind w:left="567"/>
      </w:pPr>
      <w:proofErr w:type="spellStart"/>
      <w:r w:rsidRPr="00EF7D72">
        <w:rPr>
          <w:b/>
          <w:color w:val="7030A0"/>
          <w:sz w:val="24"/>
          <w:szCs w:val="24"/>
        </w:rPr>
        <w:t>R</w:t>
      </w:r>
      <w:r w:rsidR="00047516">
        <w:t>ealistic</w:t>
      </w:r>
      <w:proofErr w:type="spellEnd"/>
      <w:r>
        <w:t xml:space="preserve"> (Realista)</w:t>
      </w:r>
    </w:p>
    <w:p w:rsidR="00047516" w:rsidRDefault="00EF7D72" w:rsidP="00EF7D72">
      <w:pPr>
        <w:spacing w:after="0"/>
        <w:ind w:left="567"/>
      </w:pPr>
      <w:proofErr w:type="spellStart"/>
      <w:r w:rsidRPr="00EF7D72">
        <w:rPr>
          <w:b/>
          <w:color w:val="7030A0"/>
          <w:sz w:val="24"/>
          <w:szCs w:val="24"/>
        </w:rPr>
        <w:t>T</w:t>
      </w:r>
      <w:r>
        <w:t>imely</w:t>
      </w:r>
      <w:proofErr w:type="spellEnd"/>
      <w:r>
        <w:t xml:space="preserve"> (Temporal / Oportuno)</w:t>
      </w:r>
    </w:p>
    <w:p w:rsidR="00047516" w:rsidRDefault="00047516" w:rsidP="00047516">
      <w:pPr>
        <w:spacing w:after="0"/>
      </w:pPr>
    </w:p>
    <w:p w:rsidR="00244F37" w:rsidRDefault="00244F37" w:rsidP="00047516">
      <w:pPr>
        <w:spacing w:after="0"/>
      </w:pPr>
      <w:r>
        <w:t>Vamos entender o que significam cada um destes:</w:t>
      </w:r>
    </w:p>
    <w:p w:rsidR="00244F37" w:rsidRDefault="00244F37" w:rsidP="00047516">
      <w:pPr>
        <w:spacing w:after="0"/>
      </w:pPr>
    </w:p>
    <w:p w:rsidR="00047516" w:rsidRDefault="00244F37" w:rsidP="00921CE3">
      <w:pPr>
        <w:spacing w:after="0"/>
        <w:ind w:left="567"/>
      </w:pPr>
      <w:proofErr w:type="spellStart"/>
      <w:r w:rsidRPr="00244F37">
        <w:rPr>
          <w:b/>
          <w:color w:val="7030A0"/>
        </w:rPr>
        <w:t>Specific</w:t>
      </w:r>
      <w:proofErr w:type="spellEnd"/>
      <w:r w:rsidRPr="00244F37">
        <w:rPr>
          <w:b/>
          <w:color w:val="7030A0"/>
        </w:rPr>
        <w:t xml:space="preserve"> / Específico:</w:t>
      </w:r>
      <w:r w:rsidRPr="00244F37">
        <w:rPr>
          <w:color w:val="7030A0"/>
        </w:rPr>
        <w:t xml:space="preserve"> </w:t>
      </w:r>
      <w:r w:rsidR="00EF7D72">
        <w:t>Em poucas palavras o</w:t>
      </w:r>
      <w:r w:rsidR="00047516">
        <w:t xml:space="preserve"> objetivo </w:t>
      </w:r>
      <w:r>
        <w:t>de</w:t>
      </w:r>
      <w:r w:rsidR="00047516">
        <w:t xml:space="preserve"> </w:t>
      </w:r>
      <w:r>
        <w:t xml:space="preserve">se fazer um </w:t>
      </w:r>
      <w:r w:rsidR="00047516">
        <w:t xml:space="preserve">projeto </w:t>
      </w:r>
      <w:r>
        <w:t>deve estar bem claro na mente de todos;</w:t>
      </w:r>
    </w:p>
    <w:p w:rsidR="00047516" w:rsidRDefault="00047516" w:rsidP="00047516">
      <w:pPr>
        <w:spacing w:after="0"/>
      </w:pPr>
    </w:p>
    <w:p w:rsidR="00047516" w:rsidRDefault="00244F37" w:rsidP="00921CE3">
      <w:pPr>
        <w:spacing w:after="0"/>
        <w:ind w:left="567"/>
      </w:pPr>
      <w:proofErr w:type="spellStart"/>
      <w:r w:rsidRPr="005A4C6C">
        <w:rPr>
          <w:b/>
          <w:color w:val="7030A0"/>
        </w:rPr>
        <w:t>Mensurable</w:t>
      </w:r>
      <w:proofErr w:type="spellEnd"/>
      <w:r w:rsidRPr="005A4C6C">
        <w:rPr>
          <w:b/>
          <w:color w:val="7030A0"/>
        </w:rPr>
        <w:t xml:space="preserve"> / Mensurável:</w:t>
      </w:r>
      <w:r>
        <w:t xml:space="preserve"> </w:t>
      </w:r>
      <w:r w:rsidR="00047516">
        <w:t>qua</w:t>
      </w:r>
      <w:r w:rsidR="005A4C6C">
        <w:t>is</w:t>
      </w:r>
      <w:r w:rsidR="00047516">
        <w:t xml:space="preserve"> </w:t>
      </w:r>
      <w:r w:rsidR="005A4C6C">
        <w:t>são as</w:t>
      </w:r>
      <w:r w:rsidR="00047516">
        <w:t xml:space="preserve"> </w:t>
      </w:r>
      <w:r w:rsidR="005A4C6C">
        <w:t xml:space="preserve">métricas </w:t>
      </w:r>
      <w:r w:rsidR="00047516">
        <w:t>mais valiosa</w:t>
      </w:r>
      <w:r w:rsidR="005A4C6C">
        <w:t>s</w:t>
      </w:r>
      <w:r w:rsidR="00047516">
        <w:t xml:space="preserve"> para </w:t>
      </w:r>
      <w:r w:rsidR="005A4C6C">
        <w:t xml:space="preserve">o nosso </w:t>
      </w:r>
      <w:r w:rsidR="00047516">
        <w:t>projeto? É o número de cliques? É o número de compartilhamentos? É o número de ligações? É o número de cadastros?</w:t>
      </w:r>
    </w:p>
    <w:p w:rsidR="00047516" w:rsidRDefault="00047516" w:rsidP="00921CE3">
      <w:pPr>
        <w:spacing w:after="0"/>
        <w:ind w:left="567"/>
      </w:pPr>
    </w:p>
    <w:p w:rsidR="00047516" w:rsidRDefault="005A4C6C" w:rsidP="00921CE3">
      <w:pPr>
        <w:spacing w:after="0"/>
        <w:ind w:left="567"/>
      </w:pPr>
      <w:proofErr w:type="spellStart"/>
      <w:r w:rsidRPr="005A4C6C">
        <w:rPr>
          <w:b/>
          <w:color w:val="7030A0"/>
        </w:rPr>
        <w:t>Achivable</w:t>
      </w:r>
      <w:proofErr w:type="spellEnd"/>
      <w:r w:rsidRPr="005A4C6C">
        <w:rPr>
          <w:b/>
          <w:color w:val="7030A0"/>
        </w:rPr>
        <w:t xml:space="preserve"> / Alcan</w:t>
      </w:r>
      <w:r>
        <w:rPr>
          <w:b/>
          <w:color w:val="7030A0"/>
        </w:rPr>
        <w:t>ç</w:t>
      </w:r>
      <w:r w:rsidRPr="005A4C6C">
        <w:rPr>
          <w:b/>
          <w:color w:val="7030A0"/>
        </w:rPr>
        <w:t>ável:</w:t>
      </w:r>
      <w:r w:rsidR="00047516">
        <w:t xml:space="preserve"> </w:t>
      </w:r>
      <w:r>
        <w:t xml:space="preserve">É </w:t>
      </w:r>
      <w:r w:rsidR="00047516">
        <w:t>precis</w:t>
      </w:r>
      <w:r>
        <w:t>o</w:t>
      </w:r>
      <w:r w:rsidR="00047516">
        <w:t xml:space="preserve"> colocar no papel</w:t>
      </w:r>
      <w:r>
        <w:t xml:space="preserve"> os objetivos que a organização pretende alcançar com o projeto e entender se esses objetivos são alcançáveis ou não. Isso ajuda um</w:t>
      </w:r>
      <w:r w:rsidR="00047516">
        <w:t xml:space="preserve"> projeto </w:t>
      </w:r>
      <w:r>
        <w:t xml:space="preserve">a ser robusto e </w:t>
      </w:r>
      <w:r w:rsidR="00047516">
        <w:t xml:space="preserve">bem estruturado desde o começo. </w:t>
      </w:r>
      <w:r>
        <w:t>Isso vai ajudar a empresa a não abraçar o mundo e morrer na praia, nessa hora é preciso ser crítico e realista;</w:t>
      </w:r>
    </w:p>
    <w:p w:rsidR="00047516" w:rsidRDefault="00047516" w:rsidP="00921CE3">
      <w:pPr>
        <w:spacing w:after="0"/>
        <w:ind w:left="567"/>
      </w:pPr>
    </w:p>
    <w:p w:rsidR="00047516" w:rsidRDefault="005A4C6C" w:rsidP="00921CE3">
      <w:pPr>
        <w:spacing w:after="0"/>
        <w:ind w:left="567"/>
      </w:pPr>
      <w:proofErr w:type="spellStart"/>
      <w:r w:rsidRPr="005A4C6C">
        <w:rPr>
          <w:b/>
          <w:color w:val="7030A0"/>
        </w:rPr>
        <w:t>Realistic</w:t>
      </w:r>
      <w:proofErr w:type="spellEnd"/>
      <w:r w:rsidRPr="005A4C6C">
        <w:rPr>
          <w:b/>
          <w:color w:val="7030A0"/>
        </w:rPr>
        <w:t xml:space="preserve"> / Realista:</w:t>
      </w:r>
      <w:r w:rsidRPr="005A4C6C">
        <w:rPr>
          <w:color w:val="7030A0"/>
        </w:rPr>
        <w:t xml:space="preserve"> </w:t>
      </w:r>
      <w:r>
        <w:t>Nessa hora devemos nos perguntar: A empresa é capaz de executar tal empreendimento? No quadro geral do mercado, seria uma boa fazer isso agora? Temos a capacidade de arcar com a demanda de postagens e trabalho que definimos? É importante fazer perguntas desse tipo para capturarmos pontos a melhorar,</w:t>
      </w:r>
      <w:r w:rsidR="00E5635B">
        <w:t xml:space="preserve"> onde somos bons e onde não podemos ir;</w:t>
      </w:r>
    </w:p>
    <w:p w:rsidR="00047516" w:rsidRDefault="00047516" w:rsidP="00921CE3">
      <w:pPr>
        <w:spacing w:after="0"/>
        <w:ind w:left="567"/>
      </w:pPr>
    </w:p>
    <w:p w:rsidR="00047516" w:rsidRDefault="00047516" w:rsidP="00921CE3">
      <w:pPr>
        <w:spacing w:after="0"/>
        <w:ind w:left="567"/>
      </w:pPr>
      <w:proofErr w:type="spellStart"/>
      <w:r w:rsidRPr="00E5635B">
        <w:rPr>
          <w:b/>
          <w:color w:val="7030A0"/>
        </w:rPr>
        <w:t>T</w:t>
      </w:r>
      <w:r w:rsidR="00E5635B" w:rsidRPr="00E5635B">
        <w:rPr>
          <w:b/>
          <w:color w:val="7030A0"/>
        </w:rPr>
        <w:t>imely</w:t>
      </w:r>
      <w:proofErr w:type="spellEnd"/>
      <w:r w:rsidR="00E5635B" w:rsidRPr="00E5635B">
        <w:rPr>
          <w:b/>
          <w:color w:val="7030A0"/>
        </w:rPr>
        <w:t xml:space="preserve"> /</w:t>
      </w:r>
      <w:r w:rsidRPr="00E5635B">
        <w:rPr>
          <w:b/>
          <w:color w:val="7030A0"/>
        </w:rPr>
        <w:t xml:space="preserve"> </w:t>
      </w:r>
      <w:r w:rsidR="00E5635B" w:rsidRPr="00E5635B">
        <w:rPr>
          <w:b/>
          <w:color w:val="7030A0"/>
        </w:rPr>
        <w:t>T</w:t>
      </w:r>
      <w:r w:rsidRPr="00E5635B">
        <w:rPr>
          <w:b/>
          <w:color w:val="7030A0"/>
        </w:rPr>
        <w:t>emporal</w:t>
      </w:r>
      <w:r w:rsidR="00E5635B" w:rsidRPr="00E5635B">
        <w:rPr>
          <w:b/>
          <w:color w:val="7030A0"/>
        </w:rPr>
        <w:t xml:space="preserve"> ou O</w:t>
      </w:r>
      <w:r w:rsidRPr="00E5635B">
        <w:rPr>
          <w:b/>
          <w:color w:val="7030A0"/>
        </w:rPr>
        <w:t>portuno</w:t>
      </w:r>
      <w:r w:rsidR="00E5635B" w:rsidRPr="00E5635B">
        <w:rPr>
          <w:b/>
          <w:color w:val="7030A0"/>
        </w:rPr>
        <w:t>:</w:t>
      </w:r>
      <w:r w:rsidRPr="00E5635B">
        <w:rPr>
          <w:color w:val="7030A0"/>
        </w:rPr>
        <w:t xml:space="preserve"> </w:t>
      </w:r>
      <w:r w:rsidR="00E5635B">
        <w:t xml:space="preserve">Essa característica está ligada a fatores temporais, como: O nosso projeto é </w:t>
      </w:r>
      <w:r>
        <w:t>fixo</w:t>
      </w:r>
      <w:r w:rsidR="00E5635B">
        <w:t xml:space="preserve"> ou sazonal</w:t>
      </w:r>
      <w:r>
        <w:t xml:space="preserve">? </w:t>
      </w:r>
      <w:r w:rsidR="00E5635B">
        <w:t xml:space="preserve">Possuí </w:t>
      </w:r>
      <w:r>
        <w:t>data de início e fim?</w:t>
      </w:r>
      <w:r w:rsidR="00E5635B">
        <w:t xml:space="preserve"> Ele é oportuno para o seu público-alvo tendo em consideração o tempo atual ou o tempo futuro?</w:t>
      </w:r>
    </w:p>
    <w:p w:rsidR="00047516" w:rsidRDefault="00047516" w:rsidP="00047516">
      <w:pPr>
        <w:spacing w:after="0"/>
      </w:pPr>
    </w:p>
    <w:p w:rsidR="00047516" w:rsidRDefault="00047516" w:rsidP="00047516">
      <w:pPr>
        <w:spacing w:after="0"/>
      </w:pPr>
      <w:bookmarkStart w:id="0" w:name="_GoBack"/>
      <w:bookmarkEnd w:id="0"/>
    </w:p>
    <w:p w:rsidR="00034CE6" w:rsidRDefault="00034CE6" w:rsidP="00047516">
      <w:pPr>
        <w:spacing w:after="0"/>
        <w:rPr>
          <w:b/>
          <w:color w:val="7030A0"/>
          <w:sz w:val="24"/>
          <w:szCs w:val="24"/>
        </w:rPr>
      </w:pPr>
      <w:r w:rsidRPr="00034CE6">
        <w:rPr>
          <w:b/>
          <w:color w:val="7030A0"/>
          <w:sz w:val="24"/>
          <w:szCs w:val="24"/>
        </w:rPr>
        <w:t>O</w:t>
      </w:r>
      <w:r w:rsidR="00047516" w:rsidRPr="00034CE6">
        <w:rPr>
          <w:b/>
          <w:color w:val="7030A0"/>
          <w:sz w:val="24"/>
          <w:szCs w:val="24"/>
        </w:rPr>
        <w:t xml:space="preserve"> que precisamos ter em um briefing? </w:t>
      </w:r>
    </w:p>
    <w:p w:rsidR="00370903" w:rsidRDefault="00370903" w:rsidP="00047516">
      <w:pPr>
        <w:spacing w:after="0"/>
        <w:rPr>
          <w:b/>
          <w:color w:val="7030A0"/>
          <w:sz w:val="24"/>
          <w:szCs w:val="24"/>
        </w:rPr>
      </w:pPr>
    </w:p>
    <w:p w:rsidR="00370903" w:rsidRDefault="00370903" w:rsidP="00047516">
      <w:pPr>
        <w:spacing w:after="0"/>
        <w:rPr>
          <w:b/>
          <w:color w:val="7030A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229225" cy="1953260"/>
            <wp:effectExtent l="0" t="0" r="9525" b="8890"/>
            <wp:docPr id="3" name="Imagem 3" descr="Briefing: O Que É, Como Fazer, Modelo &amp; Exemplos (20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iefing: O Que É, Como Fazer, Modelo &amp; Exemplos (2020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997" cy="195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CE6" w:rsidRPr="00034CE6" w:rsidRDefault="00034CE6" w:rsidP="00047516">
      <w:pPr>
        <w:spacing w:after="0"/>
        <w:rPr>
          <w:b/>
          <w:color w:val="7030A0"/>
          <w:sz w:val="24"/>
          <w:szCs w:val="24"/>
        </w:rPr>
      </w:pPr>
    </w:p>
    <w:p w:rsidR="00047516" w:rsidRDefault="00034CE6" w:rsidP="00370903">
      <w:pPr>
        <w:spacing w:after="0"/>
        <w:ind w:left="567"/>
      </w:pPr>
      <w:r w:rsidRPr="00C85F96">
        <w:rPr>
          <w:b/>
          <w:color w:val="7030A0"/>
        </w:rPr>
        <w:t>E</w:t>
      </w:r>
      <w:r w:rsidR="00047516" w:rsidRPr="00C85F96">
        <w:rPr>
          <w:b/>
          <w:color w:val="7030A0"/>
        </w:rPr>
        <w:t>studo do produto e do serviço</w:t>
      </w:r>
      <w:r w:rsidRPr="00C85F96">
        <w:rPr>
          <w:b/>
          <w:color w:val="7030A0"/>
        </w:rPr>
        <w:t>:</w:t>
      </w:r>
      <w:r w:rsidRPr="00C85F96">
        <w:rPr>
          <w:color w:val="7030A0"/>
        </w:rPr>
        <w:t xml:space="preserve"> </w:t>
      </w:r>
      <w:r>
        <w:t>o</w:t>
      </w:r>
      <w:r w:rsidR="00047516">
        <w:t xml:space="preserve"> profissional de marketing </w:t>
      </w:r>
      <w:r>
        <w:t xml:space="preserve">precisa entender muito bem o produto, </w:t>
      </w:r>
      <w:r w:rsidR="00047516">
        <w:t xml:space="preserve">captar </w:t>
      </w:r>
      <w:r>
        <w:t xml:space="preserve">o desejo de seus </w:t>
      </w:r>
      <w:r w:rsidR="00047516">
        <w:t>clientes</w:t>
      </w:r>
      <w:r>
        <w:t>;</w:t>
      </w:r>
    </w:p>
    <w:p w:rsidR="00047516" w:rsidRDefault="00047516" w:rsidP="00370903">
      <w:pPr>
        <w:spacing w:after="0"/>
        <w:ind w:left="567"/>
      </w:pPr>
    </w:p>
    <w:p w:rsidR="00047516" w:rsidRDefault="00921CE3" w:rsidP="00370903">
      <w:pPr>
        <w:spacing w:after="0"/>
        <w:ind w:left="567"/>
      </w:pPr>
      <w:r w:rsidRPr="00C85F96">
        <w:rPr>
          <w:b/>
          <w:color w:val="7030A0"/>
        </w:rPr>
        <w:lastRenderedPageBreak/>
        <w:t>Estudo da experiência de</w:t>
      </w:r>
      <w:r w:rsidR="00034CE6" w:rsidRPr="00C85F96">
        <w:rPr>
          <w:b/>
          <w:color w:val="7030A0"/>
        </w:rPr>
        <w:t xml:space="preserve"> usuário:</w:t>
      </w:r>
      <w:r w:rsidR="00047516" w:rsidRPr="00C85F96">
        <w:rPr>
          <w:color w:val="7030A0"/>
        </w:rPr>
        <w:t xml:space="preserve"> </w:t>
      </w:r>
      <w:r w:rsidR="00047516">
        <w:t xml:space="preserve">precisamos ouvir o cliente, escrever o que ele está querendo dizer sobre </w:t>
      </w:r>
      <w:r w:rsidR="00034CE6">
        <w:t xml:space="preserve">o </w:t>
      </w:r>
      <w:r w:rsidR="00047516">
        <w:t>produto ou serviço</w:t>
      </w:r>
      <w:r w:rsidR="00034CE6">
        <w:t xml:space="preserve">. Isso vai nos ajudar a </w:t>
      </w:r>
      <w:r w:rsidR="00047516">
        <w:t xml:space="preserve">transmitir </w:t>
      </w:r>
      <w:r w:rsidR="00034CE6">
        <w:t>as</w:t>
      </w:r>
      <w:r w:rsidR="00047516">
        <w:t xml:space="preserve"> ideia</w:t>
      </w:r>
      <w:r w:rsidR="00034CE6">
        <w:t>s</w:t>
      </w:r>
      <w:r w:rsidR="00047516">
        <w:t xml:space="preserve"> da melhor forma</w:t>
      </w:r>
      <w:r w:rsidR="00034CE6">
        <w:t xml:space="preserve"> possível para encantar o cliente;</w:t>
      </w:r>
    </w:p>
    <w:p w:rsidR="00047516" w:rsidRDefault="00047516" w:rsidP="00370903">
      <w:pPr>
        <w:spacing w:after="0"/>
        <w:ind w:left="567"/>
      </w:pPr>
    </w:p>
    <w:p w:rsidR="00047516" w:rsidRDefault="00921CE3" w:rsidP="00370903">
      <w:pPr>
        <w:spacing w:after="0"/>
        <w:ind w:left="567"/>
      </w:pPr>
      <w:r w:rsidRPr="00C85F96">
        <w:rPr>
          <w:b/>
          <w:color w:val="7030A0"/>
        </w:rPr>
        <w:t>Estudo de</w:t>
      </w:r>
      <w:r w:rsidR="00047516" w:rsidRPr="00C85F96">
        <w:rPr>
          <w:b/>
          <w:color w:val="7030A0"/>
        </w:rPr>
        <w:t xml:space="preserve"> </w:t>
      </w:r>
      <w:r w:rsidRPr="00C85F96">
        <w:rPr>
          <w:b/>
          <w:color w:val="7030A0"/>
        </w:rPr>
        <w:t>p</w:t>
      </w:r>
      <w:r w:rsidR="00047516" w:rsidRPr="00C85F96">
        <w:rPr>
          <w:b/>
          <w:color w:val="7030A0"/>
        </w:rPr>
        <w:t>úblico-alvo</w:t>
      </w:r>
      <w:r w:rsidRPr="00C85F96">
        <w:rPr>
          <w:b/>
          <w:color w:val="7030A0"/>
        </w:rPr>
        <w:t>:</w:t>
      </w:r>
      <w:r w:rsidR="00047516" w:rsidRPr="00C85F96">
        <w:rPr>
          <w:color w:val="7030A0"/>
        </w:rPr>
        <w:t xml:space="preserve"> </w:t>
      </w:r>
      <w:r w:rsidR="00047516">
        <w:t>Um dos estudos mais importantes na hora de criar um planejamento de SEO é saber quem é o receptor daquele site ou daquele conteúdo.</w:t>
      </w:r>
      <w:r>
        <w:t xml:space="preserve"> É</w:t>
      </w:r>
      <w:r w:rsidR="00047516">
        <w:t xml:space="preserve"> preciso </w:t>
      </w:r>
      <w:r>
        <w:t>responder as perguntas: Q</w:t>
      </w:r>
      <w:r w:rsidR="00047516">
        <w:t>uem é esse público</w:t>
      </w:r>
      <w:r>
        <w:t>?</w:t>
      </w:r>
      <w:r w:rsidR="00047516">
        <w:t xml:space="preserve"> </w:t>
      </w:r>
      <w:r>
        <w:t>Q</w:t>
      </w:r>
      <w:r w:rsidR="00047516">
        <w:t>ual a linguagem desse público</w:t>
      </w:r>
      <w:r>
        <w:t>?</w:t>
      </w:r>
      <w:r w:rsidR="00047516">
        <w:t xml:space="preserve"> </w:t>
      </w:r>
      <w:r>
        <w:t>C</w:t>
      </w:r>
      <w:r w:rsidR="00047516">
        <w:t xml:space="preserve">omo </w:t>
      </w:r>
      <w:r>
        <w:t xml:space="preserve">ele quer receber essas mensagens e o seu </w:t>
      </w:r>
      <w:r w:rsidR="00047516">
        <w:t>conteúdo</w:t>
      </w:r>
      <w:r>
        <w:t>?</w:t>
      </w:r>
    </w:p>
    <w:p w:rsidR="00047516" w:rsidRDefault="00370903" w:rsidP="00370903">
      <w:pPr>
        <w:tabs>
          <w:tab w:val="left" w:pos="1215"/>
        </w:tabs>
        <w:spacing w:after="0"/>
      </w:pPr>
      <w:r>
        <w:tab/>
      </w:r>
    </w:p>
    <w:p w:rsidR="00C85F96" w:rsidRDefault="00921CE3" w:rsidP="00370903">
      <w:pPr>
        <w:spacing w:after="0"/>
        <w:ind w:left="567"/>
      </w:pPr>
      <w:r w:rsidRPr="00C85F96">
        <w:rPr>
          <w:b/>
          <w:color w:val="7030A0"/>
        </w:rPr>
        <w:t>Estudo da</w:t>
      </w:r>
      <w:r w:rsidR="00047516" w:rsidRPr="00C85F96">
        <w:rPr>
          <w:b/>
          <w:color w:val="7030A0"/>
        </w:rPr>
        <w:t xml:space="preserve"> Concorrência</w:t>
      </w:r>
      <w:r w:rsidR="00C85F96" w:rsidRPr="00C85F96">
        <w:rPr>
          <w:b/>
          <w:color w:val="7030A0"/>
        </w:rPr>
        <w:t>:</w:t>
      </w:r>
      <w:r w:rsidR="00047516" w:rsidRPr="00C85F96">
        <w:rPr>
          <w:color w:val="7030A0"/>
        </w:rPr>
        <w:t xml:space="preserve"> </w:t>
      </w:r>
      <w:r w:rsidR="00C85F96">
        <w:t xml:space="preserve">É preciso </w:t>
      </w:r>
      <w:r w:rsidR="00047516">
        <w:t>saber</w:t>
      </w:r>
      <w:r w:rsidR="00C85F96">
        <w:t>:</w:t>
      </w:r>
      <w:r w:rsidR="00047516">
        <w:t xml:space="preserve"> </w:t>
      </w:r>
      <w:r w:rsidR="00C85F96">
        <w:t>Q</w:t>
      </w:r>
      <w:r w:rsidR="00047516">
        <w:t xml:space="preserve">uem são </w:t>
      </w:r>
      <w:r w:rsidR="00C85F96">
        <w:t>noss</w:t>
      </w:r>
      <w:r w:rsidR="00047516">
        <w:t>os concorrentes</w:t>
      </w:r>
      <w:r w:rsidR="00C85F96">
        <w:t>? Que canais de comunicação nossos concorrentes utilizam? Nossos concorrentes aparecem antes nas pesquisas de busca, porquê? Que palavras chave eles utilizam?</w:t>
      </w:r>
    </w:p>
    <w:p w:rsidR="00C85F96" w:rsidRDefault="00C85F96" w:rsidP="00C85F96">
      <w:pPr>
        <w:spacing w:after="0"/>
      </w:pPr>
    </w:p>
    <w:p w:rsidR="00C85F96" w:rsidRDefault="00C85F96" w:rsidP="00C85F96">
      <w:pPr>
        <w:spacing w:after="0"/>
      </w:pPr>
      <w:r>
        <w:t>Vimos aqui as várias vantagens de fazer um bom Briefing, veja também o modelo de Briefing que encontramos nessa pasta. Lembre-se que é apenas um modelo, cada empresa ou equipe deve preparar um modelo de Briefing segundo a sua necessidade e realidade.</w:t>
      </w:r>
    </w:p>
    <w:p w:rsidR="00B218F9" w:rsidRDefault="00B218F9" w:rsidP="00047516">
      <w:pPr>
        <w:spacing w:after="0"/>
      </w:pPr>
    </w:p>
    <w:sectPr w:rsidR="00B218F9" w:rsidSect="00921CE3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16"/>
    <w:rsid w:val="00034CE6"/>
    <w:rsid w:val="00047516"/>
    <w:rsid w:val="00244F37"/>
    <w:rsid w:val="00370903"/>
    <w:rsid w:val="005A4C6C"/>
    <w:rsid w:val="00921CE3"/>
    <w:rsid w:val="009B4E8F"/>
    <w:rsid w:val="00B218F9"/>
    <w:rsid w:val="00B44819"/>
    <w:rsid w:val="00C85F96"/>
    <w:rsid w:val="00E5635B"/>
    <w:rsid w:val="00E91BCC"/>
    <w:rsid w:val="00EF7D72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B752C-7E3F-41BD-BCBC-FA76E3FC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582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6</cp:revision>
  <dcterms:created xsi:type="dcterms:W3CDTF">2022-03-15T09:03:00Z</dcterms:created>
  <dcterms:modified xsi:type="dcterms:W3CDTF">2022-03-15T10:29:00Z</dcterms:modified>
</cp:coreProperties>
</file>