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ptos Display" w:hAnsi="Aptos Display" w:asciiTheme="majorHAnsi" w:hAnsiTheme="majorHAnsi"/>
          <w:b/>
          <w:bCs/>
          <w:sz w:val="36"/>
          <w:szCs w:val="36"/>
          <w:lang w:val="pt-PT"/>
        </w:rPr>
      </w:pPr>
      <w:r>
        <w:rPr>
          <w:rFonts w:ascii="Aptos Display" w:hAnsi="Aptos Display" w:asciiTheme="majorHAnsi" w:hAnsiTheme="majorHAnsi"/>
          <w:b/>
          <w:bCs/>
          <w:sz w:val="36"/>
          <w:szCs w:val="36"/>
          <w:lang w:val="pt-PT"/>
        </w:rPr>
        <w:t>MoSCow Creteria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Must Have </w:t>
      </w:r>
    </w:p>
    <w:p>
      <w:pPr>
        <w:pStyle w:val="Normal"/>
        <w:rPr>
          <w:lang w:val="pt-PT"/>
        </w:rPr>
      </w:pPr>
      <w:r>
        <w:rPr>
          <w:lang w:val="pt-PT"/>
        </w:rPr>
        <w:t>Modulo de gestao de propinas</w:t>
      </w:r>
    </w:p>
    <w:p>
      <w:pPr>
        <w:pStyle w:val="Normal"/>
        <w:rPr>
          <w:lang w:val="pt-PT"/>
        </w:rPr>
      </w:pPr>
      <w:r>
        <w:rPr>
          <w:lang w:val="pt-PT"/>
        </w:rPr>
        <w:t>Modulo de Gestao de Matriculas</w:t>
      </w:r>
    </w:p>
    <w:p>
      <w:pPr>
        <w:pStyle w:val="Normal"/>
        <w:rPr>
          <w:lang w:val="pt-PT"/>
        </w:rPr>
      </w:pPr>
      <w:r>
        <w:rPr>
          <w:lang w:val="pt-PT"/>
        </w:rPr>
        <w:t>Modulo de Gestao de RH</w:t>
      </w:r>
    </w:p>
    <w:p>
      <w:pPr>
        <w:pStyle w:val="Normal"/>
        <w:rPr>
          <w:lang w:val="pt-PT"/>
        </w:rPr>
      </w:pPr>
      <w:r>
        <w:rPr>
          <w:lang w:val="pt-PT"/>
        </w:rPr>
        <w:t>Modulo de Gestao Academica</w:t>
      </w:r>
    </w:p>
    <w:p>
      <w:pPr>
        <w:pStyle w:val="Normal"/>
        <w:rPr>
          <w:lang w:val="pt-PT"/>
        </w:rPr>
      </w:pPr>
      <w:r>
        <w:rPr>
          <w:lang w:val="pt-PT"/>
        </w:rPr>
        <w:t>Modulo de Gestao de Documentos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Should Have</w:t>
      </w:r>
    </w:p>
    <w:p>
      <w:pPr>
        <w:pStyle w:val="Normal"/>
        <w:rPr>
          <w:lang w:val="pt-PT"/>
        </w:rPr>
      </w:pPr>
      <w:r>
        <w:rPr>
          <w:lang w:val="pt-PT"/>
        </w:rPr>
        <w:t>Integração com Api de geração de rupes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Could Have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Integração com API de Banco 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Won´t Have</w:t>
      </w:r>
    </w:p>
    <w:p>
      <w:pPr>
        <w:pStyle w:val="Normal"/>
        <w:rPr>
          <w:lang w:val="pt-PT"/>
        </w:rPr>
      </w:pPr>
      <w:r>
        <w:rPr>
          <w:lang w:val="pt-PT"/>
        </w:rPr>
        <w:t>BI avançado e Gestão inteligente com IA</w:t>
      </w:r>
    </w:p>
    <w:p>
      <w:pPr>
        <w:pStyle w:val="Normal"/>
        <w:spacing w:before="0" w:after="160"/>
        <w:rPr>
          <w:lang w:val="pt-PT"/>
        </w:rPr>
      </w:pPr>
      <w:r>
        <w:rPr>
          <w:lang w:val="pt-PT"/>
        </w:rPr>
        <w:t xml:space="preserve">Acesso offiline </w:t>
      </w:r>
      <w:r>
        <w:rPr>
          <w:lang w:val="pt-PT"/>
        </w:rPr>
        <w:t>ao sistema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A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A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fa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fa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fa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a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fa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fa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fa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fa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fa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7e7fa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7e7fa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7e7fa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7e7fa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7e7fa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7e7fa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7e7fa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7e7fa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7e7fa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7e7fa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7e7fa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e7fa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e7fa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e7fa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e7fa7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e7fa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a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fa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e7fa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e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LibreOffice/24.2.5.2$Linux_X86_64 LibreOffice_project/420$Build-2</Application>
  <AppVersion>15.0000</AppVersion>
  <Pages>1</Pages>
  <Words>57</Words>
  <Characters>278</Characters>
  <CharactersWithSpaces>323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2026-07-01T12:23:00Z</dcterms:created>
  <dc:creator>Gabriel Aurélio</dc:creator>
  <dc:description/>
  <dc:language>pt-BR</dc:language>
  <cp:lastModifiedBy/>
  <dcterms:modified xsi:type="dcterms:W3CDTF">2026-07-01T21:03:22Z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