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2kswgb2aems" w:id="0"/>
      <w:bookmarkEnd w:id="0"/>
      <w:r w:rsidDel="00000000" w:rsidR="00000000" w:rsidRPr="00000000">
        <w:rPr>
          <w:rtl w:val="0"/>
        </w:rPr>
        <w:t xml:space="preserve">Sessão 2 - Conexão, Expectativas e Explicação da Terapia</w:t>
      </w:r>
    </w:p>
    <w:p w:rsidR="00000000" w:rsidDel="00000000" w:rsidP="00000000" w:rsidRDefault="00000000" w:rsidRPr="00000000" w14:paraId="00000002">
      <w:pPr>
        <w:pStyle w:val="Heading2"/>
        <w:rPr/>
      </w:pPr>
      <w:bookmarkStart w:colFirst="0" w:colLast="0" w:name="_u1acx84zu0if" w:id="1"/>
      <w:bookmarkEnd w:id="1"/>
      <w:r w:rsidDel="00000000" w:rsidR="00000000" w:rsidRPr="00000000">
        <w:rPr>
          <w:rtl w:val="0"/>
        </w:rPr>
        <w:t xml:space="preserve">Objetivos da Sessão</w:t>
      </w:r>
    </w:p>
    <w:p w:rsidR="00000000" w:rsidDel="00000000" w:rsidP="00000000" w:rsidRDefault="00000000" w:rsidRPr="00000000" w14:paraId="00000003">
      <w:pPr>
        <w:numPr>
          <w:ilvl w:val="0"/>
          <w:numId w:val="3"/>
        </w:numPr>
        <w:ind w:left="720" w:hanging="360"/>
      </w:pPr>
      <w:r w:rsidDel="00000000" w:rsidR="00000000" w:rsidRPr="00000000">
        <w:rPr>
          <w:rtl w:val="0"/>
        </w:rPr>
        <w:t xml:space="preserve">Criar uma conexão e um ambiente de confiança com o paciente</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Explorar as expectativas do paciente em relação à terapia</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Identificar pensamentos negativos sobre a terapia e o terapeuta</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Explicar como funciona a terapia cognitivo-comportamental</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Iniciar o registro de atividades e humor</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Entregar cartilha educativa</w:t>
      </w:r>
    </w:p>
    <w:p w:rsidR="00000000" w:rsidDel="00000000" w:rsidP="00000000" w:rsidRDefault="00000000" w:rsidRPr="00000000" w14:paraId="00000009">
      <w:pPr>
        <w:pStyle w:val="Heading2"/>
        <w:rPr/>
      </w:pPr>
      <w:bookmarkStart w:colFirst="0" w:colLast="0" w:name="_da9kpxi5mx7t" w:id="2"/>
      <w:bookmarkEnd w:id="2"/>
      <w:r w:rsidDel="00000000" w:rsidR="00000000" w:rsidRPr="00000000">
        <w:rPr>
          <w:rtl w:val="0"/>
        </w:rPr>
        <w:t xml:space="preserve">Procedimentos e Protocolo</w:t>
      </w:r>
    </w:p>
    <w:p w:rsidR="00000000" w:rsidDel="00000000" w:rsidP="00000000" w:rsidRDefault="00000000" w:rsidRPr="00000000" w14:paraId="0000000A">
      <w:pPr>
        <w:pStyle w:val="Heading3"/>
        <w:rPr/>
      </w:pPr>
      <w:bookmarkStart w:colFirst="0" w:colLast="0" w:name="_onwi45vm34fy" w:id="3"/>
      <w:bookmarkEnd w:id="3"/>
      <w:r w:rsidDel="00000000" w:rsidR="00000000" w:rsidRPr="00000000">
        <w:rPr>
          <w:rtl w:val="0"/>
        </w:rPr>
        <w:t xml:space="preserve">1. Criar Conexão e Ambiente de Confiança</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Conecte-se com o paciente</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Produza um ambiente acolhedor</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Vá dando para o seu paciente esperança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Observação</w:t>
      </w:r>
      <w:r w:rsidDel="00000000" w:rsidR="00000000" w:rsidRPr="00000000">
        <w:rPr>
          <w:rtl w:val="0"/>
        </w:rPr>
        <w:t xml:space="preserve">: Isso já é feito, inclusive, na primeira sessão, na verdade. É que às vezes o paciente já vem com esses dados prontos dessa primeira sessão.</w:t>
      </w:r>
    </w:p>
    <w:p w:rsidR="00000000" w:rsidDel="00000000" w:rsidP="00000000" w:rsidRDefault="00000000" w:rsidRPr="00000000" w14:paraId="00000010">
      <w:pPr>
        <w:pStyle w:val="Heading3"/>
        <w:rPr/>
      </w:pPr>
      <w:bookmarkStart w:colFirst="0" w:colLast="0" w:name="_1u1hh3q344wj" w:id="4"/>
      <w:bookmarkEnd w:id="4"/>
      <w:r w:rsidDel="00000000" w:rsidR="00000000" w:rsidRPr="00000000">
        <w:rPr>
          <w:rtl w:val="0"/>
        </w:rPr>
        <w:t xml:space="preserve">2. Explorar Expectativas do Paciente</w:t>
      </w:r>
    </w:p>
    <w:p w:rsidR="00000000" w:rsidDel="00000000" w:rsidP="00000000" w:rsidRDefault="00000000" w:rsidRPr="00000000" w14:paraId="00000011">
      <w:pPr>
        <w:rPr/>
      </w:pPr>
      <w:r w:rsidDel="00000000" w:rsidR="00000000" w:rsidRPr="00000000">
        <w:rPr>
          <w:rtl w:val="0"/>
        </w:rPr>
        <w:t xml:space="preserve">Explorar as expectativas do paciente em relação à terapia.</w:t>
      </w:r>
    </w:p>
    <w:p w:rsidR="00000000" w:rsidDel="00000000" w:rsidP="00000000" w:rsidRDefault="00000000" w:rsidRPr="00000000" w14:paraId="00000012">
      <w:pPr>
        <w:pStyle w:val="Heading3"/>
        <w:rPr/>
      </w:pPr>
      <w:bookmarkStart w:colFirst="0" w:colLast="0" w:name="_7zybjwgozdov" w:id="5"/>
      <w:bookmarkEnd w:id="5"/>
      <w:r w:rsidDel="00000000" w:rsidR="00000000" w:rsidRPr="00000000">
        <w:rPr>
          <w:rtl w:val="0"/>
        </w:rPr>
        <w:t xml:space="preserve">3. Identificar Pensamentos Negativos</w:t>
      </w:r>
    </w:p>
    <w:p w:rsidR="00000000" w:rsidDel="00000000" w:rsidP="00000000" w:rsidRDefault="00000000" w:rsidRPr="00000000" w14:paraId="00000013">
      <w:pPr>
        <w:rPr/>
      </w:pPr>
      <w:r w:rsidDel="00000000" w:rsidR="00000000" w:rsidRPr="00000000">
        <w:rPr>
          <w:rtl w:val="0"/>
        </w:rPr>
        <w:t xml:space="preserve">Identificar atitudes, comportamentos ou pensamentos. Na terapia cognitiva, essa é a ênfase mesmo: </w:t>
      </w:r>
      <w:r w:rsidDel="00000000" w:rsidR="00000000" w:rsidRPr="00000000">
        <w:rPr>
          <w:b w:val="1"/>
          <w:bCs w:val="1"/>
          <w:rtl w:val="0"/>
        </w:rPr>
        <w:t xml:space="preserve">identificar pensamentos negativos</w:t>
      </w:r>
      <w:r w:rsidDel="00000000" w:rsidR="00000000" w:rsidRPr="00000000">
        <w:rPr>
          <w:rtl w:val="0"/>
        </w:rPr>
        <w:t xml:space="preserve"> que o paciente tem sobre: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Ele mesmo</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A terapia</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O terapeuta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Exemplos de pensamentos que podem aparecer</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"Será que você pode mesmo me ajudar?"</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"Me disseram que era melhor fazer terapia não com você, que é homem, mas com uma mulher."</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"Eu acho que uma mulher me entenderia mais."</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"Eu acho que a terapia em grupo é um saco."</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"Eu acho que você não está entendendo o meu problema."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Importante</w:t>
      </w:r>
      <w:r w:rsidDel="00000000" w:rsidR="00000000" w:rsidRPr="00000000">
        <w:rPr>
          <w:rtl w:val="0"/>
        </w:rPr>
        <w:t xml:space="preserve">: Esses pensamentos podem estar nas entrelinhas, não revelados, ou não ditos. É papel do terapeuta </w:t>
      </w:r>
      <w:r w:rsidDel="00000000" w:rsidR="00000000" w:rsidRPr="00000000">
        <w:rPr>
          <w:b w:val="1"/>
          <w:bCs w:val="1"/>
          <w:rtl w:val="0"/>
        </w:rPr>
        <w:t xml:space="preserve">evocar esses pensamentos</w:t>
      </w:r>
      <w:r w:rsidDel="00000000" w:rsidR="00000000" w:rsidRPr="00000000">
        <w:rPr>
          <w:rtl w:val="0"/>
        </w:rPr>
        <w:t xml:space="preserve">.</w:t>
      </w:r>
    </w:p>
    <w:p w:rsidR="00000000" w:rsidDel="00000000" w:rsidP="00000000" w:rsidRDefault="00000000" w:rsidRPr="00000000" w14:paraId="00000022">
      <w:pPr>
        <w:pStyle w:val="Heading3"/>
        <w:rPr/>
      </w:pPr>
      <w:bookmarkStart w:colFirst="0" w:colLast="0" w:name="_qsl17vknylxc" w:id="6"/>
      <w:bookmarkEnd w:id="6"/>
      <w:r w:rsidDel="00000000" w:rsidR="00000000" w:rsidRPr="00000000">
        <w:rPr>
          <w:rtl w:val="0"/>
        </w:rPr>
        <w:t xml:space="preserve">4. Identificar o Problema Mais Urgente e Acessível</w:t>
      </w:r>
    </w:p>
    <w:p w:rsidR="00000000" w:rsidDel="00000000" w:rsidP="00000000" w:rsidRDefault="00000000" w:rsidRPr="00000000" w14:paraId="00000023">
      <w:pPr>
        <w:rPr/>
      </w:pPr>
      <w:r w:rsidDel="00000000" w:rsidR="00000000" w:rsidRPr="00000000">
        <w:rPr>
          <w:rtl w:val="0"/>
        </w:rPr>
        <w:t xml:space="preserve">Identificar o problema mais urgente e acessível. Por exemplo: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Desesperança</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Desejo suicida</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Perda da funcionalidade</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Disforia ou irritabilidade intensa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Perguntas importantes</w:t>
      </w:r>
      <w:r w:rsidDel="00000000" w:rsidR="00000000" w:rsidRPr="00000000">
        <w:rPr>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O que é mais urgente para o seu paciente?</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O que você vê como mais urgente?</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O que ele vê como mais urgente?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Observação crítica</w:t>
      </w:r>
      <w:r w:rsidDel="00000000" w:rsidR="00000000" w:rsidRPr="00000000">
        <w:rPr>
          <w:rtl w:val="0"/>
        </w:rPr>
        <w:t xml:space="preserve">: Às vezes, não é bem o que você pensa. Você tem que ir pelo que o paciente sugere. É claro que você pode discutir com ele e colocar um outro ponto, mas ele vai dizer.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Exemplo prático</w:t>
      </w:r>
      <w:r w:rsidDel="00000000" w:rsidR="00000000" w:rsidRPr="00000000">
        <w:rPr>
          <w:rtl w:val="0"/>
        </w:rPr>
        <w:t xml:space="preserve">: Uma vez um terapeuta estava tentando fazer a paciente se ativar, tentando mudar, tentando reestruturar as crenças dela, e estava vendo que o tratamento não avançava. Ele convidou para ir: "Olha, vamos discutir a nossa terapia, eu estou sentindo que ela não está evoluindo. Quais são as razões?" Aí ela disse: "Eu acho que às vezes a gente não toca nos assuntos que realmente me interessam. Eu já desisti de fazer alguma coisa." Ele falou: "Ok, onde você quer que a gente atue?" E ela falou: "Eu roo muito as unhas e a gente nunca falou disso." Prontamente, eles já mudaram a intervenção, largaram toda a intervenção para o lado, toda a reestruturação de crenças e passaram a lidar com o fato de que ela arruinha as unhas em excesso.</w:t>
      </w:r>
    </w:p>
    <w:p w:rsidR="00000000" w:rsidDel="00000000" w:rsidP="00000000" w:rsidRDefault="00000000" w:rsidRPr="00000000" w14:paraId="00000033">
      <w:pPr>
        <w:pStyle w:val="Heading3"/>
        <w:rPr/>
      </w:pPr>
      <w:bookmarkStart w:colFirst="0" w:colLast="0" w:name="_kdkgas342f4u" w:id="7"/>
      <w:bookmarkEnd w:id="7"/>
      <w:r w:rsidDel="00000000" w:rsidR="00000000" w:rsidRPr="00000000">
        <w:rPr>
          <w:rtl w:val="0"/>
        </w:rPr>
        <w:t xml:space="preserve">5. Explicar a Terapia Cognitivo-Comportamental</w:t>
      </w:r>
    </w:p>
    <w:p w:rsidR="00000000" w:rsidDel="00000000" w:rsidP="00000000" w:rsidRDefault="00000000" w:rsidRPr="00000000" w14:paraId="00000034">
      <w:pPr>
        <w:rPr/>
      </w:pPr>
      <w:r w:rsidDel="00000000" w:rsidR="00000000" w:rsidRPr="00000000">
        <w:rPr>
          <w:rtl w:val="0"/>
        </w:rPr>
        <w:t xml:space="preserve">Explicar para o paciente como é a terapia. Como é que é uma terapia cognitivo-comportamental?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A terapia cognitivo-comportamental é</w:t>
      </w: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Uma terapia </w:t>
      </w:r>
      <w:r w:rsidDel="00000000" w:rsidR="00000000" w:rsidRPr="00000000">
        <w:rPr>
          <w:b w:val="1"/>
          <w:bCs w:val="1"/>
          <w:rtl w:val="0"/>
        </w:rPr>
        <w:t xml:space="preserve">focada</w:t>
      </w:r>
      <w:r w:rsidDel="00000000" w:rsidR="00000000" w:rsidRPr="00000000">
        <w:rPr>
          <w:rtl w:val="0"/>
        </w:rPr>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Uma terapia </w:t>
      </w:r>
      <w:r w:rsidDel="00000000" w:rsidR="00000000" w:rsidRPr="00000000">
        <w:rPr>
          <w:b w:val="1"/>
          <w:bCs w:val="1"/>
          <w:rtl w:val="0"/>
        </w:rPr>
        <w:t xml:space="preserve">diretiva</w:t>
      </w:r>
      <w:r w:rsidDel="00000000" w:rsidR="00000000" w:rsidRPr="00000000">
        <w:rPr>
          <w:rtl w:val="0"/>
        </w:rPr>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Uma terapia que vai </w:t>
      </w:r>
      <w:r w:rsidDel="00000000" w:rsidR="00000000" w:rsidRPr="00000000">
        <w:rPr>
          <w:b w:val="1"/>
          <w:bCs w:val="1"/>
          <w:rtl w:val="0"/>
        </w:rPr>
        <w:t xml:space="preserve">investigar pensamentos, comportamento e humor</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O terapeuta cognitivo-comportamental vai</w:t>
      </w:r>
      <w:r w:rsidDel="00000000" w:rsidR="00000000" w:rsidRPr="00000000">
        <w:rPr>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Tentar mudar a forma que o paciente age</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Tentar mudar a forma que o paciente pensa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Dessa forma</w:t>
      </w:r>
      <w:r w:rsidDel="00000000" w:rsidR="00000000" w:rsidRPr="00000000">
        <w:rPr>
          <w:rtl w:val="0"/>
        </w:rPr>
        <w:t xml:space="preserve">, esse paciente poderá ter um controle maior de suas próprias emoções e dos seus próprios comportamentos.</w:t>
      </w:r>
    </w:p>
    <w:p w:rsidR="00000000" w:rsidDel="00000000" w:rsidP="00000000" w:rsidRDefault="00000000" w:rsidRPr="00000000" w14:paraId="00000042">
      <w:pPr>
        <w:pStyle w:val="Heading3"/>
        <w:rPr/>
      </w:pPr>
      <w:bookmarkStart w:colFirst="0" w:colLast="0" w:name="_3due15y3w7ri" w:id="8"/>
      <w:bookmarkEnd w:id="8"/>
      <w:r w:rsidDel="00000000" w:rsidR="00000000" w:rsidRPr="00000000">
        <w:rPr>
          <w:rtl w:val="0"/>
        </w:rPr>
        <w:t xml:space="preserve">6. Explicar as Atividades Semanais</w:t>
      </w:r>
    </w:p>
    <w:p w:rsidR="00000000" w:rsidDel="00000000" w:rsidP="00000000" w:rsidRDefault="00000000" w:rsidRPr="00000000" w14:paraId="00000043">
      <w:pPr>
        <w:rPr/>
      </w:pPr>
      <w:r w:rsidDel="00000000" w:rsidR="00000000" w:rsidRPr="00000000">
        <w:rPr>
          <w:b w:val="1"/>
          <w:bCs w:val="1"/>
          <w:rtl w:val="0"/>
        </w:rPr>
        <w:t xml:space="preserve">Para isso, o terapeuta da TCC irá propor atividades semanais</w:t>
      </w:r>
      <w:r w:rsidDel="00000000" w:rsidR="00000000" w:rsidRPr="00000000">
        <w:rPr>
          <w:rtl w:val="0"/>
        </w:rPr>
        <w:t xml:space="preserve"> para que o paciente faça em casa.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Importante explicar ao paciente</w:t>
      </w: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"As atividades semanais são a alma da terapia."</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"Nós ficamos com você, paciente, por uma hora por semana."</w:t>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"Sua semana acontece lá fora."</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"Sua vida está fora da terapia."</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"Nesse momento aqui que nós estamos juntos."</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"E eu preciso que você faça alguns exercícios que eu vou te pedir e que nós vamos combinar."</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"É muito importante que você se entregue a eles."</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"E qualquer dúvida você me fala."</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"Você concorda com esse tratamento?"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Observação</w:t>
      </w:r>
      <w:r w:rsidDel="00000000" w:rsidR="00000000" w:rsidRPr="00000000">
        <w:rPr>
          <w:rtl w:val="0"/>
        </w:rPr>
        <w:t xml:space="preserve">: Alguns pacientes odeiam exercício de casa. A própria literatura, a própria pesquisa vai dizer que alguns pacientes não querem, não aderem à TCC e que eles precisam de outras alternativas. Por isso que é sempre sugerido que a gente aprenda mais de um modelo terapêutico.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Detalhe importante</w:t>
      </w:r>
      <w:r w:rsidDel="00000000" w:rsidR="00000000" w:rsidRPr="00000000">
        <w:rPr>
          <w:rtl w:val="0"/>
        </w:rPr>
        <w:t xml:space="preserve">: Quantos pacientes realmente passaram por uma boa TCC? Quantos pacientes passaram por uma TCC bem feita? Muitos pacientes não gostam da TCC, mas será que passaram por uma TCC bem feita?</w:t>
      </w:r>
    </w:p>
    <w:p w:rsidR="00000000" w:rsidDel="00000000" w:rsidP="00000000" w:rsidRDefault="00000000" w:rsidRPr="00000000" w14:paraId="00000054">
      <w:pPr>
        <w:pStyle w:val="Heading3"/>
        <w:rPr/>
      </w:pPr>
      <w:bookmarkStart w:colFirst="0" w:colLast="0" w:name="_hjobdtx78xxy" w:id="9"/>
      <w:bookmarkEnd w:id="9"/>
      <w:r w:rsidDel="00000000" w:rsidR="00000000" w:rsidRPr="00000000">
        <w:rPr>
          <w:rtl w:val="0"/>
        </w:rPr>
        <w:t xml:space="preserve">7. Começar o Registro de Atividades</w:t>
      </w:r>
    </w:p>
    <w:p w:rsidR="00000000" w:rsidDel="00000000" w:rsidP="00000000" w:rsidRDefault="00000000" w:rsidRPr="00000000" w14:paraId="00000055">
      <w:pPr>
        <w:rPr/>
      </w:pPr>
      <w:r w:rsidDel="00000000" w:rsidR="00000000" w:rsidRPr="00000000">
        <w:rPr>
          <w:rtl w:val="0"/>
        </w:rPr>
        <w:t xml:space="preserve">A primeira atividade que a gente passa para os pacientes é o </w:t>
      </w:r>
      <w:r w:rsidDel="00000000" w:rsidR="00000000" w:rsidRPr="00000000">
        <w:rPr>
          <w:b w:val="1"/>
          <w:bCs w:val="1"/>
          <w:rtl w:val="0"/>
        </w:rPr>
        <w:t xml:space="preserve">registro de atividades e humor</w:t>
      </w:r>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 Beck chama isso de </w:t>
      </w:r>
      <w:r w:rsidDel="00000000" w:rsidR="00000000" w:rsidRPr="00000000">
        <w:rPr>
          <w:b w:val="1"/>
          <w:bCs w:val="1"/>
          <w:rtl w:val="0"/>
        </w:rPr>
        <w:t xml:space="preserve">Schedule Activities</w:t>
      </w:r>
      <w:r w:rsidDel="00000000" w:rsidR="00000000" w:rsidRPr="00000000">
        <w:rPr>
          <w:rtl w:val="0"/>
        </w:rPr>
        <w:t xml:space="preserve">, que é agendamento, cronograma de atividades.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Você vai dar um cronograma para que o paciente coloque: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O que ele está fazendo</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O que ele está sentindo</w:t>
      </w:r>
    </w:p>
    <w:p w:rsidR="00000000" w:rsidDel="00000000" w:rsidP="00000000" w:rsidRDefault="00000000" w:rsidRPr="00000000" w14:paraId="0000005D">
      <w:pPr>
        <w:pStyle w:val="Heading3"/>
        <w:rPr/>
      </w:pPr>
      <w:bookmarkStart w:colFirst="0" w:colLast="0" w:name="_7y9ug3auw3yz" w:id="10"/>
      <w:bookmarkEnd w:id="10"/>
      <w:r w:rsidDel="00000000" w:rsidR="00000000" w:rsidRPr="00000000">
        <w:rPr>
          <w:rtl w:val="0"/>
        </w:rPr>
        <w:t xml:space="preserve">8. Entregar Cartilha Educativa</w:t>
      </w:r>
    </w:p>
    <w:p w:rsidR="00000000" w:rsidDel="00000000" w:rsidP="00000000" w:rsidRDefault="00000000" w:rsidRPr="00000000" w14:paraId="0000005E">
      <w:pPr>
        <w:rPr/>
      </w:pPr>
      <w:r w:rsidDel="00000000" w:rsidR="00000000" w:rsidRPr="00000000">
        <w:rPr>
          <w:rtl w:val="0"/>
        </w:rPr>
        <w:t xml:space="preserve">Vocês também vão entregar uma </w:t>
      </w:r>
      <w:r w:rsidDel="00000000" w:rsidR="00000000" w:rsidRPr="00000000">
        <w:rPr>
          <w:b w:val="1"/>
          <w:bCs w:val="1"/>
          <w:rtl w:val="0"/>
        </w:rPr>
        <w:t xml:space="preserve">cartilha para o seu paciente</w:t>
      </w:r>
      <w:r w:rsidDel="00000000" w:rsidR="00000000" w:rsidRPr="00000000">
        <w:rPr>
          <w:rtl w:val="0"/>
        </w:rPr>
        <w:t xml:space="preserve"> e pedir para que ele leia e traga as dúvidas para você.</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Essa cartilha, que o próprio Aaron Beck sugere, é o </w:t>
      </w:r>
      <w:r w:rsidDel="00000000" w:rsidR="00000000" w:rsidRPr="00000000">
        <w:rPr>
          <w:b w:val="1"/>
          <w:bCs w:val="1"/>
          <w:rtl w:val="0"/>
        </w:rPr>
        <w:t xml:space="preserve">"Coping with Depression"</w:t>
      </w:r>
      <w:r w:rsidDel="00000000" w:rsidR="00000000" w:rsidRPr="00000000">
        <w:rPr>
          <w:rtl w:val="0"/>
        </w:rPr>
        <w:t xml:space="preserve"> (Judith Beck).</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Sugestão</w:t>
      </w:r>
      <w:r w:rsidDel="00000000" w:rsidR="00000000" w:rsidRPr="00000000">
        <w:rPr>
          <w:rtl w:val="0"/>
        </w:rPr>
        <w:t xml:space="preserve">: Procurem essa cartilha, coloquem lá "Coping with Depression, Cognitive Behavior Therapy, Judith Beck". Vai estar lá essa cartilha inteira. Vocês traduzam e mandem para os seus pacientes.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 cartilha é um manual rico educativo, simples, tem três páginas.</w:t>
      </w:r>
    </w:p>
    <w:p w:rsidR="00000000" w:rsidDel="00000000" w:rsidP="00000000" w:rsidRDefault="00000000" w:rsidRPr="00000000" w14:paraId="00000065">
      <w:pPr>
        <w:pStyle w:val="Heading3"/>
        <w:rPr/>
      </w:pPr>
      <w:bookmarkStart w:colFirst="0" w:colLast="0" w:name="_t8r6u1gcl0we" w:id="11"/>
      <w:bookmarkEnd w:id="11"/>
      <w:r w:rsidDel="00000000" w:rsidR="00000000" w:rsidRPr="00000000">
        <w:rPr>
          <w:rtl w:val="0"/>
        </w:rPr>
        <w:t xml:space="preserve">9. Solicitar Feedback</w:t>
      </w:r>
    </w:p>
    <w:p w:rsidR="00000000" w:rsidDel="00000000" w:rsidP="00000000" w:rsidRDefault="00000000" w:rsidRPr="00000000" w14:paraId="00000066">
      <w:pPr>
        <w:rPr/>
      </w:pPr>
      <w:r w:rsidDel="00000000" w:rsidR="00000000" w:rsidRPr="00000000">
        <w:rPr>
          <w:rtl w:val="0"/>
        </w:rPr>
        <w:t xml:space="preserve">Vocês também vão perguntar para o seu paciente </w:t>
      </w:r>
      <w:r w:rsidDel="00000000" w:rsidR="00000000" w:rsidRPr="00000000">
        <w:rPr>
          <w:b w:val="1"/>
          <w:bCs w:val="1"/>
          <w:rtl w:val="0"/>
        </w:rPr>
        <w:t xml:space="preserve">como é que foi a sessão</w:t>
      </w:r>
      <w:r w:rsidDel="00000000" w:rsidR="00000000" w:rsidRPr="00000000">
        <w:rPr>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Vocês vão pedir para eles feedbacks: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"Como é que foi a sessão hoje?"</w:t>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"O que você achou?"</w:t>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"Me dê suas impressões."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Observação</w:t>
      </w:r>
      <w:r w:rsidDel="00000000" w:rsidR="00000000" w:rsidRPr="00000000">
        <w:rPr>
          <w:rtl w:val="0"/>
        </w:rPr>
        <w:t xml:space="preserve">: Geralmente, os pacientes se sentem muito bem. Eles não melhoram repentinamente, embora exista em terapia cognitiva um termo chamado </w:t>
      </w:r>
      <w:r w:rsidDel="00000000" w:rsidR="00000000" w:rsidRPr="00000000">
        <w:rPr>
          <w:b w:val="1"/>
          <w:bCs w:val="1"/>
          <w:rtl w:val="0"/>
        </w:rPr>
        <w:t xml:space="preserve">sudden gains</w:t>
      </w:r>
      <w:r w:rsidDel="00000000" w:rsidR="00000000" w:rsidRPr="00000000">
        <w:rPr>
          <w:rtl w:val="0"/>
        </w:rPr>
        <w:t xml:space="preserve"> (ganhos súbitos). Tem pacientes que melhoram em duas sessões e não é transtorno bipolar. Existem ganhos súbitos na terapia.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Ganhos súbitos</w:t>
      </w:r>
      <w:r w:rsidDel="00000000" w:rsidR="00000000" w:rsidRPr="00000000">
        <w:rPr>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Esses ganhos já começam a acontecer, em média, na segunda sessão</w:t>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O paciente já tem uma melhora de seus 10 a 20% nas primeiras duas ou três sessões de terapia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Se isso não tiver ocorrendo</w:t>
      </w:r>
      <w:r w:rsidDel="00000000" w:rsidR="00000000" w:rsidRPr="00000000">
        <w:rPr>
          <w:rtl w:val="0"/>
        </w:rPr>
        <w:t xml:space="preserve">, os próprios autores pedem para que a gente investigue. Inclusive, investigue como é que eles se sentem no final da sessão.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Alguns pacientes dizem</w:t>
      </w:r>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3"/>
        </w:numPr>
        <w:ind w:left="720" w:hanging="360"/>
      </w:pPr>
      <w:r w:rsidDel="00000000" w:rsidR="00000000" w:rsidRPr="00000000">
        <w:rPr>
          <w:rtl w:val="0"/>
        </w:rPr>
        <w:t xml:space="preserve">"Não, não estou gostando."</w:t>
      </w:r>
    </w:p>
    <w:p w:rsidR="00000000" w:rsidDel="00000000" w:rsidP="00000000" w:rsidRDefault="00000000" w:rsidRPr="00000000" w14:paraId="0000007A">
      <w:pPr>
        <w:numPr>
          <w:ilvl w:val="0"/>
          <w:numId w:val="3"/>
        </w:numPr>
        <w:ind w:left="720" w:hanging="360"/>
      </w:pPr>
      <w:r w:rsidDel="00000000" w:rsidR="00000000" w:rsidRPr="00000000">
        <w:rPr>
          <w:rtl w:val="0"/>
        </w:rPr>
        <w:t xml:space="preserve">"Está me fazendo pior."</w:t>
      </w:r>
    </w:p>
    <w:p w:rsidR="00000000" w:rsidDel="00000000" w:rsidP="00000000" w:rsidRDefault="00000000" w:rsidRPr="00000000" w14:paraId="0000007B">
      <w:pPr>
        <w:numPr>
          <w:ilvl w:val="0"/>
          <w:numId w:val="3"/>
        </w:numPr>
        <w:ind w:left="720" w:hanging="360"/>
      </w:pPr>
      <w:r w:rsidDel="00000000" w:rsidR="00000000" w:rsidRPr="00000000">
        <w:rPr>
          <w:rtl w:val="0"/>
        </w:rPr>
        <w:t xml:space="preserve">"Essa sessão está me fazendo tocar em pontos que eu não conhecia, que eu não gostava e eu saio das sessões mais ansiosa."</w:t>
      </w:r>
    </w:p>
    <w:p w:rsidR="00000000" w:rsidDel="00000000" w:rsidP="00000000" w:rsidRDefault="00000000" w:rsidRPr="00000000" w14:paraId="0000007C">
      <w:pPr>
        <w:numPr>
          <w:ilvl w:val="0"/>
          <w:numId w:val="3"/>
        </w:numPr>
        <w:ind w:left="720" w:hanging="360"/>
      </w:pPr>
      <w:r w:rsidDel="00000000" w:rsidR="00000000" w:rsidRPr="00000000">
        <w:rPr>
          <w:rtl w:val="0"/>
        </w:rPr>
        <w:t xml:space="preserve">"Semana passada eu saí da sessão e eu quis me matar."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Isso pode acontecer</w:t>
      </w:r>
      <w:r w:rsidDel="00000000" w:rsidR="00000000" w:rsidRPr="00000000">
        <w:rPr>
          <w:rtl w:val="0"/>
        </w:rPr>
        <w:t xml:space="preserve">. E vocês vão atuar nisso. Se não, o tratamento ainda não começou.</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Observação importante</w:t>
      </w:r>
      <w:r w:rsidDel="00000000" w:rsidR="00000000" w:rsidRPr="00000000">
        <w:rPr>
          <w:rtl w:val="0"/>
        </w:rPr>
        <w:t xml:space="preserve">: Isso mostra a flexibilidade. Quer dizer, a terapia tem um rumo, existe uma previsibilidade. Previsibilidade não é profecia. Previsibilidade é uma noção estatística com base em estudos prévios. Pacientes geralmente vão se sentindo melhor na segunda sessão. Mas se isso não está acontecendo, por quê? Aí nós temos que dar uma pausa e investigar. Para só então voltar para a sessão 2 de novo e retomarmos o tratamento.</w:t>
      </w:r>
    </w:p>
    <w:p w:rsidR="00000000" w:rsidDel="00000000" w:rsidP="00000000" w:rsidRDefault="00000000" w:rsidRPr="00000000" w14:paraId="00000081">
      <w:pPr>
        <w:pStyle w:val="Heading3"/>
        <w:rPr/>
      </w:pPr>
      <w:bookmarkStart w:colFirst="0" w:colLast="0" w:name="_iphqmt1tanzl" w:id="12"/>
      <w:bookmarkEnd w:id="12"/>
      <w:r w:rsidDel="00000000" w:rsidR="00000000" w:rsidRPr="00000000">
        <w:rPr>
          <w:rtl w:val="0"/>
        </w:rPr>
        <w:t xml:space="preserve">10. Frequência das Sessões</w:t>
      </w:r>
    </w:p>
    <w:p w:rsidR="00000000" w:rsidDel="00000000" w:rsidP="00000000" w:rsidRDefault="00000000" w:rsidRPr="00000000" w14:paraId="00000082">
      <w:pPr>
        <w:rPr/>
      </w:pPr>
      <w:r w:rsidDel="00000000" w:rsidR="00000000" w:rsidRPr="00000000">
        <w:rPr>
          <w:rtl w:val="0"/>
        </w:rPr>
        <w:t xml:space="preserve">Lembrando que aqui nós estamos com </w:t>
      </w:r>
      <w:r w:rsidDel="00000000" w:rsidR="00000000" w:rsidRPr="00000000">
        <w:rPr>
          <w:b w:val="1"/>
          <w:bCs w:val="1"/>
          <w:rtl w:val="0"/>
        </w:rPr>
        <w:t xml:space="preserve">duas sessões por semana</w:t>
      </w:r>
      <w:r w:rsidDel="00000000" w:rsidR="00000000" w:rsidRPr="00000000">
        <w:rPr>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Quando os pacientes estão muito graves, ofereça duas sessões por semana para eles. Mas não deixe isso muito tempo. Essa é a proposta, inclusive, do próprio Aaron Beck e de colaboradores.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É um mês</w:t>
      </w:r>
      <w:r w:rsidDel="00000000" w:rsidR="00000000" w:rsidRPr="00000000">
        <w:rPr>
          <w:rtl w:val="0"/>
        </w:rPr>
        <w:t xml:space="preserve">. Até que o paciente se prepare para que ele faça uma vez por semana. Ele vai desmamando.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 terapia quer que o paciente seja autônomo.</w:t>
      </w:r>
    </w:p>
    <w:p w:rsidR="00000000" w:rsidDel="00000000" w:rsidP="00000000" w:rsidRDefault="00000000" w:rsidRPr="00000000" w14:paraId="00000089">
      <w:pPr>
        <w:pStyle w:val="Heading2"/>
        <w:rPr/>
      </w:pPr>
      <w:bookmarkStart w:colFirst="0" w:colLast="0" w:name="_75o3pjg2k127" w:id="13"/>
      <w:bookmarkEnd w:id="13"/>
      <w:r w:rsidDel="00000000" w:rsidR="00000000" w:rsidRPr="00000000">
        <w:rPr>
          <w:rtl w:val="0"/>
        </w:rPr>
        <w:t xml:space="preserve">Tarefas de Casa</w:t>
      </w:r>
    </w:p>
    <w:p w:rsidR="00000000" w:rsidDel="00000000" w:rsidP="00000000" w:rsidRDefault="00000000" w:rsidRPr="00000000" w14:paraId="0000008A">
      <w:pPr>
        <w:numPr>
          <w:ilvl w:val="0"/>
          <w:numId w:val="2"/>
        </w:numPr>
        <w:ind w:left="720" w:hanging="360"/>
      </w:pPr>
      <w:r w:rsidDel="00000000" w:rsidR="00000000" w:rsidRPr="00000000">
        <w:rPr>
          <w:b w:val="1"/>
          <w:bCs w:val="1"/>
          <w:rtl w:val="0"/>
        </w:rPr>
        <w:t xml:space="preserve">Registro de atividades e humor</w:t>
      </w:r>
      <w:r w:rsidDel="00000000" w:rsidR="00000000" w:rsidRPr="00000000">
        <w:rPr>
          <w:rtl w:val="0"/>
        </w:rPr>
        <w:t xml:space="preserve">: O paciente deve começar a anotar o que faz e o que sente ao longo da semana</w:t>
      </w:r>
    </w:p>
    <w:p w:rsidR="00000000" w:rsidDel="00000000" w:rsidP="00000000" w:rsidRDefault="00000000" w:rsidRPr="00000000" w14:paraId="0000008B">
      <w:pPr>
        <w:numPr>
          <w:ilvl w:val="0"/>
          <w:numId w:val="2"/>
        </w:numPr>
        <w:ind w:left="720" w:hanging="360"/>
      </w:pPr>
      <w:r w:rsidDel="00000000" w:rsidR="00000000" w:rsidRPr="00000000">
        <w:rPr>
          <w:b w:val="1"/>
          <w:bCs w:val="1"/>
          <w:rtl w:val="0"/>
        </w:rPr>
        <w:t xml:space="preserve">Leitura da cartilha</w:t>
      </w:r>
      <w:r w:rsidDel="00000000" w:rsidR="00000000" w:rsidRPr="00000000">
        <w:rPr>
          <w:rtl w:val="0"/>
        </w:rPr>
        <w:t xml:space="preserve">: Ler "Coping with Depression" e trazer dúvidas na próxima sessão</w:t>
      </w:r>
    </w:p>
    <w:p w:rsidR="00000000" w:rsidDel="00000000" w:rsidP="00000000" w:rsidRDefault="00000000" w:rsidRPr="00000000" w14:paraId="0000008C">
      <w:pPr>
        <w:pStyle w:val="Heading2"/>
        <w:rPr/>
      </w:pPr>
      <w:bookmarkStart w:colFirst="0" w:colLast="0" w:name="_qnrymzy11sp8" w:id="14"/>
      <w:bookmarkEnd w:id="14"/>
      <w:r w:rsidDel="00000000" w:rsidR="00000000" w:rsidRPr="00000000">
        <w:rPr>
          <w:rtl w:val="0"/>
        </w:rPr>
        <w:t xml:space="preserve">Observações Importantes</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Tudo isso que o terapeuta fala para os pacientes também é </w:t>
      </w:r>
      <w:r w:rsidDel="00000000" w:rsidR="00000000" w:rsidRPr="00000000">
        <w:rPr>
          <w:b w:val="1"/>
          <w:bCs w:val="1"/>
          <w:rtl w:val="0"/>
        </w:rPr>
        <w:t xml:space="preserve">psicoeducação</w:t>
      </w:r>
      <w:r w:rsidDel="00000000" w:rsidR="00000000" w:rsidRPr="00000000">
        <w:rPr>
          <w:rtl w:val="0"/>
        </w:rPr>
        <w:t xml:space="preserve">, e vocês vão ensiná-la para os seus pacientes</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A terapia cognitivo-comportamental é baseada em </w:t>
      </w:r>
      <w:r w:rsidDel="00000000" w:rsidR="00000000" w:rsidRPr="00000000">
        <w:rPr>
          <w:b w:val="1"/>
          <w:bCs w:val="1"/>
          <w:rtl w:val="0"/>
        </w:rPr>
        <w:t xml:space="preserve">princípios</w:t>
      </w:r>
      <w:r w:rsidDel="00000000" w:rsidR="00000000" w:rsidRPr="00000000">
        <w:rPr>
          <w:rtl w:val="0"/>
        </w:rPr>
        <w:t xml:space="preserve">, não em protocolo rígido</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O protocolo é para pesquisa; na clínica, flexibiliza-se e adapta-se</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Nunca percam o norte do protocolo, flexibilizando-o e adaptando-o</w:t>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