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ccq58gy8lzw" w:id="0"/>
      <w:bookmarkEnd w:id="0"/>
      <w:r w:rsidDel="00000000" w:rsidR="00000000" w:rsidRPr="00000000">
        <w:rPr>
          <w:rtl w:val="0"/>
        </w:rPr>
        <w:t xml:space="preserve">Sessão 4 - Pensamentos Automáticos Negativos e Esboço Biográfico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sa72p7e3bt8" w:id="1"/>
      <w:bookmarkEnd w:id="1"/>
      <w:r w:rsidDel="00000000" w:rsidR="00000000" w:rsidRPr="00000000">
        <w:rPr>
          <w:rtl w:val="0"/>
        </w:rPr>
        <w:t xml:space="preserve">Objetivos da Sessão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Preparar a agenda da sessão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Discutir as reações do paciente à sessão anterior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Começar a identificar pensamentos automáticos negativos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Introduzir o registro de pensamentos negativos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Revisar o planejamento de tarefas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Solicitar o esboço biográfico para a próxima sessão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dbh79irs3x2" w:id="2"/>
      <w:bookmarkEnd w:id="2"/>
      <w:r w:rsidDel="00000000" w:rsidR="00000000" w:rsidRPr="00000000">
        <w:rPr>
          <w:rtl w:val="0"/>
        </w:rPr>
        <w:t xml:space="preserve">Procedimentos e Protocolo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28b7wvshbfne" w:id="3"/>
      <w:bookmarkEnd w:id="3"/>
      <w:r w:rsidDel="00000000" w:rsidR="00000000" w:rsidRPr="00000000">
        <w:rPr>
          <w:rtl w:val="0"/>
        </w:rPr>
        <w:t xml:space="preserve">1. Preparar a Agenda da Sessão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Cumpre que a gente faça a agenda da sessão.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fn66hkfkin0" w:id="4"/>
      <w:bookmarkEnd w:id="4"/>
      <w:r w:rsidDel="00000000" w:rsidR="00000000" w:rsidRPr="00000000">
        <w:rPr>
          <w:rtl w:val="0"/>
        </w:rPr>
        <w:t xml:space="preserve">2. Discutir as Reações do Paciente à Sessão Anterior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Perguntas importantes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"Como é que você passou desde a sessão anterior?"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"Você fez as tarefas de casa?"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"Teve dificuldade delas?"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"Teve dificuldades?"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"Quais foram as dificuldades?"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"Que pensamentos foram esses?"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"Que emoções foram essas que te impediram de fazer essa atividade?"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gu1rqwplpito" w:id="5"/>
      <w:bookmarkEnd w:id="5"/>
      <w:r w:rsidDel="00000000" w:rsidR="00000000" w:rsidRPr="00000000">
        <w:rPr>
          <w:rtl w:val="0"/>
        </w:rPr>
        <w:t xml:space="preserve">3. Revisar as Tarefas de Casa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Revisar as tarefas de casa. Que no caso foram as tarefas que você pediu para ele fazer, que foram quais na semana passada?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Fazer as atividades, por exemplo, levar a bicicleta na oficina e ver se ele conseguiu marcar atividade de prazer e competência, domínio.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 aí você vai ter mais dados sobre a vida do paciente.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sk09yedz20wi" w:id="6"/>
      <w:bookmarkEnd w:id="6"/>
      <w:r w:rsidDel="00000000" w:rsidR="00000000" w:rsidRPr="00000000">
        <w:rPr>
          <w:rtl w:val="0"/>
        </w:rPr>
        <w:t xml:space="preserve">4. Começar a Identificar Pensamentos Automáticos Negativos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Se apropriado, se já for possível</w:t>
      </w:r>
      <w:r w:rsidDel="00000000" w:rsidR="00000000" w:rsidRPr="00000000">
        <w:rPr>
          <w:rtl w:val="0"/>
        </w:rPr>
        <w:t xml:space="preserve">, vocês já vão começar a introduzir uma discussão sobre pensamentos automáticos negativos.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É brilhante</w:t>
      </w:r>
      <w:r w:rsidDel="00000000" w:rsidR="00000000" w:rsidRPr="00000000">
        <w:rPr>
          <w:rtl w:val="0"/>
        </w:rPr>
        <w:t xml:space="preserve">, porque a gente está pedindo para o paciente fazer coisas que tragam prazer, mas não é fácil fazer isso. E uma das coisas que atrapalham, impedem a realização de atividades, são os pensamentos automáticos.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Exemplos de pensamentos automáticos que impedem atividades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"Eu não consigo"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"Não aguento"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"Não consigo levantar da cama"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"Fazer terapia não adianta"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Nós vamos ensinando ao nosso paciente que esses pensamentos pioram o humor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Perguntas importantes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 que passou na sua mente?"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 maravilhosa frase, né? O que passou na sua mente?"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 que aconteceu na sua mente nesse momento?"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 agora comigo?"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 ontem na sua casa, quando você se lembrou de ler a cartilha?"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 que passou?"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 que veio na sua mente?"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de resposta do paciente</w:t>
      </w:r>
      <w:r w:rsidDel="00000000" w:rsidR="00000000" w:rsidRPr="00000000">
        <w:rPr>
          <w:rtl w:val="0"/>
        </w:rPr>
        <w:t xml:space="preserve">: "Ah, que isso aqui é inútil."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Seguir perguntando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 como você se sentiu depois que você pensou isso?"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o paciente não souber responder, você fala: "Isso deixou você mais triste? Te deixou mais cansado? Te deu raiva? O que aconteceu aqui no seu peito?"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86kkctxl8n5x" w:id="7"/>
      <w:bookmarkEnd w:id="7"/>
      <w:r w:rsidDel="00000000" w:rsidR="00000000" w:rsidRPr="00000000">
        <w:rPr>
          <w:rtl w:val="0"/>
        </w:rPr>
        <w:t xml:space="preserve">5. Introduzir o Registro de Pensamentos Negativos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Em 1979 o Aaron Beck</w:t>
      </w:r>
      <w:r w:rsidDel="00000000" w:rsidR="00000000" w:rsidRPr="00000000">
        <w:rPr>
          <w:rtl w:val="0"/>
        </w:rPr>
        <w:t xml:space="preserve">, esse livro, ele existe no jogo de golfe. Vocês sabem que essas terapias são todas americanas, né? A maioria delas são bem americanas.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Estratégia do contador de golfe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Existe um aparelho no jogo de golfe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Quando os caras estão lá jogando golfe, toda vez que eles acertam uma bola, eles pegam o aparelhinho assim e colocam, e apertam o botão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Clique, aí o aparelhinho sobe. Você aperta de novo, clique, dois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Uma das estratégias é pedir para os pacientes usem esse aparelhinho</w:t>
      </w:r>
      <w:r w:rsidDel="00000000" w:rsidR="00000000" w:rsidRPr="00000000">
        <w:rPr>
          <w:rtl w:val="0"/>
        </w:rPr>
        <w:t xml:space="preserve"> para ir colocando quantos pensamentos negativos eles tiveram ao longo da semana.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Isso vai ser maravilhoso</w:t>
      </w:r>
      <w:r w:rsidDel="00000000" w:rsidR="00000000" w:rsidRPr="00000000">
        <w:rPr>
          <w:rtl w:val="0"/>
        </w:rPr>
        <w:t xml:space="preserve">, porque ele vai ter ideia de: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Quanto que a depressão traz esses pensamentos negativos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quanto que esses pensamentos são frequentes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Aprendizagem indireta</w:t>
      </w:r>
      <w:r w:rsidDel="00000000" w:rsidR="00000000" w:rsidRPr="00000000">
        <w:rPr>
          <w:rtl w:val="0"/>
        </w:rPr>
        <w:t xml:space="preserve">: O paciente vai aprendendo de forma indireta, e se ele pensa alguma coisa, isso faz mal para ele. Então, qual é a aprendizagem que ele tem? Automaticamente vai aprendendo de forma indireta, que é melhor ainda. Você conclui, porque é uma conclusão que você faz: "Ah, então quer dizer que se eu pensasse menos, eu me sentiria melhor."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Mas ele não consegue controlar os pensamentos dele</w:t>
      </w:r>
      <w:r w:rsidDel="00000000" w:rsidR="00000000" w:rsidRPr="00000000">
        <w:rPr>
          <w:rtl w:val="0"/>
        </w:rPr>
        <w:t xml:space="preserve">, mas nós conseguimos modificá-lo. Nós conseguimos corrigir o conteúdo desses pensamentos.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Alternativas ao contador de golfe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não tiver um contador de pulso, que é muito difícil, vocês podem pedir para o paciente anotar, colocar aqui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Às vezes, peço para o paciente pegar uma caneta hoje, na semana que vem, antes da sessão, e coloque aqui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"Você teve um pensamento, você risca aqui"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Um pensamento, dois pensamentos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 então, vocês vão fazendo, vocês vão riscando isso no papel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Vai fazendo os tracinhos, né? Desse jeito assim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Aí vocês vão riscando: "Ah, tive sete pensamentos hoje"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Claro que serão muito mais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Instrumentos de distorções cognitivas</w:t>
      </w:r>
      <w:r w:rsidDel="00000000" w:rsidR="00000000" w:rsidRPr="00000000">
        <w:rPr>
          <w:rtl w:val="0"/>
        </w:rPr>
        <w:t xml:space="preserve">: Vocês podem procurar o </w:t>
      </w:r>
      <w:r w:rsidDel="00000000" w:rsidR="00000000" w:rsidRPr="00000000">
        <w:rPr>
          <w:b w:val="1"/>
          <w:bCs w:val="1"/>
          <w:rtl w:val="0"/>
        </w:rPr>
        <w:t xml:space="preserve">CD Quest</w:t>
      </w:r>
      <w:r w:rsidDel="00000000" w:rsidR="00000000" w:rsidRPr="00000000">
        <w:rPr>
          <w:rtl w:val="0"/>
        </w:rPr>
        <w:t xml:space="preserve">. Esses instrumentos, eles, inclusive, contabilizam a frequência desses pensamentos. Quanto que você pensou neles na última semana. O tempo todo, algumas vezes.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ybw82si8jr5u" w:id="8"/>
      <w:bookmarkEnd w:id="8"/>
      <w:r w:rsidDel="00000000" w:rsidR="00000000" w:rsidRPr="00000000">
        <w:rPr>
          <w:rtl w:val="0"/>
        </w:rPr>
        <w:t xml:space="preserve">6. Revisar o Planejamento de Tarefas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 aí você também, no final da sessão 4, também, rever o planejamento de tarefas.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E, de repente, pessoal, não são tarefas necessariamente prazerosas</w:t>
      </w:r>
      <w:r w:rsidDel="00000000" w:rsidR="00000000" w:rsidRPr="00000000">
        <w:rPr>
          <w:rtl w:val="0"/>
        </w:rPr>
        <w:t xml:space="preserve">. São tarefas que o paciente tem que trazer.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Uma das coisas que o nosso paciente deprimido vai fazer</w:t>
      </w:r>
      <w:r w:rsidDel="00000000" w:rsidR="00000000" w:rsidRPr="00000000">
        <w:rPr>
          <w:rtl w:val="0"/>
        </w:rPr>
        <w:t xml:space="preserve">, ele tem, são problemas que precisam ser resolvidos: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Contas para pagar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Será que o paciente fez aquilo?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Será que o paciente conseguiu ser mais assertivo com o seu marido? Ou com a sua mulher? Ou com o seu filho? Ou com o seu chefe? Ou com o seu empregado?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Então, vocês já vão planejando atividades importantes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eyhbb7dxg455" w:id="9"/>
      <w:bookmarkEnd w:id="9"/>
      <w:r w:rsidDel="00000000" w:rsidR="00000000" w:rsidRPr="00000000">
        <w:rPr>
          <w:rtl w:val="0"/>
        </w:rPr>
        <w:t xml:space="preserve">7. Solicitar Feedback sobre a Sessão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Não se esqueçam de ir pedindo para o paciente um feedback sobre a sessão: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"Como é que foi a sessão hoje?"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"Tá funcionando pra você?"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 que você tem gostado de nossas sessões?"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 que é que nós discutimos hoje?"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jwxrfe6wbul7" w:id="10"/>
      <w:bookmarkEnd w:id="10"/>
      <w:r w:rsidDel="00000000" w:rsidR="00000000" w:rsidRPr="00000000">
        <w:rPr>
          <w:rtl w:val="0"/>
        </w:rPr>
        <w:t xml:space="preserve">8. Sumarizar a Sessão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Um outro acréscimo que pode ser feito também, com base nesses outros protocolos de terapia cognitiva pra depressão, é </w:t>
      </w:r>
      <w:r w:rsidDel="00000000" w:rsidR="00000000" w:rsidRPr="00000000">
        <w:rPr>
          <w:b w:val="1"/>
          <w:bCs w:val="1"/>
          <w:rtl w:val="0"/>
        </w:rPr>
        <w:t xml:space="preserve">sumarizar a sessão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</w:t>
      </w:r>
      <w:r w:rsidDel="00000000" w:rsidR="00000000" w:rsidRPr="00000000">
        <w:rPr>
          <w:rtl w:val="0"/>
        </w:rPr>
        <w:t xml:space="preserve">: "O que discutimos hoje? Os tópicos mais importantes."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Para que isso aqui?</w:t>
      </w:r>
      <w:r w:rsidDel="00000000" w:rsidR="00000000" w:rsidRPr="00000000">
        <w:rPr>
          <w:rtl w:val="0"/>
        </w:rPr>
        <w:t xml:space="preserve"> Vocês lembram da memória? A memória é uma capacidade de relembrar coisas, de articular coisas das nossas experiências, com as experiências atuais e vigentes. Então, isso, pertamente, trará ganhos para a memória, de forma que o paciente vá usando essas súmulas das sessões ao longo da sua semana.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hcfqfrnw5jrk" w:id="11"/>
      <w:bookmarkEnd w:id="11"/>
      <w:r w:rsidDel="00000000" w:rsidR="00000000" w:rsidRPr="00000000">
        <w:rPr>
          <w:rtl w:val="0"/>
        </w:rPr>
        <w:t xml:space="preserve">9. Solicitar o Esboço Biográfico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Nessa sessão, vocês vão pedir para o paciente escrever o esboço biográfico para a próxima sessão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Qual foi a história de vida desse paciente?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Quais foram as coisas que aconteceram na infância dele?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O Beck pede para que os pacientes olhem para a história de vida</w:t>
      </w:r>
      <w:r w:rsidDel="00000000" w:rsidR="00000000" w:rsidRPr="00000000">
        <w:rPr>
          <w:rtl w:val="0"/>
        </w:rPr>
        <w:t xml:space="preserve"> para que se descubram os esquemas precoces. O que aconteceu com esse paciente que foi predispondo esse paciente a ter já, em tenra idade, certas regras sobre o mundo, sobre si mesmo.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 Um paciente que eu atendi hoje. Ele disse: "Minha mãe tratou uma micose que estava passando álcool. Ela não me levou no médico. Ela passava álcool, álcool mesmo, é tírico, né? E um remédio que ardia muito, eu chorava muito, e minha mãe não me levou no médico."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esse paciente deve ter aprendido sobre ele mesmo, sobre as pessoas?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 mesma sessão, esse paciente me disse: "Eu tenho muita dificuldade de confiar, eu tenho que fazer as coisas por mim mesmo."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Então, essa situação da infância pode ter levado a construir esse tipo de regra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"Eu tenho que fazer as coisas sozinho"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"As pessoas podem me decepcionar"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"Eu não confio nas pessoas"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Talvez ele esteja derivando essa informação e essa crença, essa regra, dessa experiência infantil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Além disso, aqui na infância, a gente pode 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Abusos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Negligências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Abusos emocionais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Abuso sexual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Abuso físico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Esse paciente, que eu falei, pode ter sentido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Um abuso emocional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Uma negligência física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Ou seja, a mãe não trouxe para ele um cuidado apropriado.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Claro, isso aqui é um julgamento do pai</w:t>
      </w:r>
      <w:r w:rsidDel="00000000" w:rsidR="00000000" w:rsidRPr="00000000">
        <w:rPr>
          <w:rtl w:val="0"/>
        </w:rPr>
        <w:t xml:space="preserve">. De repente, a mãe estava fazendo a melhor das intenções, mas a gente também vai colocar isso como pensamentos automáticos ou regras que passarão a ser testadas.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Observação importante</w:t>
      </w:r>
      <w:r w:rsidDel="00000000" w:rsidR="00000000" w:rsidRPr="00000000">
        <w:rPr>
          <w:rtl w:val="0"/>
        </w:rPr>
        <w:t xml:space="preserve">: Aqui a gente já está quase que pulando de ativação para modificação cognitiva. Reparem que eles começam com ativação. Ao mesmo tempo, alguns pacientes não precisam da ativação. O manual deixa claro. Olha a flexibilização aí. Às vezes, nossos pacientes já estão ativados. Eles precisam de uma atenção maior nos pensamentos. E isso será a verdade para aqueles pacientes com depressões leves e moderadas.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Pacientes com depressões de moderada a grave</w:t>
      </w:r>
      <w:r w:rsidDel="00000000" w:rsidR="00000000" w:rsidRPr="00000000">
        <w:rPr>
          <w:rtl w:val="0"/>
        </w:rPr>
        <w:t xml:space="preserve">, vocês verão isso em qual instrumento? No </w:t>
      </w:r>
      <w:r w:rsidDel="00000000" w:rsidR="00000000" w:rsidRPr="00000000">
        <w:rPr>
          <w:b w:val="1"/>
          <w:bCs w:val="1"/>
          <w:rtl w:val="0"/>
        </w:rPr>
        <w:t xml:space="preserve">BDI-2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Acima de 11: depressão leve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Acima de 20: depressão moderada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Acima de 30: depressão grave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E ao longo do tratamento</w:t>
      </w:r>
      <w:r w:rsidDel="00000000" w:rsidR="00000000" w:rsidRPr="00000000">
        <w:rPr>
          <w:rtl w:val="0"/>
        </w:rPr>
        <w:t xml:space="preserve">, e você vai dizer isso para o seu paciente, e vocês vão trabalhar juntos, colaborativamente, buscando uma redução desses sintomas.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kf6rnstcrv2h" w:id="12"/>
      <w:bookmarkEnd w:id="12"/>
      <w:r w:rsidDel="00000000" w:rsidR="00000000" w:rsidRPr="00000000">
        <w:rPr>
          <w:rtl w:val="0"/>
        </w:rPr>
        <w:t xml:space="preserve">Tarefas de Casa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Continuar registro de atividades e humor</w:t>
      </w:r>
      <w:r w:rsidDel="00000000" w:rsidR="00000000" w:rsidRPr="00000000">
        <w:rPr>
          <w:rtl w:val="0"/>
        </w:rPr>
        <w:t xml:space="preserve">: Com avaliação de prazer e competência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 pensamentos negativos</w:t>
      </w:r>
      <w:r w:rsidDel="00000000" w:rsidR="00000000" w:rsidRPr="00000000">
        <w:rPr>
          <w:rtl w:val="0"/>
        </w:rPr>
        <w:t xml:space="preserve">: Usar contador ou anotações simples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Escrever esboço biográfico</w:t>
      </w:r>
      <w:r w:rsidDel="00000000" w:rsidR="00000000" w:rsidRPr="00000000">
        <w:rPr>
          <w:rtl w:val="0"/>
        </w:rPr>
        <w:t xml:space="preserve">: História de vida, especialmente infância e adolescência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Planejar atividades importantes</w:t>
      </w:r>
      <w:r w:rsidDel="00000000" w:rsidR="00000000" w:rsidRPr="00000000">
        <w:rPr>
          <w:rtl w:val="0"/>
        </w:rPr>
        <w:t xml:space="preserve">: Não apenas prazerosas, mas também necessárias (contas, assertividade, etc.)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xu15jo11nvfu" w:id="13"/>
      <w:bookmarkEnd w:id="13"/>
      <w:r w:rsidDel="00000000" w:rsidR="00000000" w:rsidRPr="00000000">
        <w:rPr>
          <w:rtl w:val="0"/>
        </w:rPr>
        <w:t xml:space="preserve">Observações Importantes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identificação de pensamentos automáticos negativos pode começar na sessão 4, geralmente dá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 importante ensinar ao paciente que os pensamentos negativos pioram o humor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registro de pensamentos ajuda o paciente a perceber a frequência e o impacto dos pensamentos negativos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esboço biográfico é fundamental para identificar esquemas precoces e crenças centrais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Nem todos os pacientes precisam de ativação comportamental - alguns já estão ativados e precisam mais de intervenção cognitiva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flexibilização do protocolo é essencial - adapte conforme a necessidade do paciente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