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89a1da695c364a237374428daf5b7fa20b7d8f"/>
    <w:p>
      <w:pPr>
        <w:pStyle w:val="Heading1"/>
      </w:pPr>
      <w:r>
        <w:t xml:space="preserve">Contexto da Sessão 05 - História de Vida e Identificação de Preocupações e Catastrofização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quinta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Ter trazido o</w:t>
      </w:r>
      <w:r>
        <w:t xml:space="preserve"> </w:t>
      </w:r>
      <w:r>
        <w:rPr>
          <w:b/>
          <w:bCs/>
        </w:rPr>
        <w:t xml:space="preserve">esboço biográfico</w:t>
      </w:r>
      <w:r>
        <w:t xml:space="preserve"> </w:t>
      </w:r>
      <w:r>
        <w:t xml:space="preserve">(história de vida, especialmente infância)</w:t>
      </w:r>
    </w:p>
    <w:p>
      <w:pPr>
        <w:pStyle w:val="Compact"/>
        <w:numPr>
          <w:ilvl w:val="0"/>
          <w:numId w:val="1001"/>
        </w:numPr>
      </w:pPr>
      <w:r>
        <w:t xml:space="preserve">Ter anotado</w:t>
      </w:r>
      <w:r>
        <w:t xml:space="preserve"> </w:t>
      </w:r>
      <w:r>
        <w:rPr>
          <w:b/>
          <w:bCs/>
        </w:rPr>
        <w:t xml:space="preserve">pensamentos automáticos preocupantes</w:t>
      </w:r>
      <w:r>
        <w:t xml:space="preserve"> </w:t>
      </w:r>
      <w:r>
        <w:t xml:space="preserve">por escrito</w:t>
      </w:r>
    </w:p>
    <w:p>
      <w:pPr>
        <w:pStyle w:val="Compact"/>
        <w:numPr>
          <w:ilvl w:val="0"/>
          <w:numId w:val="1001"/>
        </w:numPr>
      </w:pPr>
      <w:r>
        <w:t xml:space="preserve">Estar começando a perceber que esses pensamentos são</w:t>
      </w:r>
      <w:r>
        <w:t xml:space="preserve"> </w:t>
      </w:r>
      <w:r>
        <w:rPr>
          <w:b/>
          <w:bCs/>
        </w:rPr>
        <w:t xml:space="preserve">distorcidos, enviesados, excessivos</w:t>
      </w:r>
    </w:p>
    <w:p>
      <w:pPr>
        <w:pStyle w:val="Compact"/>
        <w:numPr>
          <w:ilvl w:val="0"/>
          <w:numId w:val="1001"/>
        </w:numPr>
      </w:pPr>
      <w:r>
        <w:t xml:space="preserve">Pode ter um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interno que questiona tudo (metacognição)</w:t>
      </w:r>
    </w:p>
    <w:p>
      <w:pPr>
        <w:pStyle w:val="Compact"/>
        <w:numPr>
          <w:ilvl w:val="0"/>
          <w:numId w:val="1001"/>
        </w:numPr>
      </w:pPr>
      <w:r>
        <w:t xml:space="preserve">Estar mais consciente de como os pensamentos aumentam a ansiedade e atrapalham as atividades</w:t>
      </w:r>
    </w:p>
    <w:p>
      <w:pPr>
        <w:pStyle w:val="Compact"/>
        <w:numPr>
          <w:ilvl w:val="0"/>
          <w:numId w:val="1001"/>
        </w:numPr>
      </w:pPr>
      <w:r>
        <w:t xml:space="preserve">Começar a identificar padrões de</w:t>
      </w:r>
      <w:r>
        <w:t xml:space="preserve"> </w:t>
      </w:r>
      <w:r>
        <w:rPr>
          <w:b/>
          <w:bCs/>
        </w:rPr>
        <w:t xml:space="preserve">catastrofização</w:t>
      </w:r>
    </w:p>
    <w:p>
      <w:pPr>
        <w:pStyle w:val="Compact"/>
        <w:numPr>
          <w:ilvl w:val="0"/>
          <w:numId w:val="1001"/>
        </w:numPr>
      </w:pPr>
      <w:r>
        <w:t xml:space="preserve">Continuar com o registro de preocupações e sintomas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Estabelecer a agenda da sessão</w:t>
      </w:r>
      <w:r>
        <w:t xml:space="preserve"> </w:t>
      </w:r>
      <w:r>
        <w:t xml:space="preserve">- Revisar as tarefas de casa (com ênfase à história de vida que você trouxe)</w:t>
      </w:r>
      <w:r>
        <w:t xml:space="preserve"> </w:t>
      </w:r>
      <w:r>
        <w:t xml:space="preserve">- Continuar identificando pensamentos automáticos preocupantes</w:t>
      </w:r>
      <w:r>
        <w:t xml:space="preserve"> </w:t>
      </w:r>
      <w:r>
        <w:t xml:space="preserve">- Identificar padrões de catastrofização</w:t>
      </w:r>
      <w:r>
        <w:t xml:space="preserve"> </w:t>
      </w:r>
      <w:r>
        <w:t xml:space="preserve">- Enfatizar que esses pensamentos são distorcidos, enviesados, excessivos</w:t>
      </w:r>
      <w:r>
        <w:t xml:space="preserve"> </w:t>
      </w:r>
      <w:r>
        <w:t xml:space="preserve">- Mostrar como esses pensamentos aumentam a ansiedade e atrapalham as atividades</w:t>
      </w:r>
      <w:r>
        <w:t xml:space="preserve"> </w:t>
      </w:r>
      <w:r>
        <w:t xml:space="preserve">- Solicitar que você registre pensamentos preocupantes e de catastrofização por escrito</w:t>
      </w:r>
      <w:r>
        <w:t xml:space="preserve"> </w:t>
      </w:r>
      <w:r>
        <w:t xml:space="preserve">- Continuar o planejamento de atividades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2026-01-23T21:50:23Z</dcterms:created>
  <dcterms:modified xsi:type="dcterms:W3CDTF">2026-01-23T21:50:23Z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