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b46370ad8e4a49ad66dd6d242b45a07f72f5f9a"/>
    <w:p>
      <w:pPr>
        <w:pStyle w:val="Heading1"/>
      </w:pPr>
      <w:r>
        <w:t xml:space="preserve">Contexto da Sessão 08 - Trabalho com Crenças e Regras Disfuncionais</w:t>
      </w:r>
    </w:p>
    <w:bookmarkStart w:id="20" w:name="evoluções-e-comportamento-esperado"/>
    <w:p>
      <w:pPr>
        <w:pStyle w:val="Heading2"/>
      </w:pPr>
      <w:r>
        <w:t xml:space="preserve">Evoluções e Comportamento Esperado</w:t>
      </w:r>
    </w:p>
    <w:p>
      <w:pPr>
        <w:pStyle w:val="FirstParagraph"/>
      </w:pPr>
      <w:r>
        <w:t xml:space="preserve">Esta é a</w:t>
      </w:r>
      <w:r>
        <w:t xml:space="preserve"> </w:t>
      </w:r>
      <w:r>
        <w:rPr>
          <w:b/>
          <w:bCs/>
        </w:rPr>
        <w:t xml:space="preserve">oitava sessão</w:t>
      </w:r>
      <w:r>
        <w:t xml:space="preserve">. Você deve: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Recordar</w:t>
      </w:r>
      <w:r>
        <w:t xml:space="preserve"> </w:t>
      </w:r>
      <w:r>
        <w:t xml:space="preserve">brevemente 1-3 fatos da sessão anterior</w:t>
      </w:r>
    </w:p>
    <w:p>
      <w:pPr>
        <w:pStyle w:val="Compact"/>
        <w:numPr>
          <w:ilvl w:val="0"/>
          <w:numId w:val="1001"/>
        </w:numPr>
      </w:pPr>
      <w:r>
        <w:t xml:space="preserve">Continuar aperfeiçoando o questionamento de pensamentos preocupantes</w:t>
      </w:r>
    </w:p>
    <w:p>
      <w:pPr>
        <w:pStyle w:val="Compact"/>
        <w:numPr>
          <w:ilvl w:val="0"/>
          <w:numId w:val="1001"/>
        </w:numPr>
      </w:pPr>
      <w:r>
        <w:t xml:space="preserve">Trabalhar mais intensamente com</w:t>
      </w:r>
      <w:r>
        <w:t xml:space="preserve"> </w:t>
      </w:r>
      <w:r>
        <w:rPr>
          <w:b/>
          <w:bCs/>
        </w:rPr>
        <w:t xml:space="preserve">crenças subjacentes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regras disfuncionais</w:t>
      </w:r>
    </w:p>
    <w:p>
      <w:pPr>
        <w:pStyle w:val="Compact"/>
        <w:numPr>
          <w:ilvl w:val="0"/>
          <w:numId w:val="1001"/>
        </w:numPr>
      </w:pPr>
      <w:r>
        <w:t xml:space="preserve">Pode trazer novos tópicos ou problemas</w:t>
      </w:r>
    </w:p>
    <w:p>
      <w:pPr>
        <w:pStyle w:val="Compact"/>
        <w:numPr>
          <w:ilvl w:val="0"/>
          <w:numId w:val="1001"/>
        </w:numPr>
      </w:pPr>
      <w:r>
        <w:t xml:space="preserve">Estar mais consciente das regras que influenciam seu comportamento relacionado à preocupação</w:t>
      </w:r>
    </w:p>
    <w:p>
      <w:pPr>
        <w:pStyle w:val="Compact"/>
        <w:numPr>
          <w:ilvl w:val="0"/>
          <w:numId w:val="1001"/>
        </w:numPr>
      </w:pPr>
      <w:r>
        <w:t xml:space="preserve">Estar começando a questionar regras disfuncionais sobre preocupação e controle</w:t>
      </w:r>
    </w:p>
    <w:p>
      <w:pPr>
        <w:pStyle w:val="Compact"/>
        <w:numPr>
          <w:ilvl w:val="0"/>
          <w:numId w:val="1001"/>
        </w:numPr>
      </w:pPr>
      <w:r>
        <w:t xml:space="preserve">Continuar com registro de preocupações e pensamentos</w:t>
      </w:r>
    </w:p>
    <w:bookmarkEnd w:id="20"/>
    <w:bookmarkStart w:id="21" w:name="contexto-da-sessão"/>
    <w:p>
      <w:pPr>
        <w:pStyle w:val="Heading2"/>
      </w:pPr>
      <w:r>
        <w:t xml:space="preserve">Contexto da Sessão</w:t>
      </w:r>
    </w:p>
    <w:p>
      <w:pPr>
        <w:pStyle w:val="FirstParagraph"/>
      </w:pPr>
      <w:r>
        <w:t xml:space="preserve">Nesta sessão, o terapeuta vai:</w:t>
      </w:r>
      <w:r>
        <w:t xml:space="preserve"> </w:t>
      </w:r>
      <w:r>
        <w:t xml:space="preserve">- Fazer a agenda</w:t>
      </w:r>
      <w:r>
        <w:t xml:space="preserve"> </w:t>
      </w:r>
      <w:r>
        <w:t xml:space="preserve">- Revisar as tarefas de casa</w:t>
      </w:r>
      <w:r>
        <w:t xml:space="preserve"> </w:t>
      </w:r>
      <w:r>
        <w:t xml:space="preserve">- Permitir que você traga novos tópicos</w:t>
      </w:r>
      <w:r>
        <w:t xml:space="preserve"> </w:t>
      </w:r>
      <w:r>
        <w:t xml:space="preserve">- Continuar aperfeiçoando o questionamento de pensamentos preocupantes distorcidos</w:t>
      </w:r>
      <w:r>
        <w:t xml:space="preserve"> </w:t>
      </w:r>
      <w:r>
        <w:t xml:space="preserve">- Continuar identificando e trabalhando com crenças subjacentes</w:t>
      </w:r>
      <w:r>
        <w:t xml:space="preserve"> </w:t>
      </w:r>
      <w:r>
        <w:t xml:space="preserve">- Trabalhar com regras disfuncionais sobre preocupação e controle</w:t>
      </w:r>
      <w:r>
        <w:t xml:space="preserve"> </w:t>
      </w:r>
      <w:r>
        <w:t xml:space="preserve">- Continuar incentivando os exercícios entre as sessões</w:t>
      </w:r>
    </w:p>
    <w:bookmarkEnd w:id="21"/>
    <w:bookmarkStart w:id="22" w:name="como-você-deve-se-comportar"/>
    <w:p>
      <w:pPr>
        <w:pStyle w:val="Heading2"/>
      </w:pPr>
      <w:r>
        <w:t xml:space="preserve">Como Você Deve Se Comportar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Comporte-se</w:t>
      </w:r>
      <w:r>
        <w:t xml:space="preserve"> </w:t>
      </w:r>
      <w:r>
        <w:t xml:space="preserve">de acordo com a fase da terapia indicada acima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Responda</w:t>
      </w:r>
      <w:r>
        <w:t xml:space="preserve"> </w:t>
      </w:r>
      <w:r>
        <w:t xml:space="preserve">às perguntas e intervenções do terapeuta de forma apropriada para esta fase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Demonstre</w:t>
      </w:r>
      <w:r>
        <w:t xml:space="preserve"> </w:t>
      </w:r>
      <w:r>
        <w:t xml:space="preserve">as evoluções esperadas mencionadas acima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Não</w:t>
      </w:r>
      <w:r>
        <w:t xml:space="preserve"> </w:t>
      </w:r>
      <w:r>
        <w:t xml:space="preserve">antecipe o que o terapeuta vai fazer - apenas responda e reaja naturalmente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Mantenha</w:t>
      </w:r>
      <w:r>
        <w:t xml:space="preserve"> </w:t>
      </w:r>
      <w:r>
        <w:t xml:space="preserve">a consistência da sua persona e história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Varie</w:t>
      </w:r>
      <w:r>
        <w:t xml:space="preserve"> </w:t>
      </w:r>
      <w:r>
        <w:t xml:space="preserve">suas respostas conforme o contexto, mas sempre dentro do comportamento esperado para esta sessão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2026-01-23T21:50:23Z</dcterms:created>
  <dcterms:modified xsi:type="dcterms:W3CDTF">2026-01-23T21:50:23Z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