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2E61" w14:textId="77777777" w:rsidR="008604F1" w:rsidRPr="008604F1" w:rsidRDefault="008604F1" w:rsidP="008604F1">
      <w:pPr>
        <w:rPr>
          <w:b/>
          <w:bCs/>
        </w:rPr>
      </w:pPr>
      <w:r w:rsidRPr="008604F1">
        <w:rPr>
          <w:b/>
          <w:bCs/>
        </w:rPr>
        <w:t>Mapping-Tabelle mit Feldbezeichnungen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5238"/>
        <w:gridCol w:w="2203"/>
        <w:gridCol w:w="1053"/>
      </w:tblGrid>
      <w:tr w:rsidR="008604F1" w:rsidRPr="008604F1" w14:paraId="0FE72A58" w14:textId="77777777" w:rsidTr="00860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52A63" w14:textId="77777777" w:rsidR="008604F1" w:rsidRPr="008604F1" w:rsidRDefault="008604F1" w:rsidP="008604F1">
            <w:pPr>
              <w:rPr>
                <w:b/>
                <w:bCs/>
              </w:rPr>
            </w:pPr>
            <w:r w:rsidRPr="008604F1">
              <w:rPr>
                <w:b/>
                <w:bCs/>
              </w:rPr>
              <w:t>Rang</w:t>
            </w:r>
          </w:p>
        </w:tc>
        <w:tc>
          <w:tcPr>
            <w:tcW w:w="0" w:type="auto"/>
            <w:vAlign w:val="center"/>
            <w:hideMark/>
          </w:tcPr>
          <w:p w14:paraId="0C27E811" w14:textId="77777777" w:rsidR="008604F1" w:rsidRPr="008604F1" w:rsidRDefault="008604F1" w:rsidP="008604F1">
            <w:pPr>
              <w:rPr>
                <w:b/>
                <w:bCs/>
              </w:rPr>
            </w:pPr>
            <w:r w:rsidRPr="008604F1">
              <w:rPr>
                <w:b/>
                <w:bCs/>
              </w:rPr>
              <w:t>Bedingungen (Feldprüfungen)</w:t>
            </w:r>
          </w:p>
        </w:tc>
        <w:tc>
          <w:tcPr>
            <w:tcW w:w="0" w:type="auto"/>
            <w:vAlign w:val="center"/>
            <w:hideMark/>
          </w:tcPr>
          <w:p w14:paraId="71FE8E51" w14:textId="77777777" w:rsidR="008604F1" w:rsidRPr="008604F1" w:rsidRDefault="008604F1" w:rsidP="008604F1">
            <w:pPr>
              <w:rPr>
                <w:b/>
                <w:bCs/>
              </w:rPr>
            </w:pPr>
            <w:r w:rsidRPr="008604F1">
              <w:rPr>
                <w:b/>
                <w:bCs/>
              </w:rPr>
              <w:t>Ergebnis</w:t>
            </w:r>
          </w:p>
        </w:tc>
        <w:tc>
          <w:tcPr>
            <w:tcW w:w="0" w:type="auto"/>
            <w:vAlign w:val="center"/>
            <w:hideMark/>
          </w:tcPr>
          <w:p w14:paraId="4DA6B7D4" w14:textId="77777777" w:rsidR="008604F1" w:rsidRPr="008604F1" w:rsidRDefault="008604F1" w:rsidP="008604F1">
            <w:pPr>
              <w:rPr>
                <w:b/>
                <w:bCs/>
              </w:rPr>
            </w:pPr>
            <w:r w:rsidRPr="008604F1">
              <w:rPr>
                <w:b/>
                <w:bCs/>
              </w:rPr>
              <w:t>Folgerang</w:t>
            </w:r>
          </w:p>
        </w:tc>
      </w:tr>
      <w:tr w:rsidR="008604F1" w:rsidRPr="008604F1" w14:paraId="3307382B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1BC8" w14:textId="77777777" w:rsidR="008604F1" w:rsidRPr="008604F1" w:rsidRDefault="008604F1" w:rsidP="008604F1">
            <w:r w:rsidRPr="008604F1">
              <w:t>1</w:t>
            </w:r>
          </w:p>
        </w:tc>
        <w:tc>
          <w:tcPr>
            <w:tcW w:w="0" w:type="auto"/>
            <w:vAlign w:val="center"/>
            <w:hideMark/>
          </w:tcPr>
          <w:p w14:paraId="464688C5" w14:textId="77777777" w:rsidR="008604F1" w:rsidRPr="008604F1" w:rsidRDefault="008604F1" w:rsidP="008604F1">
            <w:r w:rsidRPr="008604F1">
              <w:rPr>
                <w:b/>
                <w:bCs/>
              </w:rPr>
              <w:t>A100-Prüfung:</w:t>
            </w:r>
            <w:r w:rsidRPr="008604F1">
              <w:t xml:space="preserve"> Bilanzsumme &lt; 1 Mrd. EUR</w:t>
            </w:r>
          </w:p>
        </w:tc>
        <w:tc>
          <w:tcPr>
            <w:tcW w:w="0" w:type="auto"/>
            <w:vAlign w:val="center"/>
            <w:hideMark/>
          </w:tcPr>
          <w:p w14:paraId="1AF9C17D" w14:textId="77777777" w:rsidR="008604F1" w:rsidRPr="008604F1" w:rsidRDefault="008604F1" w:rsidP="008604F1">
            <w:r w:rsidRPr="008604F1">
              <w:t>KSA-Standard</w:t>
            </w:r>
          </w:p>
        </w:tc>
        <w:tc>
          <w:tcPr>
            <w:tcW w:w="0" w:type="auto"/>
            <w:vAlign w:val="center"/>
            <w:hideMark/>
          </w:tcPr>
          <w:p w14:paraId="7A809CAB" w14:textId="77777777" w:rsidR="008604F1" w:rsidRPr="008604F1" w:rsidRDefault="008604F1" w:rsidP="008604F1">
            <w:r w:rsidRPr="008604F1">
              <w:t>5</w:t>
            </w:r>
          </w:p>
        </w:tc>
      </w:tr>
      <w:tr w:rsidR="008604F1" w:rsidRPr="008604F1" w14:paraId="6464D29E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A0C3" w14:textId="77777777" w:rsidR="008604F1" w:rsidRPr="008604F1" w:rsidRDefault="008604F1" w:rsidP="008604F1">
            <w:r w:rsidRPr="008604F1">
              <w:t>1</w:t>
            </w:r>
          </w:p>
        </w:tc>
        <w:tc>
          <w:tcPr>
            <w:tcW w:w="0" w:type="auto"/>
            <w:vAlign w:val="center"/>
            <w:hideMark/>
          </w:tcPr>
          <w:p w14:paraId="7ADE3C31" w14:textId="77777777" w:rsidR="008604F1" w:rsidRPr="008604F1" w:rsidRDefault="008604F1" w:rsidP="008604F1">
            <w:r w:rsidRPr="008604F1">
              <w:rPr>
                <w:b/>
                <w:bCs/>
              </w:rPr>
              <w:t>A100-Prüfung:</w:t>
            </w:r>
            <w:r w:rsidRPr="008604F1">
              <w:t xml:space="preserve"> Bilanzsumme &gt; 30 Mrd. EUR</w:t>
            </w:r>
          </w:p>
        </w:tc>
        <w:tc>
          <w:tcPr>
            <w:tcW w:w="0" w:type="auto"/>
            <w:vAlign w:val="center"/>
            <w:hideMark/>
          </w:tcPr>
          <w:p w14:paraId="3AB81E76" w14:textId="77777777" w:rsidR="008604F1" w:rsidRPr="008604F1" w:rsidRDefault="008604F1" w:rsidP="008604F1">
            <w:r w:rsidRPr="008604F1">
              <w:t>IRB-pflichtig</w:t>
            </w:r>
          </w:p>
        </w:tc>
        <w:tc>
          <w:tcPr>
            <w:tcW w:w="0" w:type="auto"/>
            <w:vAlign w:val="center"/>
            <w:hideMark/>
          </w:tcPr>
          <w:p w14:paraId="447555AE" w14:textId="77777777" w:rsidR="008604F1" w:rsidRPr="008604F1" w:rsidRDefault="008604F1" w:rsidP="008604F1">
            <w:r w:rsidRPr="008604F1">
              <w:t>10</w:t>
            </w:r>
          </w:p>
        </w:tc>
      </w:tr>
      <w:tr w:rsidR="008604F1" w:rsidRPr="008604F1" w14:paraId="70343454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F282" w14:textId="77777777" w:rsidR="008604F1" w:rsidRPr="008604F1" w:rsidRDefault="008604F1" w:rsidP="008604F1">
            <w:r w:rsidRPr="008604F1">
              <w:t>1</w:t>
            </w:r>
          </w:p>
        </w:tc>
        <w:tc>
          <w:tcPr>
            <w:tcW w:w="0" w:type="auto"/>
            <w:vAlign w:val="center"/>
            <w:hideMark/>
          </w:tcPr>
          <w:p w14:paraId="58942969" w14:textId="77777777" w:rsidR="008604F1" w:rsidRPr="008604F1" w:rsidRDefault="008604F1" w:rsidP="008604F1">
            <w:r w:rsidRPr="008604F1">
              <w:rPr>
                <w:b/>
                <w:bCs/>
              </w:rPr>
              <w:t>A100-Prüfung:</w:t>
            </w:r>
            <w:r w:rsidRPr="008604F1">
              <w:t xml:space="preserve"> Bilanzsumme 1-30 Mrd. EUR</w:t>
            </w:r>
          </w:p>
        </w:tc>
        <w:tc>
          <w:tcPr>
            <w:tcW w:w="0" w:type="auto"/>
            <w:vAlign w:val="center"/>
            <w:hideMark/>
          </w:tcPr>
          <w:p w14:paraId="47058639" w14:textId="77777777" w:rsidR="008604F1" w:rsidRPr="008604F1" w:rsidRDefault="008604F1" w:rsidP="008604F1">
            <w:r w:rsidRPr="008604F1">
              <w:t>Weitere Prüfung</w:t>
            </w:r>
          </w:p>
        </w:tc>
        <w:tc>
          <w:tcPr>
            <w:tcW w:w="0" w:type="auto"/>
            <w:vAlign w:val="center"/>
            <w:hideMark/>
          </w:tcPr>
          <w:p w14:paraId="39FB13D2" w14:textId="77777777" w:rsidR="008604F1" w:rsidRPr="008604F1" w:rsidRDefault="008604F1" w:rsidP="008604F1">
            <w:r w:rsidRPr="008604F1">
              <w:t>2</w:t>
            </w:r>
          </w:p>
        </w:tc>
      </w:tr>
      <w:tr w:rsidR="008604F1" w:rsidRPr="008604F1" w14:paraId="3A1EFAF3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80F0" w14:textId="77777777" w:rsidR="008604F1" w:rsidRPr="008604F1" w:rsidRDefault="008604F1" w:rsidP="008604F1">
            <w:r w:rsidRPr="008604F1">
              <w:t>1</w:t>
            </w:r>
          </w:p>
        </w:tc>
        <w:tc>
          <w:tcPr>
            <w:tcW w:w="0" w:type="auto"/>
            <w:vAlign w:val="center"/>
            <w:hideMark/>
          </w:tcPr>
          <w:p w14:paraId="30074BEF" w14:textId="77777777" w:rsidR="008604F1" w:rsidRPr="008604F1" w:rsidRDefault="008604F1" w:rsidP="008604F1">
            <w:r w:rsidRPr="008604F1">
              <w:rPr>
                <w:b/>
                <w:bCs/>
              </w:rPr>
              <w:t>A010-Prüfung:</w:t>
            </w:r>
            <w:r w:rsidRPr="008604F1">
              <w:t xml:space="preserve"> Sparkassen-/Genossenschaftsbank-Kennung</w:t>
            </w:r>
          </w:p>
        </w:tc>
        <w:tc>
          <w:tcPr>
            <w:tcW w:w="0" w:type="auto"/>
            <w:vAlign w:val="center"/>
            <w:hideMark/>
          </w:tcPr>
          <w:p w14:paraId="22F8D403" w14:textId="77777777" w:rsidR="008604F1" w:rsidRPr="008604F1" w:rsidRDefault="008604F1" w:rsidP="008604F1">
            <w:r w:rsidRPr="008604F1">
              <w:t>KSA-berechtigt</w:t>
            </w:r>
          </w:p>
        </w:tc>
        <w:tc>
          <w:tcPr>
            <w:tcW w:w="0" w:type="auto"/>
            <w:vAlign w:val="center"/>
            <w:hideMark/>
          </w:tcPr>
          <w:p w14:paraId="3EEA35CE" w14:textId="77777777" w:rsidR="008604F1" w:rsidRPr="008604F1" w:rsidRDefault="008604F1" w:rsidP="008604F1">
            <w:r w:rsidRPr="008604F1">
              <w:t>5</w:t>
            </w:r>
          </w:p>
        </w:tc>
      </w:tr>
      <w:tr w:rsidR="008604F1" w:rsidRPr="008604F1" w14:paraId="5AC49793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1152" w14:textId="77777777" w:rsidR="008604F1" w:rsidRPr="008604F1" w:rsidRDefault="008604F1" w:rsidP="008604F1">
            <w:r w:rsidRPr="008604F1">
              <w:t>2</w:t>
            </w:r>
          </w:p>
        </w:tc>
        <w:tc>
          <w:tcPr>
            <w:tcW w:w="0" w:type="auto"/>
            <w:vAlign w:val="center"/>
            <w:hideMark/>
          </w:tcPr>
          <w:p w14:paraId="523B56D9" w14:textId="77777777" w:rsidR="008604F1" w:rsidRPr="008604F1" w:rsidRDefault="008604F1" w:rsidP="008604F1">
            <w:r w:rsidRPr="008604F1">
              <w:rPr>
                <w:b/>
                <w:bCs/>
              </w:rPr>
              <w:t>B020-Prüfung:</w:t>
            </w:r>
            <w:r w:rsidRPr="008604F1">
              <w:t xml:space="preserve"> "Privatkundengeschäft"</w:t>
            </w:r>
          </w:p>
        </w:tc>
        <w:tc>
          <w:tcPr>
            <w:tcW w:w="0" w:type="auto"/>
            <w:vAlign w:val="center"/>
            <w:hideMark/>
          </w:tcPr>
          <w:p w14:paraId="497F976D" w14:textId="77777777" w:rsidR="008604F1" w:rsidRPr="008604F1" w:rsidRDefault="008604F1" w:rsidP="008604F1">
            <w:r w:rsidRPr="008604F1">
              <w:t>KSA bevorzugt</w:t>
            </w:r>
          </w:p>
        </w:tc>
        <w:tc>
          <w:tcPr>
            <w:tcW w:w="0" w:type="auto"/>
            <w:vAlign w:val="center"/>
            <w:hideMark/>
          </w:tcPr>
          <w:p w14:paraId="3EE10D36" w14:textId="77777777" w:rsidR="008604F1" w:rsidRPr="008604F1" w:rsidRDefault="008604F1" w:rsidP="008604F1">
            <w:r w:rsidRPr="008604F1">
              <w:t>6</w:t>
            </w:r>
          </w:p>
        </w:tc>
      </w:tr>
      <w:tr w:rsidR="008604F1" w:rsidRPr="008604F1" w14:paraId="1E77D2F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BCC4" w14:textId="77777777" w:rsidR="008604F1" w:rsidRPr="008604F1" w:rsidRDefault="008604F1" w:rsidP="008604F1">
            <w:r w:rsidRPr="008604F1">
              <w:t>2</w:t>
            </w:r>
          </w:p>
        </w:tc>
        <w:tc>
          <w:tcPr>
            <w:tcW w:w="0" w:type="auto"/>
            <w:vAlign w:val="center"/>
            <w:hideMark/>
          </w:tcPr>
          <w:p w14:paraId="3511874A" w14:textId="77777777" w:rsidR="008604F1" w:rsidRPr="008604F1" w:rsidRDefault="008604F1" w:rsidP="008604F1">
            <w:r w:rsidRPr="008604F1">
              <w:rPr>
                <w:b/>
                <w:bCs/>
              </w:rPr>
              <w:t>B020-Prüfung:</w:t>
            </w:r>
            <w:r w:rsidRPr="008604F1">
              <w:t xml:space="preserve"> "Firmenkundengeschäft" UND B100 &gt; 1 Mio. EUR</w:t>
            </w:r>
          </w:p>
        </w:tc>
        <w:tc>
          <w:tcPr>
            <w:tcW w:w="0" w:type="auto"/>
            <w:vAlign w:val="center"/>
            <w:hideMark/>
          </w:tcPr>
          <w:p w14:paraId="7C8004C9" w14:textId="77777777" w:rsidR="008604F1" w:rsidRPr="008604F1" w:rsidRDefault="008604F1" w:rsidP="008604F1">
            <w:r w:rsidRPr="008604F1">
              <w:t>IRB-Bewertung</w:t>
            </w:r>
          </w:p>
        </w:tc>
        <w:tc>
          <w:tcPr>
            <w:tcW w:w="0" w:type="auto"/>
            <w:vAlign w:val="center"/>
            <w:hideMark/>
          </w:tcPr>
          <w:p w14:paraId="56448A3B" w14:textId="77777777" w:rsidR="008604F1" w:rsidRPr="008604F1" w:rsidRDefault="008604F1" w:rsidP="008604F1">
            <w:r w:rsidRPr="008604F1">
              <w:t>11</w:t>
            </w:r>
          </w:p>
        </w:tc>
      </w:tr>
      <w:tr w:rsidR="008604F1" w:rsidRPr="008604F1" w14:paraId="3DB632F2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769E" w14:textId="77777777" w:rsidR="008604F1" w:rsidRPr="008604F1" w:rsidRDefault="008604F1" w:rsidP="008604F1">
            <w:r w:rsidRPr="008604F1">
              <w:t>2</w:t>
            </w:r>
          </w:p>
        </w:tc>
        <w:tc>
          <w:tcPr>
            <w:tcW w:w="0" w:type="auto"/>
            <w:vAlign w:val="center"/>
            <w:hideMark/>
          </w:tcPr>
          <w:p w14:paraId="7F047545" w14:textId="77777777" w:rsidR="008604F1" w:rsidRPr="008604F1" w:rsidRDefault="008604F1" w:rsidP="008604F1">
            <w:r w:rsidRPr="008604F1">
              <w:rPr>
                <w:b/>
                <w:bCs/>
              </w:rPr>
              <w:t>B020-Prüfung:</w:t>
            </w:r>
            <w:r w:rsidRPr="008604F1">
              <w:t xml:space="preserve"> "Spezialisiertes Lending" (Immobilien/Projekt)</w:t>
            </w:r>
          </w:p>
        </w:tc>
        <w:tc>
          <w:tcPr>
            <w:tcW w:w="0" w:type="auto"/>
            <w:vAlign w:val="center"/>
            <w:hideMark/>
          </w:tcPr>
          <w:p w14:paraId="6913CB3B" w14:textId="77777777" w:rsidR="008604F1" w:rsidRPr="008604F1" w:rsidRDefault="008604F1" w:rsidP="008604F1">
            <w:r w:rsidRPr="008604F1">
              <w:t>IRB-Bewertung</w:t>
            </w:r>
          </w:p>
        </w:tc>
        <w:tc>
          <w:tcPr>
            <w:tcW w:w="0" w:type="auto"/>
            <w:vAlign w:val="center"/>
            <w:hideMark/>
          </w:tcPr>
          <w:p w14:paraId="37687751" w14:textId="77777777" w:rsidR="008604F1" w:rsidRPr="008604F1" w:rsidRDefault="008604F1" w:rsidP="008604F1">
            <w:r w:rsidRPr="008604F1">
              <w:t>12</w:t>
            </w:r>
          </w:p>
        </w:tc>
      </w:tr>
      <w:tr w:rsidR="008604F1" w:rsidRPr="008604F1" w14:paraId="3E3B6D9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438F" w14:textId="77777777" w:rsidR="008604F1" w:rsidRPr="008604F1" w:rsidRDefault="008604F1" w:rsidP="008604F1">
            <w:r w:rsidRPr="008604F1">
              <w:t>2</w:t>
            </w:r>
          </w:p>
        </w:tc>
        <w:tc>
          <w:tcPr>
            <w:tcW w:w="0" w:type="auto"/>
            <w:vAlign w:val="center"/>
            <w:hideMark/>
          </w:tcPr>
          <w:p w14:paraId="0AA59008" w14:textId="77777777" w:rsidR="008604F1" w:rsidRPr="008604F1" w:rsidRDefault="008604F1" w:rsidP="008604F1">
            <w:r w:rsidRPr="008604F1">
              <w:rPr>
                <w:b/>
                <w:bCs/>
              </w:rPr>
              <w:t>B020-Prüfung:</w:t>
            </w:r>
            <w:r w:rsidRPr="008604F1">
              <w:t xml:space="preserve"> "Handelsgeschäft" ODER B010 = "Capital </w:t>
            </w:r>
            <w:proofErr w:type="spellStart"/>
            <w:r w:rsidRPr="008604F1">
              <w:t>Markets</w:t>
            </w:r>
            <w:proofErr w:type="spellEnd"/>
            <w:r w:rsidRPr="008604F1">
              <w:t>"</w:t>
            </w:r>
          </w:p>
        </w:tc>
        <w:tc>
          <w:tcPr>
            <w:tcW w:w="0" w:type="auto"/>
            <w:vAlign w:val="center"/>
            <w:hideMark/>
          </w:tcPr>
          <w:p w14:paraId="0C933689" w14:textId="77777777" w:rsidR="008604F1" w:rsidRPr="008604F1" w:rsidRDefault="008604F1" w:rsidP="008604F1">
            <w:r w:rsidRPr="008604F1">
              <w:t>IRB-Bewertung</w:t>
            </w:r>
          </w:p>
        </w:tc>
        <w:tc>
          <w:tcPr>
            <w:tcW w:w="0" w:type="auto"/>
            <w:vAlign w:val="center"/>
            <w:hideMark/>
          </w:tcPr>
          <w:p w14:paraId="069FDF05" w14:textId="77777777" w:rsidR="008604F1" w:rsidRPr="008604F1" w:rsidRDefault="008604F1" w:rsidP="008604F1">
            <w:r w:rsidRPr="008604F1">
              <w:t>13</w:t>
            </w:r>
          </w:p>
        </w:tc>
      </w:tr>
      <w:tr w:rsidR="008604F1" w:rsidRPr="008604F1" w14:paraId="48EB3B4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87BEC" w14:textId="77777777" w:rsidR="008604F1" w:rsidRPr="008604F1" w:rsidRDefault="008604F1" w:rsidP="008604F1">
            <w:r w:rsidRPr="008604F1">
              <w:t>2</w:t>
            </w:r>
          </w:p>
        </w:tc>
        <w:tc>
          <w:tcPr>
            <w:tcW w:w="0" w:type="auto"/>
            <w:vAlign w:val="center"/>
            <w:hideMark/>
          </w:tcPr>
          <w:p w14:paraId="59E6D171" w14:textId="77777777" w:rsidR="008604F1" w:rsidRPr="008604F1" w:rsidRDefault="008604F1" w:rsidP="008604F1">
            <w:r w:rsidRPr="008604F1">
              <w:rPr>
                <w:b/>
                <w:bCs/>
              </w:rPr>
              <w:t>B020-Prüfung:</w:t>
            </w:r>
            <w:r w:rsidRPr="008604F1">
              <w:t xml:space="preserve"> "Standardgeschäft" UND B100 &lt; 1 Mio. EUR</w:t>
            </w:r>
          </w:p>
        </w:tc>
        <w:tc>
          <w:tcPr>
            <w:tcW w:w="0" w:type="auto"/>
            <w:vAlign w:val="center"/>
            <w:hideMark/>
          </w:tcPr>
          <w:p w14:paraId="06FDCB8C" w14:textId="77777777" w:rsidR="008604F1" w:rsidRPr="008604F1" w:rsidRDefault="008604F1" w:rsidP="008604F1">
            <w:r w:rsidRPr="008604F1">
              <w:t>Weitere Prüfung</w:t>
            </w:r>
          </w:p>
        </w:tc>
        <w:tc>
          <w:tcPr>
            <w:tcW w:w="0" w:type="auto"/>
            <w:vAlign w:val="center"/>
            <w:hideMark/>
          </w:tcPr>
          <w:p w14:paraId="51767820" w14:textId="77777777" w:rsidR="008604F1" w:rsidRPr="008604F1" w:rsidRDefault="008604F1" w:rsidP="008604F1">
            <w:r w:rsidRPr="008604F1">
              <w:t>3</w:t>
            </w:r>
          </w:p>
        </w:tc>
      </w:tr>
      <w:tr w:rsidR="008604F1" w:rsidRPr="008604F1" w14:paraId="6E06242E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73A8" w14:textId="77777777" w:rsidR="008604F1" w:rsidRPr="008604F1" w:rsidRDefault="008604F1" w:rsidP="008604F1">
            <w:r w:rsidRPr="008604F1">
              <w:t>3</w:t>
            </w:r>
          </w:p>
        </w:tc>
        <w:tc>
          <w:tcPr>
            <w:tcW w:w="0" w:type="auto"/>
            <w:vAlign w:val="center"/>
            <w:hideMark/>
          </w:tcPr>
          <w:p w14:paraId="73B7AB7A" w14:textId="77777777" w:rsidR="008604F1" w:rsidRPr="008604F1" w:rsidRDefault="008604F1" w:rsidP="008604F1">
            <w:r w:rsidRPr="008604F1">
              <w:rPr>
                <w:b/>
                <w:bCs/>
              </w:rPr>
              <w:t>B200-Prüfung:</w:t>
            </w:r>
            <w:r w:rsidRPr="008604F1">
              <w:t xml:space="preserve"> Gesamtportfolio &lt; 500 Mio. EUR</w:t>
            </w:r>
          </w:p>
        </w:tc>
        <w:tc>
          <w:tcPr>
            <w:tcW w:w="0" w:type="auto"/>
            <w:vAlign w:val="center"/>
            <w:hideMark/>
          </w:tcPr>
          <w:p w14:paraId="683A510B" w14:textId="77777777" w:rsidR="008604F1" w:rsidRPr="008604F1" w:rsidRDefault="008604F1" w:rsidP="008604F1">
            <w:r w:rsidRPr="008604F1">
              <w:t>KSA ausreichend</w:t>
            </w:r>
          </w:p>
        </w:tc>
        <w:tc>
          <w:tcPr>
            <w:tcW w:w="0" w:type="auto"/>
            <w:vAlign w:val="center"/>
            <w:hideMark/>
          </w:tcPr>
          <w:p w14:paraId="20440F28" w14:textId="77777777" w:rsidR="008604F1" w:rsidRPr="008604F1" w:rsidRDefault="008604F1" w:rsidP="008604F1">
            <w:r w:rsidRPr="008604F1">
              <w:t>7</w:t>
            </w:r>
          </w:p>
        </w:tc>
      </w:tr>
      <w:tr w:rsidR="008604F1" w:rsidRPr="008604F1" w14:paraId="3AC389FB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F0D1" w14:textId="77777777" w:rsidR="008604F1" w:rsidRPr="008604F1" w:rsidRDefault="008604F1" w:rsidP="008604F1">
            <w:r w:rsidRPr="008604F1">
              <w:t>3</w:t>
            </w:r>
          </w:p>
        </w:tc>
        <w:tc>
          <w:tcPr>
            <w:tcW w:w="0" w:type="auto"/>
            <w:vAlign w:val="center"/>
            <w:hideMark/>
          </w:tcPr>
          <w:p w14:paraId="2B7188B9" w14:textId="77777777" w:rsidR="008604F1" w:rsidRPr="008604F1" w:rsidRDefault="008604F1" w:rsidP="008604F1">
            <w:r w:rsidRPr="008604F1">
              <w:rPr>
                <w:b/>
                <w:bCs/>
              </w:rPr>
              <w:t>B200-Prüfung:</w:t>
            </w:r>
            <w:r w:rsidRPr="008604F1">
              <w:t xml:space="preserve"> Gesamtportfolio 500 Mio. - 5 Mrd. EUR</w:t>
            </w:r>
          </w:p>
        </w:tc>
        <w:tc>
          <w:tcPr>
            <w:tcW w:w="0" w:type="auto"/>
            <w:vAlign w:val="center"/>
            <w:hideMark/>
          </w:tcPr>
          <w:p w14:paraId="3D96F25B" w14:textId="77777777" w:rsidR="008604F1" w:rsidRPr="008604F1" w:rsidRDefault="008604F1" w:rsidP="008604F1">
            <w:r w:rsidRPr="008604F1">
              <w:t>Risikoprofil-Prüfung</w:t>
            </w:r>
          </w:p>
        </w:tc>
        <w:tc>
          <w:tcPr>
            <w:tcW w:w="0" w:type="auto"/>
            <w:vAlign w:val="center"/>
            <w:hideMark/>
          </w:tcPr>
          <w:p w14:paraId="62DC5C08" w14:textId="77777777" w:rsidR="008604F1" w:rsidRPr="008604F1" w:rsidRDefault="008604F1" w:rsidP="008604F1">
            <w:r w:rsidRPr="008604F1">
              <w:t>4</w:t>
            </w:r>
          </w:p>
        </w:tc>
      </w:tr>
      <w:tr w:rsidR="008604F1" w:rsidRPr="008604F1" w14:paraId="5BF78833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2B4F" w14:textId="77777777" w:rsidR="008604F1" w:rsidRPr="008604F1" w:rsidRDefault="008604F1" w:rsidP="008604F1">
            <w:r w:rsidRPr="008604F1">
              <w:t>3</w:t>
            </w:r>
          </w:p>
        </w:tc>
        <w:tc>
          <w:tcPr>
            <w:tcW w:w="0" w:type="auto"/>
            <w:vAlign w:val="center"/>
            <w:hideMark/>
          </w:tcPr>
          <w:p w14:paraId="2E3780B1" w14:textId="77777777" w:rsidR="008604F1" w:rsidRPr="008604F1" w:rsidRDefault="008604F1" w:rsidP="008604F1">
            <w:r w:rsidRPr="008604F1">
              <w:rPr>
                <w:b/>
                <w:bCs/>
              </w:rPr>
              <w:t>B200-Prüfung:</w:t>
            </w:r>
            <w:r w:rsidRPr="008604F1">
              <w:t xml:space="preserve"> Gesamtportfolio &gt; 5 Mrd. EUR</w:t>
            </w:r>
          </w:p>
        </w:tc>
        <w:tc>
          <w:tcPr>
            <w:tcW w:w="0" w:type="auto"/>
            <w:vAlign w:val="center"/>
            <w:hideMark/>
          </w:tcPr>
          <w:p w14:paraId="2250DE0B" w14:textId="77777777" w:rsidR="008604F1" w:rsidRPr="008604F1" w:rsidRDefault="008604F1" w:rsidP="008604F1">
            <w:r w:rsidRPr="008604F1">
              <w:t>IRB-Bewertung</w:t>
            </w:r>
          </w:p>
        </w:tc>
        <w:tc>
          <w:tcPr>
            <w:tcW w:w="0" w:type="auto"/>
            <w:vAlign w:val="center"/>
            <w:hideMark/>
          </w:tcPr>
          <w:p w14:paraId="13631A60" w14:textId="77777777" w:rsidR="008604F1" w:rsidRPr="008604F1" w:rsidRDefault="008604F1" w:rsidP="008604F1">
            <w:r w:rsidRPr="008604F1">
              <w:t>14</w:t>
            </w:r>
          </w:p>
        </w:tc>
      </w:tr>
      <w:tr w:rsidR="008604F1" w:rsidRPr="008604F1" w14:paraId="400C8241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F6A0" w14:textId="77777777" w:rsidR="008604F1" w:rsidRPr="008604F1" w:rsidRDefault="008604F1" w:rsidP="008604F1">
            <w:r w:rsidRPr="008604F1">
              <w:t>4</w:t>
            </w:r>
          </w:p>
        </w:tc>
        <w:tc>
          <w:tcPr>
            <w:tcW w:w="0" w:type="auto"/>
            <w:vAlign w:val="center"/>
            <w:hideMark/>
          </w:tcPr>
          <w:p w14:paraId="6B7239C1" w14:textId="77777777" w:rsidR="008604F1" w:rsidRPr="008604F1" w:rsidRDefault="008604F1" w:rsidP="008604F1">
            <w:r w:rsidRPr="008604F1">
              <w:rPr>
                <w:b/>
                <w:bCs/>
              </w:rPr>
              <w:t>B400-Prüfung:</w:t>
            </w:r>
            <w:r w:rsidRPr="008604F1">
              <w:t xml:space="preserve"> PD &lt; 2% UND homogenes Portfolio</w:t>
            </w:r>
          </w:p>
        </w:tc>
        <w:tc>
          <w:tcPr>
            <w:tcW w:w="0" w:type="auto"/>
            <w:vAlign w:val="center"/>
            <w:hideMark/>
          </w:tcPr>
          <w:p w14:paraId="181E94F5" w14:textId="77777777" w:rsidR="008604F1" w:rsidRPr="008604F1" w:rsidRDefault="008604F1" w:rsidP="008604F1">
            <w:r w:rsidRPr="008604F1">
              <w:t>KSA angemessen</w:t>
            </w:r>
          </w:p>
        </w:tc>
        <w:tc>
          <w:tcPr>
            <w:tcW w:w="0" w:type="auto"/>
            <w:vAlign w:val="center"/>
            <w:hideMark/>
          </w:tcPr>
          <w:p w14:paraId="68452796" w14:textId="77777777" w:rsidR="008604F1" w:rsidRPr="008604F1" w:rsidRDefault="008604F1" w:rsidP="008604F1">
            <w:r w:rsidRPr="008604F1">
              <w:t>8</w:t>
            </w:r>
          </w:p>
        </w:tc>
      </w:tr>
      <w:tr w:rsidR="008604F1" w:rsidRPr="008604F1" w14:paraId="7ECA740B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CC82" w14:textId="77777777" w:rsidR="008604F1" w:rsidRPr="008604F1" w:rsidRDefault="008604F1" w:rsidP="008604F1">
            <w:r w:rsidRPr="008604F1">
              <w:t>4</w:t>
            </w:r>
          </w:p>
        </w:tc>
        <w:tc>
          <w:tcPr>
            <w:tcW w:w="0" w:type="auto"/>
            <w:vAlign w:val="center"/>
            <w:hideMark/>
          </w:tcPr>
          <w:p w14:paraId="4FCB6959" w14:textId="77777777" w:rsidR="008604F1" w:rsidRPr="008604F1" w:rsidRDefault="008604F1" w:rsidP="008604F1">
            <w:r w:rsidRPr="008604F1">
              <w:rPr>
                <w:b/>
                <w:bCs/>
              </w:rPr>
              <w:t>B400-Prüfung:</w:t>
            </w:r>
            <w:r w:rsidRPr="008604F1">
              <w:t xml:space="preserve"> PD &gt; 5% ODER heterogenes Portfolio</w:t>
            </w:r>
          </w:p>
        </w:tc>
        <w:tc>
          <w:tcPr>
            <w:tcW w:w="0" w:type="auto"/>
            <w:vAlign w:val="center"/>
            <w:hideMark/>
          </w:tcPr>
          <w:p w14:paraId="4995582B" w14:textId="77777777" w:rsidR="008604F1" w:rsidRPr="008604F1" w:rsidRDefault="008604F1" w:rsidP="008604F1">
            <w:r w:rsidRPr="008604F1">
              <w:t>IRB-Bewertung</w:t>
            </w:r>
          </w:p>
        </w:tc>
        <w:tc>
          <w:tcPr>
            <w:tcW w:w="0" w:type="auto"/>
            <w:vAlign w:val="center"/>
            <w:hideMark/>
          </w:tcPr>
          <w:p w14:paraId="0164457D" w14:textId="77777777" w:rsidR="008604F1" w:rsidRPr="008604F1" w:rsidRDefault="008604F1" w:rsidP="008604F1">
            <w:r w:rsidRPr="008604F1">
              <w:t>15</w:t>
            </w:r>
          </w:p>
        </w:tc>
      </w:tr>
      <w:tr w:rsidR="008604F1" w:rsidRPr="008604F1" w14:paraId="50D4022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CD92" w14:textId="77777777" w:rsidR="008604F1" w:rsidRPr="008604F1" w:rsidRDefault="008604F1" w:rsidP="008604F1">
            <w:r w:rsidRPr="008604F1">
              <w:t>4</w:t>
            </w:r>
          </w:p>
        </w:tc>
        <w:tc>
          <w:tcPr>
            <w:tcW w:w="0" w:type="auto"/>
            <w:vAlign w:val="center"/>
            <w:hideMark/>
          </w:tcPr>
          <w:p w14:paraId="2D253DEC" w14:textId="77777777" w:rsidR="008604F1" w:rsidRPr="008604F1" w:rsidRDefault="008604F1" w:rsidP="008604F1">
            <w:r w:rsidRPr="008604F1">
              <w:rPr>
                <w:b/>
                <w:bCs/>
              </w:rPr>
              <w:t>B400-Prüfung:</w:t>
            </w:r>
            <w:r w:rsidRPr="008604F1">
              <w:t xml:space="preserve"> PD 2-5% UND mittlere Komplexität</w:t>
            </w:r>
          </w:p>
        </w:tc>
        <w:tc>
          <w:tcPr>
            <w:tcW w:w="0" w:type="auto"/>
            <w:vAlign w:val="center"/>
            <w:hideMark/>
          </w:tcPr>
          <w:p w14:paraId="08C53F16" w14:textId="77777777" w:rsidR="008604F1" w:rsidRPr="008604F1" w:rsidRDefault="008604F1" w:rsidP="008604F1">
            <w:r w:rsidRPr="008604F1">
              <w:t>Weitere Bewertung</w:t>
            </w:r>
          </w:p>
        </w:tc>
        <w:tc>
          <w:tcPr>
            <w:tcW w:w="0" w:type="auto"/>
            <w:vAlign w:val="center"/>
            <w:hideMark/>
          </w:tcPr>
          <w:p w14:paraId="1211D2E3" w14:textId="77777777" w:rsidR="008604F1" w:rsidRPr="008604F1" w:rsidRDefault="008604F1" w:rsidP="008604F1">
            <w:r w:rsidRPr="008604F1">
              <w:t>9</w:t>
            </w:r>
          </w:p>
        </w:tc>
      </w:tr>
      <w:tr w:rsidR="008604F1" w:rsidRPr="008604F1" w14:paraId="3F0F85FD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EBD5" w14:textId="77777777" w:rsidR="008604F1" w:rsidRPr="008604F1" w:rsidRDefault="008604F1" w:rsidP="008604F1">
            <w:r w:rsidRPr="008604F1">
              <w:t>5</w:t>
            </w:r>
          </w:p>
        </w:tc>
        <w:tc>
          <w:tcPr>
            <w:tcW w:w="0" w:type="auto"/>
            <w:vAlign w:val="center"/>
            <w:hideMark/>
          </w:tcPr>
          <w:p w14:paraId="445B3DC5" w14:textId="77777777" w:rsidR="008604F1" w:rsidRPr="008604F1" w:rsidRDefault="008604F1" w:rsidP="008604F1">
            <w:r w:rsidRPr="008604F1">
              <w:rPr>
                <w:b/>
                <w:bCs/>
              </w:rPr>
              <w:t>B500-KSA-Validierung:</w:t>
            </w:r>
            <w:r w:rsidRPr="008604F1">
              <w:t xml:space="preserve"> Prüfung Mindestanforderungen</w:t>
            </w:r>
          </w:p>
        </w:tc>
        <w:tc>
          <w:tcPr>
            <w:tcW w:w="0" w:type="auto"/>
            <w:vAlign w:val="center"/>
            <w:hideMark/>
          </w:tcPr>
          <w:p w14:paraId="7B5D7DEA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4CB4618F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35EE6A84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08FC" w14:textId="77777777" w:rsidR="008604F1" w:rsidRPr="008604F1" w:rsidRDefault="008604F1" w:rsidP="008604F1">
            <w:r w:rsidRPr="008604F1">
              <w:t>6</w:t>
            </w:r>
          </w:p>
        </w:tc>
        <w:tc>
          <w:tcPr>
            <w:tcW w:w="0" w:type="auto"/>
            <w:vAlign w:val="center"/>
            <w:hideMark/>
          </w:tcPr>
          <w:p w14:paraId="37298FBA" w14:textId="77777777" w:rsidR="008604F1" w:rsidRPr="008604F1" w:rsidRDefault="008604F1" w:rsidP="008604F1">
            <w:r w:rsidRPr="008604F1">
              <w:rPr>
                <w:b/>
                <w:bCs/>
                <w:lang w:val="en-US"/>
              </w:rPr>
              <w:t>B200-Retail-Prüfung:</w:t>
            </w:r>
            <w:r w:rsidRPr="008604F1">
              <w:rPr>
                <w:lang w:val="en-US"/>
              </w:rPr>
              <w:t xml:space="preserve"> Retail-Portfolio &lt; 100 Mio. </w:t>
            </w:r>
            <w:r w:rsidRPr="008604F1">
              <w:t>EUR</w:t>
            </w:r>
          </w:p>
        </w:tc>
        <w:tc>
          <w:tcPr>
            <w:tcW w:w="0" w:type="auto"/>
            <w:vAlign w:val="center"/>
            <w:hideMark/>
          </w:tcPr>
          <w:p w14:paraId="507BA6CA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32BA7384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26320FC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2272" w14:textId="77777777" w:rsidR="008604F1" w:rsidRPr="008604F1" w:rsidRDefault="008604F1" w:rsidP="008604F1">
            <w:r w:rsidRPr="008604F1">
              <w:t>6</w:t>
            </w:r>
          </w:p>
        </w:tc>
        <w:tc>
          <w:tcPr>
            <w:tcW w:w="0" w:type="auto"/>
            <w:vAlign w:val="center"/>
            <w:hideMark/>
          </w:tcPr>
          <w:p w14:paraId="402B36BF" w14:textId="77777777" w:rsidR="008604F1" w:rsidRPr="008604F1" w:rsidRDefault="008604F1" w:rsidP="008604F1">
            <w:r w:rsidRPr="008604F1">
              <w:rPr>
                <w:b/>
                <w:bCs/>
                <w:lang w:val="en-US"/>
              </w:rPr>
              <w:t>B200-Retail-Prüfung:</w:t>
            </w:r>
            <w:r w:rsidRPr="008604F1">
              <w:rPr>
                <w:lang w:val="en-US"/>
              </w:rPr>
              <w:t xml:space="preserve"> Retail-Portfolio &gt; 100 Mio. </w:t>
            </w:r>
            <w:r w:rsidRPr="008604F1">
              <w:t>EUR</w:t>
            </w:r>
          </w:p>
        </w:tc>
        <w:tc>
          <w:tcPr>
            <w:tcW w:w="0" w:type="auto"/>
            <w:vAlign w:val="center"/>
            <w:hideMark/>
          </w:tcPr>
          <w:p w14:paraId="54E0143A" w14:textId="77777777" w:rsidR="008604F1" w:rsidRPr="008604F1" w:rsidRDefault="008604F1" w:rsidP="008604F1">
            <w:r w:rsidRPr="008604F1">
              <w:t>Weitere Bewertung</w:t>
            </w:r>
          </w:p>
        </w:tc>
        <w:tc>
          <w:tcPr>
            <w:tcW w:w="0" w:type="auto"/>
            <w:vAlign w:val="center"/>
            <w:hideMark/>
          </w:tcPr>
          <w:p w14:paraId="3374E2EB" w14:textId="77777777" w:rsidR="008604F1" w:rsidRPr="008604F1" w:rsidRDefault="008604F1" w:rsidP="008604F1">
            <w:r w:rsidRPr="008604F1">
              <w:t>9</w:t>
            </w:r>
          </w:p>
        </w:tc>
      </w:tr>
      <w:tr w:rsidR="008604F1" w:rsidRPr="008604F1" w14:paraId="240FB5FC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779F" w14:textId="77777777" w:rsidR="008604F1" w:rsidRPr="008604F1" w:rsidRDefault="008604F1" w:rsidP="008604F1">
            <w:r w:rsidRPr="008604F1">
              <w:t>7</w:t>
            </w:r>
          </w:p>
        </w:tc>
        <w:tc>
          <w:tcPr>
            <w:tcW w:w="0" w:type="auto"/>
            <w:vAlign w:val="center"/>
            <w:hideMark/>
          </w:tcPr>
          <w:p w14:paraId="7FBDF449" w14:textId="77777777" w:rsidR="008604F1" w:rsidRPr="008604F1" w:rsidRDefault="008604F1" w:rsidP="008604F1">
            <w:r w:rsidRPr="008604F1">
              <w:rPr>
                <w:b/>
                <w:bCs/>
              </w:rPr>
              <w:t>B120-Prüfung:</w:t>
            </w:r>
            <w:r w:rsidRPr="008604F1">
              <w:t xml:space="preserve"> Einfache Kreditstruktur</w:t>
            </w:r>
          </w:p>
        </w:tc>
        <w:tc>
          <w:tcPr>
            <w:tcW w:w="0" w:type="auto"/>
            <w:vAlign w:val="center"/>
            <w:hideMark/>
          </w:tcPr>
          <w:p w14:paraId="35519971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167866E2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530E65E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53BC6" w14:textId="77777777" w:rsidR="008604F1" w:rsidRPr="008604F1" w:rsidRDefault="008604F1" w:rsidP="008604F1">
            <w:r w:rsidRPr="008604F1">
              <w:t>8</w:t>
            </w:r>
          </w:p>
        </w:tc>
        <w:tc>
          <w:tcPr>
            <w:tcW w:w="0" w:type="auto"/>
            <w:vAlign w:val="center"/>
            <w:hideMark/>
          </w:tcPr>
          <w:p w14:paraId="6E92C962" w14:textId="77777777" w:rsidR="008604F1" w:rsidRPr="008604F1" w:rsidRDefault="008604F1" w:rsidP="008604F1">
            <w:r w:rsidRPr="008604F1">
              <w:rPr>
                <w:b/>
                <w:bCs/>
              </w:rPr>
              <w:t>B300-Prüfung:</w:t>
            </w:r>
            <w:r w:rsidRPr="008604F1">
              <w:t xml:space="preserve"> Rating AAA-A, keine besonderen Risiken</w:t>
            </w:r>
          </w:p>
        </w:tc>
        <w:tc>
          <w:tcPr>
            <w:tcW w:w="0" w:type="auto"/>
            <w:vAlign w:val="center"/>
            <w:hideMark/>
          </w:tcPr>
          <w:p w14:paraId="1044A61F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34A5ADEE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4B72EF88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B5C5" w14:textId="77777777" w:rsidR="008604F1" w:rsidRPr="008604F1" w:rsidRDefault="008604F1" w:rsidP="008604F1">
            <w:r w:rsidRPr="008604F1">
              <w:t>9</w:t>
            </w:r>
          </w:p>
        </w:tc>
        <w:tc>
          <w:tcPr>
            <w:tcW w:w="0" w:type="auto"/>
            <w:vAlign w:val="center"/>
            <w:hideMark/>
          </w:tcPr>
          <w:p w14:paraId="4E1238C2" w14:textId="77777777" w:rsidR="008604F1" w:rsidRPr="008604F1" w:rsidRDefault="008604F1" w:rsidP="008604F1">
            <w:r w:rsidRPr="008604F1">
              <w:rPr>
                <w:b/>
                <w:bCs/>
              </w:rPr>
              <w:t>E010-Prüfung:</w:t>
            </w:r>
            <w:r w:rsidRPr="008604F1">
              <w:t xml:space="preserve"> "Ja" = IRB-Modell verfügbar</w:t>
            </w:r>
          </w:p>
        </w:tc>
        <w:tc>
          <w:tcPr>
            <w:tcW w:w="0" w:type="auto"/>
            <w:vAlign w:val="center"/>
            <w:hideMark/>
          </w:tcPr>
          <w:p w14:paraId="2C183D6C" w14:textId="77777777" w:rsidR="008604F1" w:rsidRPr="008604F1" w:rsidRDefault="008604F1" w:rsidP="008604F1">
            <w:r w:rsidRPr="008604F1">
              <w:t>IRB-Bewertung</w:t>
            </w:r>
          </w:p>
        </w:tc>
        <w:tc>
          <w:tcPr>
            <w:tcW w:w="0" w:type="auto"/>
            <w:vAlign w:val="center"/>
            <w:hideMark/>
          </w:tcPr>
          <w:p w14:paraId="38F934FF" w14:textId="77777777" w:rsidR="008604F1" w:rsidRPr="008604F1" w:rsidRDefault="008604F1" w:rsidP="008604F1">
            <w:r w:rsidRPr="008604F1">
              <w:t>17</w:t>
            </w:r>
          </w:p>
        </w:tc>
      </w:tr>
      <w:tr w:rsidR="008604F1" w:rsidRPr="008604F1" w14:paraId="1CE0A234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0688" w14:textId="77777777" w:rsidR="008604F1" w:rsidRPr="008604F1" w:rsidRDefault="008604F1" w:rsidP="008604F1">
            <w:r w:rsidRPr="008604F1">
              <w:t>9</w:t>
            </w:r>
          </w:p>
        </w:tc>
        <w:tc>
          <w:tcPr>
            <w:tcW w:w="0" w:type="auto"/>
            <w:vAlign w:val="center"/>
            <w:hideMark/>
          </w:tcPr>
          <w:p w14:paraId="4C7345E1" w14:textId="77777777" w:rsidR="008604F1" w:rsidRPr="008604F1" w:rsidRDefault="008604F1" w:rsidP="008604F1">
            <w:r w:rsidRPr="008604F1">
              <w:rPr>
                <w:b/>
                <w:bCs/>
              </w:rPr>
              <w:t>E010-Prüfung:</w:t>
            </w:r>
            <w:r w:rsidRPr="008604F1">
              <w:t xml:space="preserve"> "Nein" = IRB-Modell nicht verfügbar</w:t>
            </w:r>
          </w:p>
        </w:tc>
        <w:tc>
          <w:tcPr>
            <w:tcW w:w="0" w:type="auto"/>
            <w:vAlign w:val="center"/>
            <w:hideMark/>
          </w:tcPr>
          <w:p w14:paraId="7D4CA499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005375F3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5FF54032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5DD6" w14:textId="77777777" w:rsidR="008604F1" w:rsidRPr="008604F1" w:rsidRDefault="008604F1" w:rsidP="008604F1">
            <w:r w:rsidRPr="008604F1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5F0BC4C4" w14:textId="77777777" w:rsidR="008604F1" w:rsidRPr="008604F1" w:rsidRDefault="008604F1" w:rsidP="008604F1">
            <w:r w:rsidRPr="008604F1">
              <w:rPr>
                <w:b/>
                <w:bCs/>
              </w:rPr>
              <w:t>E020-Prüfung:</w:t>
            </w:r>
            <w:r w:rsidRPr="008604F1">
              <w:t xml:space="preserve"> "Genehmigt" = IRB-Genehmigung vorhanden</w:t>
            </w:r>
          </w:p>
        </w:tc>
        <w:tc>
          <w:tcPr>
            <w:tcW w:w="0" w:type="auto"/>
            <w:vAlign w:val="center"/>
            <w:hideMark/>
          </w:tcPr>
          <w:p w14:paraId="61886DF1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49EE8F1E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41039F63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B73F" w14:textId="77777777" w:rsidR="008604F1" w:rsidRPr="008604F1" w:rsidRDefault="008604F1" w:rsidP="008604F1">
            <w:r w:rsidRPr="008604F1">
              <w:t>10</w:t>
            </w:r>
          </w:p>
        </w:tc>
        <w:tc>
          <w:tcPr>
            <w:tcW w:w="0" w:type="auto"/>
            <w:vAlign w:val="center"/>
            <w:hideMark/>
          </w:tcPr>
          <w:p w14:paraId="22FEDA1C" w14:textId="77777777" w:rsidR="008604F1" w:rsidRPr="008604F1" w:rsidRDefault="008604F1" w:rsidP="008604F1">
            <w:r w:rsidRPr="008604F1">
              <w:rPr>
                <w:b/>
                <w:bCs/>
              </w:rPr>
              <w:t>E020-Prüfung:</w:t>
            </w:r>
            <w:r w:rsidRPr="008604F1">
              <w:t xml:space="preserve"> "Nicht genehmigt" = IRB-Genehmigung fehlt</w:t>
            </w:r>
          </w:p>
        </w:tc>
        <w:tc>
          <w:tcPr>
            <w:tcW w:w="0" w:type="auto"/>
            <w:vAlign w:val="center"/>
            <w:hideMark/>
          </w:tcPr>
          <w:p w14:paraId="26021F11" w14:textId="77777777" w:rsidR="008604F1" w:rsidRPr="008604F1" w:rsidRDefault="008604F1" w:rsidP="008604F1">
            <w:r w:rsidRPr="008604F1">
              <w:t>Übergangs-KSA</w:t>
            </w:r>
          </w:p>
        </w:tc>
        <w:tc>
          <w:tcPr>
            <w:tcW w:w="0" w:type="auto"/>
            <w:vAlign w:val="center"/>
            <w:hideMark/>
          </w:tcPr>
          <w:p w14:paraId="3A6EA02D" w14:textId="77777777" w:rsidR="008604F1" w:rsidRPr="008604F1" w:rsidRDefault="008604F1" w:rsidP="008604F1">
            <w:r w:rsidRPr="008604F1">
              <w:t>18</w:t>
            </w:r>
          </w:p>
        </w:tc>
      </w:tr>
      <w:tr w:rsidR="008604F1" w:rsidRPr="008604F1" w14:paraId="0D78376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65EB" w14:textId="77777777" w:rsidR="008604F1" w:rsidRPr="008604F1" w:rsidRDefault="008604F1" w:rsidP="008604F1">
            <w:r w:rsidRPr="008604F1">
              <w:t>11</w:t>
            </w:r>
          </w:p>
        </w:tc>
        <w:tc>
          <w:tcPr>
            <w:tcW w:w="0" w:type="auto"/>
            <w:vAlign w:val="center"/>
            <w:hideMark/>
          </w:tcPr>
          <w:p w14:paraId="6780B0C0" w14:textId="77777777" w:rsidR="008604F1" w:rsidRPr="008604F1" w:rsidRDefault="008604F1" w:rsidP="008604F1">
            <w:r w:rsidRPr="008604F1">
              <w:rPr>
                <w:b/>
                <w:bCs/>
              </w:rPr>
              <w:t>E010+E020-Prüfung:</w:t>
            </w:r>
            <w:r w:rsidRPr="008604F1">
              <w:t xml:space="preserve"> IRB-Modelle verfügbar UND validiert</w:t>
            </w:r>
          </w:p>
        </w:tc>
        <w:tc>
          <w:tcPr>
            <w:tcW w:w="0" w:type="auto"/>
            <w:vAlign w:val="center"/>
            <w:hideMark/>
          </w:tcPr>
          <w:p w14:paraId="4F09A16C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3F8286C0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0C1B517F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91CE" w14:textId="77777777" w:rsidR="008604F1" w:rsidRPr="008604F1" w:rsidRDefault="008604F1" w:rsidP="008604F1">
            <w:r w:rsidRPr="008604F1">
              <w:t>11</w:t>
            </w:r>
          </w:p>
        </w:tc>
        <w:tc>
          <w:tcPr>
            <w:tcW w:w="0" w:type="auto"/>
            <w:vAlign w:val="center"/>
            <w:hideMark/>
          </w:tcPr>
          <w:p w14:paraId="0FD083CD" w14:textId="77777777" w:rsidR="008604F1" w:rsidRPr="008604F1" w:rsidRDefault="008604F1" w:rsidP="008604F1">
            <w:r w:rsidRPr="008604F1">
              <w:rPr>
                <w:b/>
                <w:bCs/>
              </w:rPr>
              <w:t>E010+E020-Prüfung:</w:t>
            </w:r>
            <w:r w:rsidRPr="008604F1">
              <w:t xml:space="preserve"> IRB-Modelle nicht verfügbar</w:t>
            </w:r>
          </w:p>
        </w:tc>
        <w:tc>
          <w:tcPr>
            <w:tcW w:w="0" w:type="auto"/>
            <w:vAlign w:val="center"/>
            <w:hideMark/>
          </w:tcPr>
          <w:p w14:paraId="4D5CFB88" w14:textId="77777777" w:rsidR="008604F1" w:rsidRPr="008604F1" w:rsidRDefault="008604F1" w:rsidP="008604F1">
            <w:r w:rsidRPr="008604F1">
              <w:t>KSA temporär</w:t>
            </w:r>
          </w:p>
        </w:tc>
        <w:tc>
          <w:tcPr>
            <w:tcW w:w="0" w:type="auto"/>
            <w:vAlign w:val="center"/>
            <w:hideMark/>
          </w:tcPr>
          <w:p w14:paraId="032A62C2" w14:textId="77777777" w:rsidR="008604F1" w:rsidRPr="008604F1" w:rsidRDefault="008604F1" w:rsidP="008604F1">
            <w:r w:rsidRPr="008604F1">
              <w:t>19</w:t>
            </w:r>
          </w:p>
        </w:tc>
      </w:tr>
      <w:tr w:rsidR="008604F1" w:rsidRPr="008604F1" w14:paraId="75CF6A59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1E47" w14:textId="77777777" w:rsidR="008604F1" w:rsidRPr="008604F1" w:rsidRDefault="008604F1" w:rsidP="008604F1">
            <w:r w:rsidRPr="008604F1">
              <w:t>12</w:t>
            </w:r>
          </w:p>
        </w:tc>
        <w:tc>
          <w:tcPr>
            <w:tcW w:w="0" w:type="auto"/>
            <w:vAlign w:val="center"/>
            <w:hideMark/>
          </w:tcPr>
          <w:p w14:paraId="4520498C" w14:textId="77777777" w:rsidR="008604F1" w:rsidRPr="008604F1" w:rsidRDefault="008604F1" w:rsidP="008604F1">
            <w:r w:rsidRPr="008604F1">
              <w:rPr>
                <w:b/>
                <w:bCs/>
              </w:rPr>
              <w:t>B120-Spez-Prüfung:</w:t>
            </w:r>
            <w:r w:rsidRPr="008604F1">
              <w:t xml:space="preserve"> </w:t>
            </w:r>
            <w:proofErr w:type="spellStart"/>
            <w:r w:rsidRPr="008604F1">
              <w:t>Slotting-Criteria</w:t>
            </w:r>
            <w:proofErr w:type="spellEnd"/>
            <w:r w:rsidRPr="008604F1">
              <w:t xml:space="preserve"> ODER IRB verfügbar</w:t>
            </w:r>
          </w:p>
        </w:tc>
        <w:tc>
          <w:tcPr>
            <w:tcW w:w="0" w:type="auto"/>
            <w:vAlign w:val="center"/>
            <w:hideMark/>
          </w:tcPr>
          <w:p w14:paraId="02B2608F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102EFDE8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68930B1D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CA99" w14:textId="77777777" w:rsidR="008604F1" w:rsidRPr="008604F1" w:rsidRDefault="008604F1" w:rsidP="008604F1">
            <w:r w:rsidRPr="008604F1">
              <w:t>12</w:t>
            </w:r>
          </w:p>
        </w:tc>
        <w:tc>
          <w:tcPr>
            <w:tcW w:w="0" w:type="auto"/>
            <w:vAlign w:val="center"/>
            <w:hideMark/>
          </w:tcPr>
          <w:p w14:paraId="117C2993" w14:textId="77777777" w:rsidR="008604F1" w:rsidRPr="008604F1" w:rsidRDefault="008604F1" w:rsidP="008604F1">
            <w:r w:rsidRPr="008604F1">
              <w:rPr>
                <w:b/>
                <w:bCs/>
              </w:rPr>
              <w:t>B120-Spez-Prüfung:</w:t>
            </w:r>
            <w:r w:rsidRPr="008604F1">
              <w:t xml:space="preserve"> Nur Standardansatz möglich</w:t>
            </w:r>
          </w:p>
        </w:tc>
        <w:tc>
          <w:tcPr>
            <w:tcW w:w="0" w:type="auto"/>
            <w:vAlign w:val="center"/>
            <w:hideMark/>
          </w:tcPr>
          <w:p w14:paraId="6353A5A5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1B06A274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5B59BCF1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429B" w14:textId="77777777" w:rsidR="008604F1" w:rsidRPr="008604F1" w:rsidRDefault="008604F1" w:rsidP="008604F1">
            <w:r w:rsidRPr="008604F1">
              <w:t>13</w:t>
            </w:r>
          </w:p>
        </w:tc>
        <w:tc>
          <w:tcPr>
            <w:tcW w:w="0" w:type="auto"/>
            <w:vAlign w:val="center"/>
            <w:hideMark/>
          </w:tcPr>
          <w:p w14:paraId="5FEE23CD" w14:textId="77777777" w:rsidR="008604F1" w:rsidRPr="008604F1" w:rsidRDefault="008604F1" w:rsidP="008604F1">
            <w:r w:rsidRPr="008604F1">
              <w:rPr>
                <w:b/>
                <w:bCs/>
              </w:rPr>
              <w:t>B010-Handel-Prüfung:</w:t>
            </w:r>
            <w:r w:rsidRPr="008604F1">
              <w:t xml:space="preserve"> Marktrisiko-IRB vorhanden</w:t>
            </w:r>
          </w:p>
        </w:tc>
        <w:tc>
          <w:tcPr>
            <w:tcW w:w="0" w:type="auto"/>
            <w:vAlign w:val="center"/>
            <w:hideMark/>
          </w:tcPr>
          <w:p w14:paraId="4DE0541A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3207411D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24CCE5A3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475D" w14:textId="77777777" w:rsidR="008604F1" w:rsidRPr="008604F1" w:rsidRDefault="008604F1" w:rsidP="008604F1">
            <w:r w:rsidRPr="008604F1">
              <w:t>13</w:t>
            </w:r>
          </w:p>
        </w:tc>
        <w:tc>
          <w:tcPr>
            <w:tcW w:w="0" w:type="auto"/>
            <w:vAlign w:val="center"/>
            <w:hideMark/>
          </w:tcPr>
          <w:p w14:paraId="7E687E24" w14:textId="77777777" w:rsidR="008604F1" w:rsidRPr="008604F1" w:rsidRDefault="008604F1" w:rsidP="008604F1">
            <w:r w:rsidRPr="008604F1">
              <w:rPr>
                <w:b/>
                <w:bCs/>
              </w:rPr>
              <w:t>B010-Handel-Prüfung:</w:t>
            </w:r>
            <w:r w:rsidRPr="008604F1">
              <w:t xml:space="preserve"> Nur Standardansatz</w:t>
            </w:r>
          </w:p>
        </w:tc>
        <w:tc>
          <w:tcPr>
            <w:tcW w:w="0" w:type="auto"/>
            <w:vAlign w:val="center"/>
            <w:hideMark/>
          </w:tcPr>
          <w:p w14:paraId="09BC3699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14874774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20237203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7667" w14:textId="77777777" w:rsidR="008604F1" w:rsidRPr="008604F1" w:rsidRDefault="008604F1" w:rsidP="008604F1">
            <w:r w:rsidRPr="008604F1">
              <w:t>14</w:t>
            </w:r>
          </w:p>
        </w:tc>
        <w:tc>
          <w:tcPr>
            <w:tcW w:w="0" w:type="auto"/>
            <w:vAlign w:val="center"/>
            <w:hideMark/>
          </w:tcPr>
          <w:p w14:paraId="04D5459B" w14:textId="77777777" w:rsidR="008604F1" w:rsidRPr="008604F1" w:rsidRDefault="008604F1" w:rsidP="008604F1">
            <w:r w:rsidRPr="008604F1">
              <w:rPr>
                <w:b/>
                <w:bCs/>
              </w:rPr>
              <w:t>E010-Großportfolio:</w:t>
            </w:r>
            <w:r w:rsidRPr="008604F1">
              <w:t xml:space="preserve"> IRB-Infrastruktur vorhanden</w:t>
            </w:r>
          </w:p>
        </w:tc>
        <w:tc>
          <w:tcPr>
            <w:tcW w:w="0" w:type="auto"/>
            <w:vAlign w:val="center"/>
            <w:hideMark/>
          </w:tcPr>
          <w:p w14:paraId="04DC0C46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08CF9F6B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0021B10F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9A207" w14:textId="77777777" w:rsidR="008604F1" w:rsidRPr="008604F1" w:rsidRDefault="008604F1" w:rsidP="008604F1">
            <w:r w:rsidRPr="008604F1">
              <w:t>14</w:t>
            </w:r>
          </w:p>
        </w:tc>
        <w:tc>
          <w:tcPr>
            <w:tcW w:w="0" w:type="auto"/>
            <w:vAlign w:val="center"/>
            <w:hideMark/>
          </w:tcPr>
          <w:p w14:paraId="5A299E37" w14:textId="77777777" w:rsidR="008604F1" w:rsidRPr="008604F1" w:rsidRDefault="008604F1" w:rsidP="008604F1">
            <w:r w:rsidRPr="008604F1">
              <w:rPr>
                <w:b/>
                <w:bCs/>
              </w:rPr>
              <w:t>E010-Großportfolio:</w:t>
            </w:r>
            <w:r w:rsidRPr="008604F1">
              <w:t xml:space="preserve"> IRB-Infrastruktur nicht vorhanden</w:t>
            </w:r>
          </w:p>
        </w:tc>
        <w:tc>
          <w:tcPr>
            <w:tcW w:w="0" w:type="auto"/>
            <w:vAlign w:val="center"/>
            <w:hideMark/>
          </w:tcPr>
          <w:p w14:paraId="09A77C40" w14:textId="77777777" w:rsidR="008604F1" w:rsidRPr="008604F1" w:rsidRDefault="008604F1" w:rsidP="008604F1">
            <w:r w:rsidRPr="008604F1">
              <w:t>Aufbau-Phase KSA</w:t>
            </w:r>
          </w:p>
        </w:tc>
        <w:tc>
          <w:tcPr>
            <w:tcW w:w="0" w:type="auto"/>
            <w:vAlign w:val="center"/>
            <w:hideMark/>
          </w:tcPr>
          <w:p w14:paraId="795655AC" w14:textId="77777777" w:rsidR="008604F1" w:rsidRPr="008604F1" w:rsidRDefault="008604F1" w:rsidP="008604F1">
            <w:r w:rsidRPr="008604F1">
              <w:t>20</w:t>
            </w:r>
          </w:p>
        </w:tc>
      </w:tr>
      <w:tr w:rsidR="008604F1" w:rsidRPr="008604F1" w14:paraId="6C078941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2C72" w14:textId="77777777" w:rsidR="008604F1" w:rsidRPr="008604F1" w:rsidRDefault="008604F1" w:rsidP="008604F1">
            <w:r w:rsidRPr="008604F1">
              <w:t>15</w:t>
            </w:r>
          </w:p>
        </w:tc>
        <w:tc>
          <w:tcPr>
            <w:tcW w:w="0" w:type="auto"/>
            <w:vAlign w:val="center"/>
            <w:hideMark/>
          </w:tcPr>
          <w:p w14:paraId="2DBFDA66" w14:textId="77777777" w:rsidR="008604F1" w:rsidRPr="008604F1" w:rsidRDefault="008604F1" w:rsidP="008604F1">
            <w:r w:rsidRPr="008604F1">
              <w:rPr>
                <w:b/>
                <w:bCs/>
              </w:rPr>
              <w:t>E010-Komplex:</w:t>
            </w:r>
            <w:r w:rsidRPr="008604F1">
              <w:t xml:space="preserve"> IRB-Modelle für komplexe Risiken</w:t>
            </w:r>
          </w:p>
        </w:tc>
        <w:tc>
          <w:tcPr>
            <w:tcW w:w="0" w:type="auto"/>
            <w:vAlign w:val="center"/>
            <w:hideMark/>
          </w:tcPr>
          <w:p w14:paraId="342A39C5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52F715AE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21D05353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62AB" w14:textId="77777777" w:rsidR="008604F1" w:rsidRPr="008604F1" w:rsidRDefault="008604F1" w:rsidP="008604F1">
            <w:r w:rsidRPr="008604F1">
              <w:t>15</w:t>
            </w:r>
          </w:p>
        </w:tc>
        <w:tc>
          <w:tcPr>
            <w:tcW w:w="0" w:type="auto"/>
            <w:vAlign w:val="center"/>
            <w:hideMark/>
          </w:tcPr>
          <w:p w14:paraId="66BB353A" w14:textId="77777777" w:rsidR="008604F1" w:rsidRPr="008604F1" w:rsidRDefault="008604F1" w:rsidP="008604F1">
            <w:r w:rsidRPr="008604F1">
              <w:rPr>
                <w:b/>
                <w:bCs/>
              </w:rPr>
              <w:t>E010-Komplex:</w:t>
            </w:r>
            <w:r w:rsidRPr="008604F1">
              <w:t xml:space="preserve"> IRB-Modelle nicht ausreichend</w:t>
            </w:r>
          </w:p>
        </w:tc>
        <w:tc>
          <w:tcPr>
            <w:tcW w:w="0" w:type="auto"/>
            <w:vAlign w:val="center"/>
            <w:hideMark/>
          </w:tcPr>
          <w:p w14:paraId="36F5DCB2" w14:textId="77777777" w:rsidR="008604F1" w:rsidRPr="008604F1" w:rsidRDefault="008604F1" w:rsidP="008604F1">
            <w:r w:rsidRPr="008604F1">
              <w:t>KSA mit Zusatzpuffer</w:t>
            </w:r>
          </w:p>
        </w:tc>
        <w:tc>
          <w:tcPr>
            <w:tcW w:w="0" w:type="auto"/>
            <w:vAlign w:val="center"/>
            <w:hideMark/>
          </w:tcPr>
          <w:p w14:paraId="11205E5A" w14:textId="77777777" w:rsidR="008604F1" w:rsidRPr="008604F1" w:rsidRDefault="008604F1" w:rsidP="008604F1">
            <w:r w:rsidRPr="008604F1">
              <w:t>21</w:t>
            </w:r>
          </w:p>
        </w:tc>
      </w:tr>
      <w:tr w:rsidR="008604F1" w:rsidRPr="008604F1" w14:paraId="2943DD0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96C92" w14:textId="77777777" w:rsidR="008604F1" w:rsidRPr="008604F1" w:rsidRDefault="008604F1" w:rsidP="008604F1">
            <w:r w:rsidRPr="008604F1">
              <w:t>16</w:t>
            </w:r>
          </w:p>
        </w:tc>
        <w:tc>
          <w:tcPr>
            <w:tcW w:w="0" w:type="auto"/>
            <w:vAlign w:val="center"/>
            <w:hideMark/>
          </w:tcPr>
          <w:p w14:paraId="7A66F992" w14:textId="77777777" w:rsidR="008604F1" w:rsidRPr="008604F1" w:rsidRDefault="008604F1" w:rsidP="008604F1">
            <w:r w:rsidRPr="008604F1">
              <w:rPr>
                <w:b/>
                <w:bCs/>
              </w:rPr>
              <w:t>B400-Hochrisiko:</w:t>
            </w:r>
            <w:r w:rsidRPr="008604F1">
              <w:t xml:space="preserve"> PD &gt; 10% UND spezialisierte IRB-Modelle</w:t>
            </w:r>
          </w:p>
        </w:tc>
        <w:tc>
          <w:tcPr>
            <w:tcW w:w="0" w:type="auto"/>
            <w:vAlign w:val="center"/>
            <w:hideMark/>
          </w:tcPr>
          <w:p w14:paraId="5B8162C1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0DB664C0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3F8F90D4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8075" w14:textId="77777777" w:rsidR="008604F1" w:rsidRPr="008604F1" w:rsidRDefault="008604F1" w:rsidP="008604F1">
            <w:r w:rsidRPr="008604F1">
              <w:t>16</w:t>
            </w:r>
          </w:p>
        </w:tc>
        <w:tc>
          <w:tcPr>
            <w:tcW w:w="0" w:type="auto"/>
            <w:vAlign w:val="center"/>
            <w:hideMark/>
          </w:tcPr>
          <w:p w14:paraId="6EE3C857" w14:textId="77777777" w:rsidR="008604F1" w:rsidRPr="008604F1" w:rsidRDefault="008604F1" w:rsidP="008604F1">
            <w:r w:rsidRPr="008604F1">
              <w:rPr>
                <w:b/>
                <w:bCs/>
              </w:rPr>
              <w:t>B400-Hochrisiko:</w:t>
            </w:r>
            <w:r w:rsidRPr="008604F1">
              <w:t xml:space="preserve"> PD &gt; 10% UND keine spezialisierten Modelle</w:t>
            </w:r>
          </w:p>
        </w:tc>
        <w:tc>
          <w:tcPr>
            <w:tcW w:w="0" w:type="auto"/>
            <w:vAlign w:val="center"/>
            <w:hideMark/>
          </w:tcPr>
          <w:p w14:paraId="3389A885" w14:textId="77777777" w:rsidR="008604F1" w:rsidRPr="008604F1" w:rsidRDefault="008604F1" w:rsidP="008604F1">
            <w:r w:rsidRPr="008604F1">
              <w:t>KSA mit Monitoring</w:t>
            </w:r>
          </w:p>
        </w:tc>
        <w:tc>
          <w:tcPr>
            <w:tcW w:w="0" w:type="auto"/>
            <w:vAlign w:val="center"/>
            <w:hideMark/>
          </w:tcPr>
          <w:p w14:paraId="4312B3FC" w14:textId="77777777" w:rsidR="008604F1" w:rsidRPr="008604F1" w:rsidRDefault="008604F1" w:rsidP="008604F1">
            <w:r w:rsidRPr="008604F1">
              <w:t>22</w:t>
            </w:r>
          </w:p>
        </w:tc>
      </w:tr>
      <w:tr w:rsidR="008604F1" w:rsidRPr="008604F1" w14:paraId="438A1A5F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3FD65" w14:textId="77777777" w:rsidR="008604F1" w:rsidRPr="008604F1" w:rsidRDefault="008604F1" w:rsidP="008604F1">
            <w:r w:rsidRPr="008604F1">
              <w:t>17</w:t>
            </w:r>
          </w:p>
        </w:tc>
        <w:tc>
          <w:tcPr>
            <w:tcW w:w="0" w:type="auto"/>
            <w:vAlign w:val="center"/>
            <w:hideMark/>
          </w:tcPr>
          <w:p w14:paraId="710CC023" w14:textId="77777777" w:rsidR="008604F1" w:rsidRPr="008604F1" w:rsidRDefault="008604F1" w:rsidP="008604F1">
            <w:r w:rsidRPr="008604F1">
              <w:rPr>
                <w:b/>
                <w:bCs/>
              </w:rPr>
              <w:t>D010-Datenhistorie:</w:t>
            </w:r>
            <w:r w:rsidRPr="008604F1">
              <w:t xml:space="preserve"> Kreditdaten &gt; 5 Jahre verfügbar</w:t>
            </w:r>
          </w:p>
        </w:tc>
        <w:tc>
          <w:tcPr>
            <w:tcW w:w="0" w:type="auto"/>
            <w:vAlign w:val="center"/>
            <w:hideMark/>
          </w:tcPr>
          <w:p w14:paraId="1134049E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13A1DC38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49E86142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9A09" w14:textId="77777777" w:rsidR="008604F1" w:rsidRPr="008604F1" w:rsidRDefault="008604F1" w:rsidP="008604F1">
            <w:r w:rsidRPr="008604F1">
              <w:t>17</w:t>
            </w:r>
          </w:p>
        </w:tc>
        <w:tc>
          <w:tcPr>
            <w:tcW w:w="0" w:type="auto"/>
            <w:vAlign w:val="center"/>
            <w:hideMark/>
          </w:tcPr>
          <w:p w14:paraId="5E7C17D8" w14:textId="77777777" w:rsidR="008604F1" w:rsidRPr="008604F1" w:rsidRDefault="008604F1" w:rsidP="008604F1">
            <w:r w:rsidRPr="008604F1">
              <w:rPr>
                <w:b/>
                <w:bCs/>
              </w:rPr>
              <w:t>D010-Datenhistorie:</w:t>
            </w:r>
            <w:r w:rsidRPr="008604F1">
              <w:t xml:space="preserve"> Kreditdaten &lt; 5 Jahre verfügbar</w:t>
            </w:r>
          </w:p>
        </w:tc>
        <w:tc>
          <w:tcPr>
            <w:tcW w:w="0" w:type="auto"/>
            <w:vAlign w:val="center"/>
            <w:hideMark/>
          </w:tcPr>
          <w:p w14:paraId="59ABABBC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29E82536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7A3542B5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F63E" w14:textId="77777777" w:rsidR="008604F1" w:rsidRPr="008604F1" w:rsidRDefault="008604F1" w:rsidP="008604F1">
            <w:r w:rsidRPr="008604F1">
              <w:t>18</w:t>
            </w:r>
          </w:p>
        </w:tc>
        <w:tc>
          <w:tcPr>
            <w:tcW w:w="0" w:type="auto"/>
            <w:vAlign w:val="center"/>
            <w:hideMark/>
          </w:tcPr>
          <w:p w14:paraId="47DE9D7D" w14:textId="77777777" w:rsidR="008604F1" w:rsidRPr="008604F1" w:rsidRDefault="008604F1" w:rsidP="008604F1">
            <w:r w:rsidRPr="008604F1">
              <w:rPr>
                <w:b/>
                <w:bCs/>
              </w:rPr>
              <w:t>E020-Übergang:</w:t>
            </w:r>
            <w:r w:rsidRPr="008604F1">
              <w:t xml:space="preserve"> IRB-Implementierung &lt; 2 Jahre</w:t>
            </w:r>
          </w:p>
        </w:tc>
        <w:tc>
          <w:tcPr>
            <w:tcW w:w="0" w:type="auto"/>
            <w:vAlign w:val="center"/>
            <w:hideMark/>
          </w:tcPr>
          <w:p w14:paraId="424C8CB7" w14:textId="77777777" w:rsidR="008604F1" w:rsidRPr="008604F1" w:rsidRDefault="008604F1" w:rsidP="008604F1">
            <w:r w:rsidRPr="008604F1">
              <w:t>B500 = 0 (temporär)</w:t>
            </w:r>
          </w:p>
        </w:tc>
        <w:tc>
          <w:tcPr>
            <w:tcW w:w="0" w:type="auto"/>
            <w:vAlign w:val="center"/>
            <w:hideMark/>
          </w:tcPr>
          <w:p w14:paraId="0DBF2D30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395938CC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0367" w14:textId="77777777" w:rsidR="008604F1" w:rsidRPr="008604F1" w:rsidRDefault="008604F1" w:rsidP="008604F1">
            <w:r w:rsidRPr="008604F1">
              <w:t>18</w:t>
            </w:r>
          </w:p>
        </w:tc>
        <w:tc>
          <w:tcPr>
            <w:tcW w:w="0" w:type="auto"/>
            <w:vAlign w:val="center"/>
            <w:hideMark/>
          </w:tcPr>
          <w:p w14:paraId="6D8864C0" w14:textId="77777777" w:rsidR="008604F1" w:rsidRPr="008604F1" w:rsidRDefault="008604F1" w:rsidP="008604F1">
            <w:r w:rsidRPr="008604F1">
              <w:rPr>
                <w:b/>
                <w:bCs/>
              </w:rPr>
              <w:t>E020-Übergang:</w:t>
            </w:r>
            <w:r w:rsidRPr="008604F1">
              <w:t xml:space="preserve"> IRB-Implementierung &gt; 2 Jahre</w:t>
            </w:r>
          </w:p>
        </w:tc>
        <w:tc>
          <w:tcPr>
            <w:tcW w:w="0" w:type="auto"/>
            <w:vAlign w:val="center"/>
            <w:hideMark/>
          </w:tcPr>
          <w:p w14:paraId="248E0DE4" w14:textId="77777777" w:rsidR="008604F1" w:rsidRPr="008604F1" w:rsidRDefault="008604F1" w:rsidP="008604F1">
            <w:r w:rsidRPr="008604F1">
              <w:t>Regulatory Review</w:t>
            </w:r>
          </w:p>
        </w:tc>
        <w:tc>
          <w:tcPr>
            <w:tcW w:w="0" w:type="auto"/>
            <w:vAlign w:val="center"/>
            <w:hideMark/>
          </w:tcPr>
          <w:p w14:paraId="78B7AC48" w14:textId="77777777" w:rsidR="008604F1" w:rsidRPr="008604F1" w:rsidRDefault="008604F1" w:rsidP="008604F1">
            <w:r w:rsidRPr="008604F1">
              <w:t>23</w:t>
            </w:r>
          </w:p>
        </w:tc>
      </w:tr>
      <w:tr w:rsidR="008604F1" w:rsidRPr="008604F1" w14:paraId="102A08D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C0A7" w14:textId="77777777" w:rsidR="008604F1" w:rsidRPr="008604F1" w:rsidRDefault="008604F1" w:rsidP="008604F1">
            <w:r w:rsidRPr="008604F1">
              <w:t>19</w:t>
            </w:r>
          </w:p>
        </w:tc>
        <w:tc>
          <w:tcPr>
            <w:tcW w:w="0" w:type="auto"/>
            <w:vAlign w:val="center"/>
            <w:hideMark/>
          </w:tcPr>
          <w:p w14:paraId="18BF98A4" w14:textId="77777777" w:rsidR="008604F1" w:rsidRPr="008604F1" w:rsidRDefault="008604F1" w:rsidP="008604F1">
            <w:r w:rsidRPr="008604F1">
              <w:rPr>
                <w:b/>
                <w:bCs/>
              </w:rPr>
              <w:t>E010-Entwicklung:</w:t>
            </w:r>
            <w:r w:rsidRPr="008604F1">
              <w:t xml:space="preserve"> Modellentwicklung &lt; 1 Jahr</w:t>
            </w:r>
          </w:p>
        </w:tc>
        <w:tc>
          <w:tcPr>
            <w:tcW w:w="0" w:type="auto"/>
            <w:vAlign w:val="center"/>
            <w:hideMark/>
          </w:tcPr>
          <w:p w14:paraId="094F9A7B" w14:textId="77777777" w:rsidR="008604F1" w:rsidRPr="008604F1" w:rsidRDefault="008604F1" w:rsidP="008604F1">
            <w:r w:rsidRPr="008604F1">
              <w:t>B500 = 0 (temporär)</w:t>
            </w:r>
          </w:p>
        </w:tc>
        <w:tc>
          <w:tcPr>
            <w:tcW w:w="0" w:type="auto"/>
            <w:vAlign w:val="center"/>
            <w:hideMark/>
          </w:tcPr>
          <w:p w14:paraId="4DE61E6D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3B142569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5116" w14:textId="77777777" w:rsidR="008604F1" w:rsidRPr="008604F1" w:rsidRDefault="008604F1" w:rsidP="008604F1">
            <w:r w:rsidRPr="008604F1">
              <w:t>19</w:t>
            </w:r>
          </w:p>
        </w:tc>
        <w:tc>
          <w:tcPr>
            <w:tcW w:w="0" w:type="auto"/>
            <w:vAlign w:val="center"/>
            <w:hideMark/>
          </w:tcPr>
          <w:p w14:paraId="690D942E" w14:textId="77777777" w:rsidR="008604F1" w:rsidRPr="008604F1" w:rsidRDefault="008604F1" w:rsidP="008604F1">
            <w:r w:rsidRPr="008604F1">
              <w:rPr>
                <w:b/>
                <w:bCs/>
              </w:rPr>
              <w:t>E010-Entwicklung:</w:t>
            </w:r>
            <w:r w:rsidRPr="008604F1">
              <w:t xml:space="preserve"> Modellentwicklung &gt; 1 Jahr</w:t>
            </w:r>
          </w:p>
        </w:tc>
        <w:tc>
          <w:tcPr>
            <w:tcW w:w="0" w:type="auto"/>
            <w:vAlign w:val="center"/>
            <w:hideMark/>
          </w:tcPr>
          <w:p w14:paraId="48FA84B9" w14:textId="77777777" w:rsidR="008604F1" w:rsidRPr="008604F1" w:rsidRDefault="008604F1" w:rsidP="008604F1">
            <w:r w:rsidRPr="008604F1">
              <w:t>Regulatory Action</w:t>
            </w:r>
          </w:p>
        </w:tc>
        <w:tc>
          <w:tcPr>
            <w:tcW w:w="0" w:type="auto"/>
            <w:vAlign w:val="center"/>
            <w:hideMark/>
          </w:tcPr>
          <w:p w14:paraId="4DC28925" w14:textId="77777777" w:rsidR="008604F1" w:rsidRPr="008604F1" w:rsidRDefault="008604F1" w:rsidP="008604F1">
            <w:r w:rsidRPr="008604F1">
              <w:t>24</w:t>
            </w:r>
          </w:p>
        </w:tc>
      </w:tr>
      <w:tr w:rsidR="008604F1" w:rsidRPr="008604F1" w14:paraId="010CFCBF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063D" w14:textId="77777777" w:rsidR="008604F1" w:rsidRPr="008604F1" w:rsidRDefault="008604F1" w:rsidP="008604F1">
            <w:r w:rsidRPr="008604F1">
              <w:t>20</w:t>
            </w:r>
          </w:p>
        </w:tc>
        <w:tc>
          <w:tcPr>
            <w:tcW w:w="0" w:type="auto"/>
            <w:vAlign w:val="center"/>
            <w:hideMark/>
          </w:tcPr>
          <w:p w14:paraId="0FB80484" w14:textId="77777777" w:rsidR="008604F1" w:rsidRPr="008604F1" w:rsidRDefault="008604F1" w:rsidP="008604F1">
            <w:r w:rsidRPr="008604F1">
              <w:rPr>
                <w:b/>
                <w:bCs/>
              </w:rPr>
              <w:t>E020-Aufbau:</w:t>
            </w:r>
            <w:r w:rsidRPr="008604F1">
              <w:t xml:space="preserve"> IRB-Roadmap &lt; 3 Jahre</w:t>
            </w:r>
          </w:p>
        </w:tc>
        <w:tc>
          <w:tcPr>
            <w:tcW w:w="0" w:type="auto"/>
            <w:vAlign w:val="center"/>
            <w:hideMark/>
          </w:tcPr>
          <w:p w14:paraId="2191F1D4" w14:textId="77777777" w:rsidR="008604F1" w:rsidRPr="008604F1" w:rsidRDefault="008604F1" w:rsidP="008604F1">
            <w:r w:rsidRPr="008604F1">
              <w:t>B500 = 0 (mit Auflagen)</w:t>
            </w:r>
          </w:p>
        </w:tc>
        <w:tc>
          <w:tcPr>
            <w:tcW w:w="0" w:type="auto"/>
            <w:vAlign w:val="center"/>
            <w:hideMark/>
          </w:tcPr>
          <w:p w14:paraId="76F71C7E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4977819C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DF4F" w14:textId="77777777" w:rsidR="008604F1" w:rsidRPr="008604F1" w:rsidRDefault="008604F1" w:rsidP="008604F1">
            <w:r w:rsidRPr="008604F1">
              <w:t>20</w:t>
            </w:r>
          </w:p>
        </w:tc>
        <w:tc>
          <w:tcPr>
            <w:tcW w:w="0" w:type="auto"/>
            <w:vAlign w:val="center"/>
            <w:hideMark/>
          </w:tcPr>
          <w:p w14:paraId="08ABD530" w14:textId="77777777" w:rsidR="008604F1" w:rsidRPr="008604F1" w:rsidRDefault="008604F1" w:rsidP="008604F1">
            <w:r w:rsidRPr="008604F1">
              <w:rPr>
                <w:b/>
                <w:bCs/>
              </w:rPr>
              <w:t>E020-Aufbau:</w:t>
            </w:r>
            <w:r w:rsidRPr="008604F1">
              <w:t xml:space="preserve"> IRB-Roadmap &gt; 3 Jahre</w:t>
            </w:r>
          </w:p>
        </w:tc>
        <w:tc>
          <w:tcPr>
            <w:tcW w:w="0" w:type="auto"/>
            <w:vAlign w:val="center"/>
            <w:hideMark/>
          </w:tcPr>
          <w:p w14:paraId="431E3834" w14:textId="77777777" w:rsidR="008604F1" w:rsidRPr="008604F1" w:rsidRDefault="008604F1" w:rsidP="008604F1">
            <w:r w:rsidRPr="008604F1">
              <w:t xml:space="preserve">Regulatory </w:t>
            </w:r>
            <w:proofErr w:type="spellStart"/>
            <w:r w:rsidRPr="008604F1">
              <w:t>Escalation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EEB58" w14:textId="77777777" w:rsidR="008604F1" w:rsidRPr="008604F1" w:rsidRDefault="008604F1" w:rsidP="008604F1">
            <w:r w:rsidRPr="008604F1">
              <w:t>25</w:t>
            </w:r>
          </w:p>
        </w:tc>
      </w:tr>
      <w:tr w:rsidR="008604F1" w:rsidRPr="008604F1" w14:paraId="070F1149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1438" w14:textId="77777777" w:rsidR="008604F1" w:rsidRPr="008604F1" w:rsidRDefault="008604F1" w:rsidP="008604F1">
            <w:r w:rsidRPr="008604F1">
              <w:t>21</w:t>
            </w:r>
          </w:p>
        </w:tc>
        <w:tc>
          <w:tcPr>
            <w:tcW w:w="0" w:type="auto"/>
            <w:vAlign w:val="center"/>
            <w:hideMark/>
          </w:tcPr>
          <w:p w14:paraId="7F7853F3" w14:textId="77777777" w:rsidR="008604F1" w:rsidRPr="008604F1" w:rsidRDefault="008604F1" w:rsidP="008604F1">
            <w:r w:rsidRPr="008604F1">
              <w:rPr>
                <w:b/>
                <w:bCs/>
              </w:rPr>
              <w:t>B400-Puffer:</w:t>
            </w:r>
            <w:r w:rsidRPr="008604F1">
              <w:t xml:space="preserve"> Risikopuffer &gt; 25% der PD</w:t>
            </w:r>
          </w:p>
        </w:tc>
        <w:tc>
          <w:tcPr>
            <w:tcW w:w="0" w:type="auto"/>
            <w:vAlign w:val="center"/>
            <w:hideMark/>
          </w:tcPr>
          <w:p w14:paraId="4639868A" w14:textId="77777777" w:rsidR="008604F1" w:rsidRPr="008604F1" w:rsidRDefault="008604F1" w:rsidP="008604F1">
            <w:r w:rsidRPr="008604F1">
              <w:t>B500 = 0 (mit Puffer)</w:t>
            </w:r>
          </w:p>
        </w:tc>
        <w:tc>
          <w:tcPr>
            <w:tcW w:w="0" w:type="auto"/>
            <w:vAlign w:val="center"/>
            <w:hideMark/>
          </w:tcPr>
          <w:p w14:paraId="27EB4050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7D3232E0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D74A" w14:textId="77777777" w:rsidR="008604F1" w:rsidRPr="008604F1" w:rsidRDefault="008604F1" w:rsidP="008604F1">
            <w:r w:rsidRPr="008604F1"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14:paraId="4F4E0D72" w14:textId="77777777" w:rsidR="008604F1" w:rsidRPr="008604F1" w:rsidRDefault="008604F1" w:rsidP="008604F1">
            <w:r w:rsidRPr="008604F1">
              <w:rPr>
                <w:b/>
                <w:bCs/>
              </w:rPr>
              <w:t>B400-Puffer:</w:t>
            </w:r>
            <w:r w:rsidRPr="008604F1">
              <w:t xml:space="preserve"> Risikopuffer &lt; 25% der PD</w:t>
            </w:r>
          </w:p>
        </w:tc>
        <w:tc>
          <w:tcPr>
            <w:tcW w:w="0" w:type="auto"/>
            <w:vAlign w:val="center"/>
            <w:hideMark/>
          </w:tcPr>
          <w:p w14:paraId="0066A6E9" w14:textId="77777777" w:rsidR="008604F1" w:rsidRPr="008604F1" w:rsidRDefault="008604F1" w:rsidP="008604F1">
            <w:r w:rsidRPr="008604F1">
              <w:t>IRB erforderlich</w:t>
            </w:r>
          </w:p>
        </w:tc>
        <w:tc>
          <w:tcPr>
            <w:tcW w:w="0" w:type="auto"/>
            <w:vAlign w:val="center"/>
            <w:hideMark/>
          </w:tcPr>
          <w:p w14:paraId="7D1DD99C" w14:textId="77777777" w:rsidR="008604F1" w:rsidRPr="008604F1" w:rsidRDefault="008604F1" w:rsidP="008604F1">
            <w:r w:rsidRPr="008604F1">
              <w:t>26</w:t>
            </w:r>
          </w:p>
        </w:tc>
      </w:tr>
      <w:tr w:rsidR="008604F1" w:rsidRPr="008604F1" w14:paraId="553C8F8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B7AF" w14:textId="77777777" w:rsidR="008604F1" w:rsidRPr="008604F1" w:rsidRDefault="008604F1" w:rsidP="008604F1">
            <w:r w:rsidRPr="008604F1">
              <w:t>22</w:t>
            </w:r>
          </w:p>
        </w:tc>
        <w:tc>
          <w:tcPr>
            <w:tcW w:w="0" w:type="auto"/>
            <w:vAlign w:val="center"/>
            <w:hideMark/>
          </w:tcPr>
          <w:p w14:paraId="0D51753E" w14:textId="77777777" w:rsidR="008604F1" w:rsidRPr="008604F1" w:rsidRDefault="008604F1" w:rsidP="008604F1">
            <w:r w:rsidRPr="008604F1">
              <w:rPr>
                <w:b/>
                <w:bCs/>
              </w:rPr>
              <w:t>Monitoring:</w:t>
            </w:r>
            <w:r w:rsidRPr="008604F1">
              <w:t xml:space="preserve"> Monatliche Überwachung möglich</w:t>
            </w:r>
          </w:p>
        </w:tc>
        <w:tc>
          <w:tcPr>
            <w:tcW w:w="0" w:type="auto"/>
            <w:vAlign w:val="center"/>
            <w:hideMark/>
          </w:tcPr>
          <w:p w14:paraId="090B75A3" w14:textId="77777777" w:rsidR="008604F1" w:rsidRPr="008604F1" w:rsidRDefault="008604F1" w:rsidP="008604F1">
            <w:r w:rsidRPr="008604F1">
              <w:t>B500 = 0 (mit Monitoring)</w:t>
            </w:r>
          </w:p>
        </w:tc>
        <w:tc>
          <w:tcPr>
            <w:tcW w:w="0" w:type="auto"/>
            <w:vAlign w:val="center"/>
            <w:hideMark/>
          </w:tcPr>
          <w:p w14:paraId="17ACA4D7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7D6B2904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8D42" w14:textId="77777777" w:rsidR="008604F1" w:rsidRPr="008604F1" w:rsidRDefault="008604F1" w:rsidP="008604F1">
            <w:r w:rsidRPr="008604F1">
              <w:t>22</w:t>
            </w:r>
          </w:p>
        </w:tc>
        <w:tc>
          <w:tcPr>
            <w:tcW w:w="0" w:type="auto"/>
            <w:vAlign w:val="center"/>
            <w:hideMark/>
          </w:tcPr>
          <w:p w14:paraId="4646D493" w14:textId="77777777" w:rsidR="008604F1" w:rsidRPr="008604F1" w:rsidRDefault="008604F1" w:rsidP="008604F1">
            <w:r w:rsidRPr="008604F1">
              <w:rPr>
                <w:b/>
                <w:bCs/>
              </w:rPr>
              <w:t>Monitoring:</w:t>
            </w:r>
            <w:r w:rsidRPr="008604F1">
              <w:t xml:space="preserve"> Monitoring nicht möglich</w:t>
            </w:r>
          </w:p>
        </w:tc>
        <w:tc>
          <w:tcPr>
            <w:tcW w:w="0" w:type="auto"/>
            <w:vAlign w:val="center"/>
            <w:hideMark/>
          </w:tcPr>
          <w:p w14:paraId="2655DCB4" w14:textId="77777777" w:rsidR="008604F1" w:rsidRPr="008604F1" w:rsidRDefault="008604F1" w:rsidP="008604F1">
            <w:r w:rsidRPr="008604F1">
              <w:t>IRB-Entwicklung zwingend</w:t>
            </w:r>
          </w:p>
        </w:tc>
        <w:tc>
          <w:tcPr>
            <w:tcW w:w="0" w:type="auto"/>
            <w:vAlign w:val="center"/>
            <w:hideMark/>
          </w:tcPr>
          <w:p w14:paraId="47009BF0" w14:textId="77777777" w:rsidR="008604F1" w:rsidRPr="008604F1" w:rsidRDefault="008604F1" w:rsidP="008604F1">
            <w:r w:rsidRPr="008604F1">
              <w:t>27</w:t>
            </w:r>
          </w:p>
        </w:tc>
      </w:tr>
      <w:tr w:rsidR="008604F1" w:rsidRPr="008604F1" w14:paraId="2757BCA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6EB3" w14:textId="77777777" w:rsidR="008604F1" w:rsidRPr="008604F1" w:rsidRDefault="008604F1" w:rsidP="008604F1">
            <w:r w:rsidRPr="008604F1">
              <w:t>23</w:t>
            </w:r>
          </w:p>
        </w:tc>
        <w:tc>
          <w:tcPr>
            <w:tcW w:w="0" w:type="auto"/>
            <w:vAlign w:val="center"/>
            <w:hideMark/>
          </w:tcPr>
          <w:p w14:paraId="1ED08067" w14:textId="77777777" w:rsidR="008604F1" w:rsidRPr="008604F1" w:rsidRDefault="008604F1" w:rsidP="008604F1">
            <w:r w:rsidRPr="008604F1">
              <w:rPr>
                <w:b/>
                <w:bCs/>
              </w:rPr>
              <w:t>Regulatory-Review:</w:t>
            </w:r>
            <w:r w:rsidRPr="008604F1">
              <w:t xml:space="preserve"> Aufsichtsprüfung erfolgreich</w:t>
            </w:r>
          </w:p>
        </w:tc>
        <w:tc>
          <w:tcPr>
            <w:tcW w:w="0" w:type="auto"/>
            <w:vAlign w:val="center"/>
            <w:hideMark/>
          </w:tcPr>
          <w:p w14:paraId="3FDAABCF" w14:textId="77777777" w:rsidR="008604F1" w:rsidRPr="008604F1" w:rsidRDefault="008604F1" w:rsidP="008604F1">
            <w:r w:rsidRPr="008604F1">
              <w:t>B500 = 0</w:t>
            </w:r>
          </w:p>
        </w:tc>
        <w:tc>
          <w:tcPr>
            <w:tcW w:w="0" w:type="auto"/>
            <w:vAlign w:val="center"/>
            <w:hideMark/>
          </w:tcPr>
          <w:p w14:paraId="42FE0D79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6F7A6AD2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9A33" w14:textId="77777777" w:rsidR="008604F1" w:rsidRPr="008604F1" w:rsidRDefault="008604F1" w:rsidP="008604F1">
            <w:r w:rsidRPr="008604F1">
              <w:t>23</w:t>
            </w:r>
          </w:p>
        </w:tc>
        <w:tc>
          <w:tcPr>
            <w:tcW w:w="0" w:type="auto"/>
            <w:vAlign w:val="center"/>
            <w:hideMark/>
          </w:tcPr>
          <w:p w14:paraId="15418B91" w14:textId="77777777" w:rsidR="008604F1" w:rsidRPr="008604F1" w:rsidRDefault="008604F1" w:rsidP="008604F1">
            <w:r w:rsidRPr="008604F1">
              <w:rPr>
                <w:b/>
                <w:bCs/>
              </w:rPr>
              <w:t>Regulatory-Review:</w:t>
            </w:r>
            <w:r w:rsidRPr="008604F1">
              <w:t xml:space="preserve"> Aufsichtsprüfung nicht erfolgreich</w:t>
            </w:r>
          </w:p>
        </w:tc>
        <w:tc>
          <w:tcPr>
            <w:tcW w:w="0" w:type="auto"/>
            <w:vAlign w:val="center"/>
            <w:hideMark/>
          </w:tcPr>
          <w:p w14:paraId="0E940907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602B12BB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1788F201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0E0CA" w14:textId="77777777" w:rsidR="008604F1" w:rsidRPr="008604F1" w:rsidRDefault="008604F1" w:rsidP="008604F1">
            <w:r w:rsidRPr="008604F1">
              <w:t>24</w:t>
            </w:r>
          </w:p>
        </w:tc>
        <w:tc>
          <w:tcPr>
            <w:tcW w:w="0" w:type="auto"/>
            <w:vAlign w:val="center"/>
            <w:hideMark/>
          </w:tcPr>
          <w:p w14:paraId="0D9C91CF" w14:textId="77777777" w:rsidR="008604F1" w:rsidRPr="008604F1" w:rsidRDefault="008604F1" w:rsidP="008604F1">
            <w:r w:rsidRPr="008604F1">
              <w:rPr>
                <w:b/>
                <w:bCs/>
              </w:rPr>
              <w:t>Regulatory-Action:</w:t>
            </w:r>
            <w:r w:rsidRPr="008604F1">
              <w:t xml:space="preserve"> </w:t>
            </w:r>
            <w:proofErr w:type="spellStart"/>
            <w:r w:rsidRPr="008604F1">
              <w:t>Enforcement</w:t>
            </w:r>
            <w:proofErr w:type="spellEnd"/>
            <w:r w:rsidRPr="008604F1">
              <w:t>-Maßnahmen</w:t>
            </w:r>
          </w:p>
        </w:tc>
        <w:tc>
          <w:tcPr>
            <w:tcW w:w="0" w:type="auto"/>
            <w:vAlign w:val="center"/>
            <w:hideMark/>
          </w:tcPr>
          <w:p w14:paraId="4A925F4E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6C5F1A83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212E30CA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BEBE" w14:textId="77777777" w:rsidR="008604F1" w:rsidRPr="008604F1" w:rsidRDefault="008604F1" w:rsidP="008604F1">
            <w:r w:rsidRPr="008604F1">
              <w:t>25</w:t>
            </w:r>
          </w:p>
        </w:tc>
        <w:tc>
          <w:tcPr>
            <w:tcW w:w="0" w:type="auto"/>
            <w:vAlign w:val="center"/>
            <w:hideMark/>
          </w:tcPr>
          <w:p w14:paraId="797A6991" w14:textId="77777777" w:rsidR="008604F1" w:rsidRPr="008604F1" w:rsidRDefault="008604F1" w:rsidP="008604F1">
            <w:r w:rsidRPr="008604F1">
              <w:rPr>
                <w:b/>
                <w:bCs/>
              </w:rPr>
              <w:t>Regulatory-</w:t>
            </w:r>
            <w:proofErr w:type="spellStart"/>
            <w:r w:rsidRPr="008604F1">
              <w:rPr>
                <w:b/>
                <w:bCs/>
              </w:rPr>
              <w:t>Escalation</w:t>
            </w:r>
            <w:proofErr w:type="spellEnd"/>
            <w:r w:rsidRPr="008604F1">
              <w:rPr>
                <w:b/>
                <w:bCs/>
              </w:rPr>
              <w:t>:</w:t>
            </w:r>
            <w:r w:rsidRPr="008604F1">
              <w:t xml:space="preserve"> Kritische Bewertung</w:t>
            </w:r>
          </w:p>
        </w:tc>
        <w:tc>
          <w:tcPr>
            <w:tcW w:w="0" w:type="auto"/>
            <w:vAlign w:val="center"/>
            <w:hideMark/>
          </w:tcPr>
          <w:p w14:paraId="6830EB44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37BE78D4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00EC6655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6BB6" w14:textId="77777777" w:rsidR="008604F1" w:rsidRPr="008604F1" w:rsidRDefault="008604F1" w:rsidP="008604F1">
            <w:r w:rsidRPr="008604F1">
              <w:t>26</w:t>
            </w:r>
          </w:p>
        </w:tc>
        <w:tc>
          <w:tcPr>
            <w:tcW w:w="0" w:type="auto"/>
            <w:vAlign w:val="center"/>
            <w:hideMark/>
          </w:tcPr>
          <w:p w14:paraId="51BACCAE" w14:textId="77777777" w:rsidR="008604F1" w:rsidRPr="008604F1" w:rsidRDefault="008604F1" w:rsidP="008604F1">
            <w:r w:rsidRPr="008604F1">
              <w:rPr>
                <w:b/>
                <w:bCs/>
              </w:rPr>
              <w:t>Final-IRB:</w:t>
            </w:r>
            <w:r w:rsidRPr="008604F1">
              <w:t xml:space="preserve"> Keine Alternative zu IRB</w:t>
            </w:r>
          </w:p>
        </w:tc>
        <w:tc>
          <w:tcPr>
            <w:tcW w:w="0" w:type="auto"/>
            <w:vAlign w:val="center"/>
            <w:hideMark/>
          </w:tcPr>
          <w:p w14:paraId="064B0575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071D0F9B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  <w:tr w:rsidR="008604F1" w:rsidRPr="008604F1" w14:paraId="2DAB0062" w14:textId="77777777" w:rsidTr="00860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8720" w14:textId="77777777" w:rsidR="008604F1" w:rsidRPr="008604F1" w:rsidRDefault="008604F1" w:rsidP="008604F1">
            <w:r w:rsidRPr="008604F1">
              <w:t>27</w:t>
            </w:r>
          </w:p>
        </w:tc>
        <w:tc>
          <w:tcPr>
            <w:tcW w:w="0" w:type="auto"/>
            <w:vAlign w:val="center"/>
            <w:hideMark/>
          </w:tcPr>
          <w:p w14:paraId="16328B9A" w14:textId="77777777" w:rsidR="008604F1" w:rsidRPr="008604F1" w:rsidRDefault="008604F1" w:rsidP="008604F1">
            <w:r w:rsidRPr="008604F1">
              <w:rPr>
                <w:b/>
                <w:bCs/>
              </w:rPr>
              <w:t>IRB-Zwingend:</w:t>
            </w:r>
            <w:r w:rsidRPr="008604F1">
              <w:t xml:space="preserve"> Frist 12 Monate</w:t>
            </w:r>
          </w:p>
        </w:tc>
        <w:tc>
          <w:tcPr>
            <w:tcW w:w="0" w:type="auto"/>
            <w:vAlign w:val="center"/>
            <w:hideMark/>
          </w:tcPr>
          <w:p w14:paraId="2C226209" w14:textId="77777777" w:rsidR="008604F1" w:rsidRPr="008604F1" w:rsidRDefault="008604F1" w:rsidP="008604F1">
            <w:r w:rsidRPr="008604F1">
              <w:t>B500 = 2</w:t>
            </w:r>
          </w:p>
        </w:tc>
        <w:tc>
          <w:tcPr>
            <w:tcW w:w="0" w:type="auto"/>
            <w:vAlign w:val="center"/>
            <w:hideMark/>
          </w:tcPr>
          <w:p w14:paraId="3E17AF40" w14:textId="77777777" w:rsidR="008604F1" w:rsidRPr="008604F1" w:rsidRDefault="008604F1" w:rsidP="008604F1">
            <w:r w:rsidRPr="008604F1">
              <w:rPr>
                <w:b/>
                <w:bCs/>
              </w:rPr>
              <w:t>ENDE</w:t>
            </w:r>
          </w:p>
        </w:tc>
      </w:tr>
    </w:tbl>
    <w:p w14:paraId="143A6E65" w14:textId="77777777" w:rsidR="006072EA" w:rsidRDefault="006072EA"/>
    <w:sectPr w:rsidR="0060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C31C8" w14:textId="77777777" w:rsidR="008604F1" w:rsidRDefault="008604F1" w:rsidP="008604F1">
      <w:pPr>
        <w:spacing w:after="0" w:line="240" w:lineRule="auto"/>
      </w:pPr>
      <w:r>
        <w:separator/>
      </w:r>
    </w:p>
  </w:endnote>
  <w:endnote w:type="continuationSeparator" w:id="0">
    <w:p w14:paraId="06B113E8" w14:textId="77777777" w:rsidR="008604F1" w:rsidRDefault="008604F1" w:rsidP="0086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10C4D" w14:textId="77777777" w:rsidR="008604F1" w:rsidRDefault="008604F1" w:rsidP="008604F1">
      <w:pPr>
        <w:spacing w:after="0" w:line="240" w:lineRule="auto"/>
      </w:pPr>
      <w:r>
        <w:separator/>
      </w:r>
    </w:p>
  </w:footnote>
  <w:footnote w:type="continuationSeparator" w:id="0">
    <w:p w14:paraId="1E60117E" w14:textId="77777777" w:rsidR="008604F1" w:rsidRDefault="008604F1" w:rsidP="00860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F1"/>
    <w:rsid w:val="00470A46"/>
    <w:rsid w:val="004F6178"/>
    <w:rsid w:val="006072EA"/>
    <w:rsid w:val="0086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09D9"/>
  <w15:chartTrackingRefBased/>
  <w15:docId w15:val="{5824F573-F26A-47E5-9784-EF862484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4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4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4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4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4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4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4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4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4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4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4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4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4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4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4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04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1"/>
  </w:style>
  <w:style w:type="paragraph" w:styleId="Footer">
    <w:name w:val="footer"/>
    <w:basedOn w:val="Normal"/>
    <w:link w:val="FooterChar"/>
    <w:uiPriority w:val="99"/>
    <w:unhideWhenUsed/>
    <w:rsid w:val="008604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3271</Characters>
  <Application>Microsoft Office Word</Application>
  <DocSecurity>0</DocSecurity>
  <Lines>27</Lines>
  <Paragraphs>7</Paragraphs>
  <ScaleCrop>false</ScaleCrop>
  <Company>Deloitte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Huke, Juan Eduardo</dc:creator>
  <cp:keywords/>
  <dc:description/>
  <cp:lastModifiedBy>Huke, Juan Eduardo</cp:lastModifiedBy>
  <cp:revision>1</cp:revision>
  <dcterms:created xsi:type="dcterms:W3CDTF">2025-07-09T11:26:00Z</dcterms:created>
  <dcterms:modified xsi:type="dcterms:W3CDTF">2025-07-09T11:28:00Z</dcterms:modified>
</cp:coreProperties>
</file>