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5CCC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0239BE07" w14:textId="77777777" w:rsidR="00774181" w:rsidRPr="00774181" w:rsidRDefault="00774181" w:rsidP="00774181">
      <w:r w:rsidRPr="00774181">
        <w:t>-- CRR3 MULTI-LAYER MAPPING: FRWDH -&gt; DDS -&gt; ZUGRIFFSSCHICHT -&gt; ABACUS</w:t>
      </w:r>
    </w:p>
    <w:p w14:paraId="7C3BC3B2" w14:textId="77777777" w:rsidR="00774181" w:rsidRPr="00774181" w:rsidRDefault="00774181" w:rsidP="00774181">
      <w:r w:rsidRPr="00774181">
        <w:t>-- Aggregationsstufen mit Feldumbenennungen</w:t>
      </w:r>
    </w:p>
    <w:p w14:paraId="1BCF7128" w14:textId="77777777" w:rsidR="00774181" w:rsidRPr="00774181" w:rsidRDefault="00774181" w:rsidP="00774181">
      <w:r w:rsidRPr="00774181">
        <w:t>-- CCF Ausprägungen: 0%, 10%, 20%, 40%, 50%, 100%</w:t>
      </w:r>
    </w:p>
    <w:p w14:paraId="0034C5C1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039335C3" w14:textId="77777777" w:rsidR="00774181" w:rsidRPr="00774181" w:rsidRDefault="00774181" w:rsidP="00774181">
      <w:r w:rsidRPr="00774181">
        <w:t> </w:t>
      </w:r>
    </w:p>
    <w:p w14:paraId="4182399B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3BE8C743" w14:textId="77777777" w:rsidR="00774181" w:rsidRPr="00774181" w:rsidRDefault="00774181" w:rsidP="00774181">
      <w:r w:rsidRPr="00774181">
        <w:t>-- STUFE 1: FRWDH -&gt; DDS (Data Distribution Service)</w:t>
      </w:r>
    </w:p>
    <w:p w14:paraId="6C3121C4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33E94088" w14:textId="77777777" w:rsidR="00774181" w:rsidRPr="00774181" w:rsidRDefault="00774181" w:rsidP="00774181">
      <w:r w:rsidRPr="00774181">
        <w:t> </w:t>
      </w:r>
    </w:p>
    <w:p w14:paraId="165D83A4" w14:textId="77777777" w:rsidR="00774181" w:rsidRPr="00774181" w:rsidRDefault="00774181" w:rsidP="00774181">
      <w:r w:rsidRPr="00774181">
        <w:t>WITH frwdh_to_dds AS (</w:t>
      </w:r>
    </w:p>
    <w:p w14:paraId="1C8FE314" w14:textId="77777777" w:rsidR="00774181" w:rsidRPr="00774181" w:rsidRDefault="00774181" w:rsidP="00774181">
      <w:r w:rsidRPr="00774181">
        <w:t xml:space="preserve">    SELECT </w:t>
      </w:r>
    </w:p>
    <w:p w14:paraId="57072818" w14:textId="77777777" w:rsidR="00774181" w:rsidRPr="00774181" w:rsidRDefault="00774181" w:rsidP="00774181">
      <w:r w:rsidRPr="00774181">
        <w:t xml:space="preserve">        -- Primärschlüssel und Identifikatoren (DDS Bezeichnungen)</w:t>
      </w:r>
    </w:p>
    <w:p w14:paraId="4899F28A" w14:textId="77777777" w:rsidR="00774181" w:rsidRPr="00774181" w:rsidRDefault="00774181" w:rsidP="00774181">
      <w:r w:rsidRPr="00774181">
        <w:t xml:space="preserve">        pos.POSITION_ID as POS_ID_DDS,</w:t>
      </w:r>
    </w:p>
    <w:p w14:paraId="54FA7F75" w14:textId="77777777" w:rsidR="00774181" w:rsidRPr="00774181" w:rsidRDefault="00774181" w:rsidP="00774181">
      <w:r w:rsidRPr="00774181">
        <w:t xml:space="preserve">        pos.CONTRACT_ID as CONTR_ID_DDS,</w:t>
      </w:r>
    </w:p>
    <w:p w14:paraId="28F897DA" w14:textId="77777777" w:rsidR="00774181" w:rsidRPr="00774181" w:rsidRDefault="00774181" w:rsidP="00774181">
      <w:r w:rsidRPr="00774181">
        <w:t xml:space="preserve">        pos.CUSTOMER_ID as CUST_ID_DDS,</w:t>
      </w:r>
    </w:p>
    <w:p w14:paraId="63E652B2" w14:textId="77777777" w:rsidR="00774181" w:rsidRPr="00774181" w:rsidRDefault="00774181" w:rsidP="00774181">
      <w:r w:rsidRPr="00774181">
        <w:t xml:space="preserve">        pos.PRODUCT_CODE as PROD_CD_DDS,</w:t>
      </w:r>
    </w:p>
    <w:p w14:paraId="15FF61F7" w14:textId="77777777" w:rsidR="00774181" w:rsidRPr="00774181" w:rsidRDefault="00774181" w:rsidP="00774181">
      <w:r w:rsidRPr="00774181">
        <w:t xml:space="preserve">        pos.BOOK_DATE as BOOK_DT_DDS,</w:t>
      </w:r>
    </w:p>
    <w:p w14:paraId="015DF868" w14:textId="77777777" w:rsidR="00774181" w:rsidRPr="00774181" w:rsidRDefault="00774181" w:rsidP="00774181">
      <w:r w:rsidRPr="00774181">
        <w:t xml:space="preserve">        pos.MATURITY_DATE as MAT_DT_DDS,</w:t>
      </w:r>
    </w:p>
    <w:p w14:paraId="0D0F5FB0" w14:textId="77777777" w:rsidR="00774181" w:rsidRPr="00774181" w:rsidRDefault="00774181" w:rsidP="00774181">
      <w:r w:rsidRPr="00774181">
        <w:t xml:space="preserve">        pos.CANCELLATION_NOTICE_PERIOD as CANCEL_NOTICE_DDS,</w:t>
      </w:r>
    </w:p>
    <w:p w14:paraId="21D6955E" w14:textId="77777777" w:rsidR="00774181" w:rsidRPr="00774181" w:rsidRDefault="00774181" w:rsidP="00774181">
      <w:r w:rsidRPr="00774181">
        <w:t xml:space="preserve">        pos.CANCELLATION_TYPE as CANCEL_TYP_DDS,</w:t>
      </w:r>
    </w:p>
    <w:p w14:paraId="402CFF7E" w14:textId="77777777" w:rsidR="00774181" w:rsidRPr="00774181" w:rsidRDefault="00774181" w:rsidP="00774181">
      <w:r w:rsidRPr="00774181">
        <w:t xml:space="preserve">        </w:t>
      </w:r>
    </w:p>
    <w:p w14:paraId="195259C8" w14:textId="77777777" w:rsidR="00774181" w:rsidRPr="00774181" w:rsidRDefault="00774181" w:rsidP="00774181">
      <w:r w:rsidRPr="00774181">
        <w:t xml:space="preserve">        -- Quellfelder für CCF Berechnung (DDS Bezeichnungen)</w:t>
      </w:r>
    </w:p>
    <w:p w14:paraId="074B1717" w14:textId="77777777" w:rsidR="00774181" w:rsidRPr="00774181" w:rsidRDefault="00774181" w:rsidP="00774181">
      <w:r w:rsidRPr="00774181">
        <w:t xml:space="preserve">        pos.B500 as RISK_APPR_DDS,                  -- 0=KSA, 2=IRB</w:t>
      </w:r>
    </w:p>
    <w:p w14:paraId="66C18121" w14:textId="77777777" w:rsidR="00774181" w:rsidRPr="00774181" w:rsidRDefault="00774181" w:rsidP="00774181">
      <w:r w:rsidRPr="00774181">
        <w:t xml:space="preserve">        pos.B603 as RISK_PATH_DDS,                  -- 'T'=Transfer, 'O'=Obligor</w:t>
      </w:r>
    </w:p>
    <w:p w14:paraId="2883BC89" w14:textId="77777777" w:rsidR="00774181" w:rsidRPr="00774181" w:rsidRDefault="00774181" w:rsidP="00774181">
      <w:r w:rsidRPr="00774181">
        <w:t xml:space="preserve">        pos.NOMINAL_AMOUNT as NOM_AMT_DDS,</w:t>
      </w:r>
    </w:p>
    <w:p w14:paraId="60E49CAC" w14:textId="77777777" w:rsidR="00774181" w:rsidRPr="00774181" w:rsidRDefault="00774181" w:rsidP="00774181">
      <w:r w:rsidRPr="00774181">
        <w:t xml:space="preserve">        pos.OUTSTANDING_AMOUNT as OUTST_AMT_DDS,</w:t>
      </w:r>
    </w:p>
    <w:p w14:paraId="3D5B6892" w14:textId="77777777" w:rsidR="00774181" w:rsidRPr="00774181" w:rsidRDefault="00774181" w:rsidP="00774181">
      <w:r w:rsidRPr="00774181">
        <w:t xml:space="preserve">        pos.COMMITMENT_TYPE as COMMIT_TYP_DDS,</w:t>
      </w:r>
    </w:p>
    <w:p w14:paraId="76C78D11" w14:textId="77777777" w:rsidR="00774181" w:rsidRPr="00774181" w:rsidRDefault="00774181" w:rsidP="00774181">
      <w:r w:rsidRPr="00774181">
        <w:t xml:space="preserve">        pos.PRODUCT_CATEGORY as PROD_CAT_DDS,</w:t>
      </w:r>
    </w:p>
    <w:p w14:paraId="607BB1D2" w14:textId="77777777" w:rsidR="00774181" w:rsidRPr="00774181" w:rsidRDefault="00774181" w:rsidP="00774181">
      <w:r w:rsidRPr="00774181">
        <w:t xml:space="preserve">        pos.FACILITY_TYPE as FAC_TYP_DDS,</w:t>
      </w:r>
    </w:p>
    <w:p w14:paraId="0461ADD1" w14:textId="77777777" w:rsidR="00774181" w:rsidRPr="00774181" w:rsidRDefault="00774181" w:rsidP="00774181">
      <w:r w:rsidRPr="00774181">
        <w:t xml:space="preserve">        pos.REVOCATION_CLAUSE as REVOC_CLS_DDS,</w:t>
      </w:r>
    </w:p>
    <w:p w14:paraId="3255ED50" w14:textId="77777777" w:rsidR="00774181" w:rsidRPr="00774181" w:rsidRDefault="00774181" w:rsidP="00774181">
      <w:r w:rsidRPr="00774181">
        <w:t xml:space="preserve">        </w:t>
      </w:r>
    </w:p>
    <w:p w14:paraId="257DED5B" w14:textId="77777777" w:rsidR="00774181" w:rsidRPr="00774181" w:rsidRDefault="00774181" w:rsidP="00774181">
      <w:r w:rsidRPr="00774181">
        <w:lastRenderedPageBreak/>
        <w:t xml:space="preserve">        -- Buchwert-Feld</w:t>
      </w:r>
    </w:p>
    <w:p w14:paraId="6B0786FC" w14:textId="77777777" w:rsidR="00774181" w:rsidRPr="00774181" w:rsidRDefault="00774181" w:rsidP="00774181">
      <w:r w:rsidRPr="00774181">
        <w:t xml:space="preserve">        pos.BOOKING_VALUE as C215,                   -- DDS: C215</w:t>
      </w:r>
    </w:p>
    <w:p w14:paraId="1AD263F7" w14:textId="77777777" w:rsidR="00774181" w:rsidRPr="00774181" w:rsidRDefault="00774181" w:rsidP="00774181">
      <w:r w:rsidRPr="00774181">
        <w:t xml:space="preserve">        </w:t>
      </w:r>
    </w:p>
    <w:p w14:paraId="1451BC4C" w14:textId="77777777" w:rsidR="00774181" w:rsidRPr="00774181" w:rsidRDefault="00774181" w:rsidP="00774181">
      <w:r w:rsidRPr="00774181">
        <w:t xml:space="preserve">        -- Contract-bezogene Felder (DDS Bezeichnungen)</w:t>
      </w:r>
    </w:p>
    <w:p w14:paraId="1EB1609D" w14:textId="77777777" w:rsidR="00774181" w:rsidRPr="00774181" w:rsidRDefault="00774181" w:rsidP="00774181">
      <w:r w:rsidRPr="00774181">
        <w:t xml:space="preserve">        lgds_abs.XX_CONTRACT as CONTR_LGDS_ABS_DDS,</w:t>
      </w:r>
    </w:p>
    <w:p w14:paraId="15D438EF" w14:textId="77777777" w:rsidR="00774181" w:rsidRPr="00774181" w:rsidRDefault="00774181" w:rsidP="00774181">
      <w:r w:rsidRPr="00774181">
        <w:t xml:space="preserve">        lgds_full.XX_CONTRACT as CONTR_LGDS_FULL_DDS,</w:t>
      </w:r>
    </w:p>
    <w:p w14:paraId="0998F0C2" w14:textId="77777777" w:rsidR="00774181" w:rsidRPr="00774181" w:rsidRDefault="00774181" w:rsidP="00774181">
      <w:r w:rsidRPr="00774181">
        <w:t xml:space="preserve">        </w:t>
      </w:r>
    </w:p>
    <w:p w14:paraId="4B590457" w14:textId="77777777" w:rsidR="00774181" w:rsidRPr="00774181" w:rsidRDefault="00774181" w:rsidP="00774181">
      <w:r w:rsidRPr="00774181">
        <w:t xml:space="preserve">        -- CCF-relevante Felder (DDS Bezeichnungen)</w:t>
      </w:r>
    </w:p>
    <w:p w14:paraId="31084A7C" w14:textId="77777777" w:rsidR="00774181" w:rsidRPr="00774181" w:rsidRDefault="00774181" w:rsidP="00774181">
      <w:r w:rsidRPr="00774181">
        <w:t xml:space="preserve">        solvv.XX_CCF_USED_P as CCF_SOLVV_PCT_DDS,</w:t>
      </w:r>
    </w:p>
    <w:p w14:paraId="261E3876" w14:textId="77777777" w:rsidR="00774181" w:rsidRPr="00774181" w:rsidRDefault="00774181" w:rsidP="00774181">
      <w:r w:rsidRPr="00774181">
        <w:t xml:space="preserve">        fullsta.XX_CONV_FACT_STA_P as CCF_FULLSTA_PCT_DDS,</w:t>
      </w:r>
    </w:p>
    <w:p w14:paraId="7068D04B" w14:textId="77777777" w:rsidR="00774181" w:rsidRPr="00774181" w:rsidRDefault="00774181" w:rsidP="00774181">
      <w:r w:rsidRPr="00774181">
        <w:t xml:space="preserve">        </w:t>
      </w:r>
    </w:p>
    <w:p w14:paraId="000BCDC1" w14:textId="77777777" w:rsidR="00774181" w:rsidRPr="00774181" w:rsidRDefault="00774181" w:rsidP="00774181">
      <w:r w:rsidRPr="00774181">
        <w:t xml:space="preserve">        -- CRR3-spezifische Felder (DDS Bezeichnungen)</w:t>
      </w:r>
    </w:p>
    <w:p w14:paraId="5FE10601" w14:textId="77777777" w:rsidR="00774181" w:rsidRPr="00774181" w:rsidRDefault="00774181" w:rsidP="00774181">
      <w:r w:rsidRPr="00774181">
        <w:t xml:space="preserve">        pos.UNCONDITIONAL_CANCELLATION_FLAG as UNCOND_CANCEL_FLG_DDS,</w:t>
      </w:r>
    </w:p>
    <w:p w14:paraId="56B04A9A" w14:textId="77777777" w:rsidR="00774181" w:rsidRPr="00774181" w:rsidRDefault="00774181" w:rsidP="00774181">
      <w:r w:rsidRPr="00774181">
        <w:t xml:space="preserve">        pos.CONSUMER_PROTECTION_FLAG as CONS_PROT_FLG_DDS,</w:t>
      </w:r>
    </w:p>
    <w:p w14:paraId="442ACF2F" w14:textId="77777777" w:rsidR="00774181" w:rsidRPr="00774181" w:rsidRDefault="00774181" w:rsidP="00774181">
      <w:r w:rsidRPr="00774181">
        <w:t xml:space="preserve">        pos.CREDIT_DETERIORATION_CLAUSE as CRED_DET_CLS_DDS,</w:t>
      </w:r>
    </w:p>
    <w:p w14:paraId="395B24BA" w14:textId="77777777" w:rsidR="00774181" w:rsidRPr="00774181" w:rsidRDefault="00774181" w:rsidP="00774181">
      <w:r w:rsidRPr="00774181">
        <w:t xml:space="preserve">        pos.SPECIALISED_LENDING_TYPE as SPEC_LEND_TYP_DDS,</w:t>
      </w:r>
    </w:p>
    <w:p w14:paraId="789CC790" w14:textId="77777777" w:rsidR="00774181" w:rsidRPr="00774181" w:rsidRDefault="00774181" w:rsidP="00774181">
      <w:r w:rsidRPr="00774181">
        <w:t xml:space="preserve">        pos.PROJECT_FINANCE_FLAG as PROJ_FIN_FLG_DDS,</w:t>
      </w:r>
    </w:p>
    <w:p w14:paraId="31A0D0E8" w14:textId="77777777" w:rsidR="00774181" w:rsidRPr="00774181" w:rsidRDefault="00774181" w:rsidP="00774181">
      <w:r w:rsidRPr="00774181">
        <w:t xml:space="preserve">        pos.OBJECT_FINANCE_FLAG as OBJ_FIN_FLG_DDS,</w:t>
      </w:r>
    </w:p>
    <w:p w14:paraId="017B15D9" w14:textId="77777777" w:rsidR="00774181" w:rsidRPr="00774181" w:rsidRDefault="00774181" w:rsidP="00774181">
      <w:r w:rsidRPr="00774181">
        <w:t xml:space="preserve">        pos.COMMODITY_FINANCE_FLAG as COMM_FIN_FLG_DDS,</w:t>
      </w:r>
    </w:p>
    <w:p w14:paraId="6A01D6D5" w14:textId="77777777" w:rsidR="00774181" w:rsidRPr="00774181" w:rsidRDefault="00774181" w:rsidP="00774181">
      <w:r w:rsidRPr="00774181">
        <w:t xml:space="preserve">        </w:t>
      </w:r>
    </w:p>
    <w:p w14:paraId="639BA1A3" w14:textId="77777777" w:rsidR="00774181" w:rsidRPr="00774181" w:rsidRDefault="00774181" w:rsidP="00774181">
      <w:r w:rsidRPr="00774181">
        <w:t xml:space="preserve">        -- Erweiterte Bewertungsfelder (DDS Bezeichnungen)</w:t>
      </w:r>
    </w:p>
    <w:p w14:paraId="6494E3F9" w14:textId="77777777" w:rsidR="00774181" w:rsidRPr="00774181" w:rsidRDefault="00774181" w:rsidP="00774181">
      <w:r w:rsidRPr="00774181">
        <w:t xml:space="preserve">        pos.GUARANTEE_TYPE as GUAR_TYP_DDS,</w:t>
      </w:r>
    </w:p>
    <w:p w14:paraId="3EFAA7AA" w14:textId="77777777" w:rsidR="00774181" w:rsidRPr="00774181" w:rsidRDefault="00774181" w:rsidP="00774181">
      <w:r w:rsidRPr="00774181">
        <w:t xml:space="preserve">        pos.COLLATERAL_TYPE as COLL_TYP_DDS,</w:t>
      </w:r>
    </w:p>
    <w:p w14:paraId="30FF074A" w14:textId="77777777" w:rsidR="00774181" w:rsidRPr="00774181" w:rsidRDefault="00774181" w:rsidP="00774181">
      <w:r w:rsidRPr="00774181">
        <w:t xml:space="preserve">        pos.RATING_INTERNAL as RAT_INT_DDS,</w:t>
      </w:r>
    </w:p>
    <w:p w14:paraId="42C77641" w14:textId="77777777" w:rsidR="00774181" w:rsidRPr="00774181" w:rsidRDefault="00774181" w:rsidP="00774181">
      <w:r w:rsidRPr="00774181">
        <w:t xml:space="preserve">        pos.RATING_EXTERNAL as RAT_EXT_DDS,</w:t>
      </w:r>
    </w:p>
    <w:p w14:paraId="79106351" w14:textId="77777777" w:rsidR="00774181" w:rsidRPr="00774181" w:rsidRDefault="00774181" w:rsidP="00774181">
      <w:r w:rsidRPr="00774181">
        <w:t xml:space="preserve">        pos.INDUSTRY_CODE as IND_CD_DDS,</w:t>
      </w:r>
    </w:p>
    <w:p w14:paraId="04BF141D" w14:textId="77777777" w:rsidR="00774181" w:rsidRPr="00774181" w:rsidRDefault="00774181" w:rsidP="00774181">
      <w:r w:rsidRPr="00774181">
        <w:t xml:space="preserve">        pos.COUNTRY_CODE as CTRY_CD_DDS,</w:t>
      </w:r>
    </w:p>
    <w:p w14:paraId="31734F6A" w14:textId="77777777" w:rsidR="00774181" w:rsidRPr="00774181" w:rsidRDefault="00774181" w:rsidP="00774181">
      <w:r w:rsidRPr="00774181">
        <w:t xml:space="preserve">        pos.CURRENCY_CODE as CURR_CD_DDS,</w:t>
      </w:r>
    </w:p>
    <w:p w14:paraId="2FBA55CC" w14:textId="77777777" w:rsidR="00774181" w:rsidRPr="00774181" w:rsidRDefault="00774181" w:rsidP="00774181">
      <w:r w:rsidRPr="00774181">
        <w:t xml:space="preserve">        pos.COUNTERPARTY_TYPE as CPTY_TYP_DDS,</w:t>
      </w:r>
    </w:p>
    <w:p w14:paraId="1A7A471B" w14:textId="77777777" w:rsidR="00774181" w:rsidRPr="00774181" w:rsidRDefault="00774181" w:rsidP="00774181">
      <w:r w:rsidRPr="00774181">
        <w:t xml:space="preserve">        pos.SME_FLAG as SME_FLG_DDS,</w:t>
      </w:r>
    </w:p>
    <w:p w14:paraId="6006A209" w14:textId="77777777" w:rsidR="00774181" w:rsidRPr="00774181" w:rsidRDefault="00774181" w:rsidP="00774181">
      <w:r w:rsidRPr="00774181">
        <w:t xml:space="preserve">        pos.LARGE_CORP_FLAG as LRG_CORP_FLG_DDS,</w:t>
      </w:r>
    </w:p>
    <w:p w14:paraId="79831B31" w14:textId="77777777" w:rsidR="00774181" w:rsidRPr="00774181" w:rsidRDefault="00774181" w:rsidP="00774181">
      <w:r w:rsidRPr="00774181">
        <w:t xml:space="preserve">        </w:t>
      </w:r>
    </w:p>
    <w:p w14:paraId="35B72488" w14:textId="77777777" w:rsidR="00774181" w:rsidRPr="00774181" w:rsidRDefault="00774181" w:rsidP="00774181">
      <w:r w:rsidRPr="00774181">
        <w:lastRenderedPageBreak/>
        <w:t xml:space="preserve">        -- CRR3 Double Default Felder (DDS Bezeichnungen)</w:t>
      </w:r>
    </w:p>
    <w:p w14:paraId="4E014774" w14:textId="77777777" w:rsidR="00774181" w:rsidRPr="00774181" w:rsidRDefault="00774181" w:rsidP="00774181">
      <w:r w:rsidRPr="00774181">
        <w:t xml:space="preserve">        pos.DOUBLE_DEFAULT_APPLICABLE as DBL_DEF_APPL_DDS,</w:t>
      </w:r>
    </w:p>
    <w:p w14:paraId="221F0303" w14:textId="77777777" w:rsidR="00774181" w:rsidRPr="00774181" w:rsidRDefault="00774181" w:rsidP="00774181">
      <w:r w:rsidRPr="00774181">
        <w:t xml:space="preserve">        pos.GUARANTOR_RATING as GUAR_RAT_DDS,</w:t>
      </w:r>
    </w:p>
    <w:p w14:paraId="1AC343B6" w14:textId="77777777" w:rsidR="00774181" w:rsidRPr="00774181" w:rsidRDefault="00774181" w:rsidP="00774181">
      <w:r w:rsidRPr="00774181">
        <w:t xml:space="preserve">        pos.PROTECTION_PROVIDER_TYPE as PROT_PROV_TYP_DDS,</w:t>
      </w:r>
    </w:p>
    <w:p w14:paraId="50096ABE" w14:textId="77777777" w:rsidR="00774181" w:rsidRPr="00774181" w:rsidRDefault="00774181" w:rsidP="00774181">
      <w:r w:rsidRPr="00774181">
        <w:t xml:space="preserve">        </w:t>
      </w:r>
    </w:p>
    <w:p w14:paraId="1450DBC2" w14:textId="77777777" w:rsidR="00774181" w:rsidRPr="00774181" w:rsidRDefault="00774181" w:rsidP="00774181">
      <w:r w:rsidRPr="00774181">
        <w:t xml:space="preserve">        -- Zeitstempel und Verarbeitungsinfo (DDS Bezeichnungen)</w:t>
      </w:r>
    </w:p>
    <w:p w14:paraId="7D0B680E" w14:textId="77777777" w:rsidR="00774181" w:rsidRPr="00774181" w:rsidRDefault="00774181" w:rsidP="00774181">
      <w:r w:rsidRPr="00774181">
        <w:t xml:space="preserve">        pos.PROCESSING_DATE as PROC_DT_DDS,</w:t>
      </w:r>
    </w:p>
    <w:p w14:paraId="39A3E556" w14:textId="77777777" w:rsidR="00774181" w:rsidRPr="00774181" w:rsidRDefault="00774181" w:rsidP="00774181">
      <w:r w:rsidRPr="00774181">
        <w:t xml:space="preserve">        pos.DATA_QUALITY_FLAG as DQ_FLG_DDS,</w:t>
      </w:r>
    </w:p>
    <w:p w14:paraId="5FA1DEA5" w14:textId="77777777" w:rsidR="00774181" w:rsidRPr="00774181" w:rsidRDefault="00774181" w:rsidP="00774181">
      <w:r w:rsidRPr="00774181">
        <w:t xml:space="preserve">        pos.VALIDATION_STATUS as VAL_STAT_DDS,</w:t>
      </w:r>
    </w:p>
    <w:p w14:paraId="5FE747F1" w14:textId="77777777" w:rsidR="00774181" w:rsidRPr="00774181" w:rsidRDefault="00774181" w:rsidP="00774181">
      <w:r w:rsidRPr="00774181">
        <w:t xml:space="preserve">        pos.CRR3_TRANSITION_DATE as CRR3_TRANS_DT_DDS</w:t>
      </w:r>
    </w:p>
    <w:p w14:paraId="46BFC6E3" w14:textId="77777777" w:rsidR="00774181" w:rsidRPr="00774181" w:rsidRDefault="00774181" w:rsidP="00774181">
      <w:r w:rsidRPr="00774181">
        <w:t xml:space="preserve">        </w:t>
      </w:r>
    </w:p>
    <w:p w14:paraId="463DC03E" w14:textId="77777777" w:rsidR="00774181" w:rsidRPr="00774181" w:rsidRDefault="00774181" w:rsidP="00774181">
      <w:r w:rsidRPr="00774181">
        <w:t xml:space="preserve">    FROM FRWDH.POSITION pos</w:t>
      </w:r>
    </w:p>
    <w:p w14:paraId="4A04D2D4" w14:textId="77777777" w:rsidR="00774181" w:rsidRPr="00774181" w:rsidRDefault="00774181" w:rsidP="00774181">
      <w:r w:rsidRPr="00774181">
        <w:t xml:space="preserve">    LEFT JOIN FRWDH.XX_C_CONTRACT_LGDS_CR_ABS lgds_abs </w:t>
      </w:r>
    </w:p>
    <w:p w14:paraId="3618F3B8" w14:textId="77777777" w:rsidR="00774181" w:rsidRPr="00774181" w:rsidRDefault="00774181" w:rsidP="00774181">
      <w:r w:rsidRPr="00774181">
        <w:t xml:space="preserve">        ON pos.CONTRACT_ID = lgds_abs.CONTRACT_ID</w:t>
      </w:r>
    </w:p>
    <w:p w14:paraId="764AB87A" w14:textId="77777777" w:rsidR="00774181" w:rsidRPr="00774181" w:rsidRDefault="00774181" w:rsidP="00774181">
      <w:r w:rsidRPr="00774181">
        <w:t xml:space="preserve">    LEFT JOIN FRWDH.XX_C_CONTRACT_LGDS_CR_FULLSTA lgds_full </w:t>
      </w:r>
    </w:p>
    <w:p w14:paraId="2B9409F9" w14:textId="77777777" w:rsidR="00774181" w:rsidRPr="00774181" w:rsidRDefault="00774181" w:rsidP="00774181">
      <w:r w:rsidRPr="00774181">
        <w:t xml:space="preserve">        ON pos.CONTRACT_ID = lgds_full.CONTRACT_ID</w:t>
      </w:r>
    </w:p>
    <w:p w14:paraId="694F4D6D" w14:textId="77777777" w:rsidR="00774181" w:rsidRPr="00774181" w:rsidRDefault="00774181" w:rsidP="00774181">
      <w:r w:rsidRPr="00774181">
        <w:t xml:space="preserve">    LEFT JOIN FRWDH.XX_C_CONTRACT_LGDS_CR_SOLVV solvv </w:t>
      </w:r>
    </w:p>
    <w:p w14:paraId="225A42BD" w14:textId="77777777" w:rsidR="00774181" w:rsidRPr="00774181" w:rsidRDefault="00774181" w:rsidP="00774181">
      <w:r w:rsidRPr="00774181">
        <w:t xml:space="preserve">        ON pos.CONTRACT_ID = solvv.CONTRACT_ID</w:t>
      </w:r>
    </w:p>
    <w:p w14:paraId="7BBF14F6" w14:textId="77777777" w:rsidR="00774181" w:rsidRPr="00774181" w:rsidRDefault="00774181" w:rsidP="00774181">
      <w:r w:rsidRPr="00774181">
        <w:t xml:space="preserve">    LEFT JOIN FRWDH.XX_C_CONTRACT_LGDS_CR_FULLSTA fullsta </w:t>
      </w:r>
    </w:p>
    <w:p w14:paraId="6C942C6F" w14:textId="77777777" w:rsidR="00774181" w:rsidRPr="00774181" w:rsidRDefault="00774181" w:rsidP="00774181">
      <w:r w:rsidRPr="00774181">
        <w:t xml:space="preserve">        ON pos.CONTRACT_ID = fullsta.CONTRACT_ID</w:t>
      </w:r>
    </w:p>
    <w:p w14:paraId="0B797CF6" w14:textId="77777777" w:rsidR="00774181" w:rsidRPr="00774181" w:rsidRDefault="00774181" w:rsidP="00774181">
      <w:r w:rsidRPr="00774181">
        <w:t xml:space="preserve">    WHERE pos.ACTIVE_FLAG = 'Y'</w:t>
      </w:r>
    </w:p>
    <w:p w14:paraId="4EBBACBA" w14:textId="77777777" w:rsidR="00774181" w:rsidRPr="00774181" w:rsidRDefault="00774181" w:rsidP="00774181">
      <w:r w:rsidRPr="00774181">
        <w:t xml:space="preserve">      AND pos.PROCESSING_DATE = (SELECT MAX(PROCESSING_DATE) FROM FRWDH.POSITION)</w:t>
      </w:r>
    </w:p>
    <w:p w14:paraId="10DE40BA" w14:textId="77777777" w:rsidR="00774181" w:rsidRPr="00774181" w:rsidRDefault="00774181" w:rsidP="00774181">
      <w:r w:rsidRPr="00774181">
        <w:t xml:space="preserve">      AND pos.CRR3_APPLICABLE_FLAG = 'Y'</w:t>
      </w:r>
    </w:p>
    <w:p w14:paraId="3965DB4A" w14:textId="77777777" w:rsidR="00774181" w:rsidRPr="00774181" w:rsidRDefault="00774181" w:rsidP="00774181">
      <w:r w:rsidRPr="00774181">
        <w:t>),</w:t>
      </w:r>
    </w:p>
    <w:p w14:paraId="139A76CF" w14:textId="77777777" w:rsidR="00774181" w:rsidRPr="00774181" w:rsidRDefault="00774181" w:rsidP="00774181">
      <w:r w:rsidRPr="00774181">
        <w:t> </w:t>
      </w:r>
    </w:p>
    <w:p w14:paraId="27CC9D45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6FBA3123" w14:textId="77777777" w:rsidR="00774181" w:rsidRPr="00774181" w:rsidRDefault="00774181" w:rsidP="00774181">
      <w:r w:rsidRPr="00774181">
        <w:t>-- STUFE 2: DDS -&gt; ZUGRIFFSSCHICHT (Access Layer)</w:t>
      </w:r>
    </w:p>
    <w:p w14:paraId="54FBFA15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61B5E6E5" w14:textId="77777777" w:rsidR="00774181" w:rsidRPr="00774181" w:rsidRDefault="00774181" w:rsidP="00774181">
      <w:r w:rsidRPr="00774181">
        <w:t> </w:t>
      </w:r>
    </w:p>
    <w:p w14:paraId="1A67D548" w14:textId="77777777" w:rsidR="00774181" w:rsidRPr="00774181" w:rsidRDefault="00774181" w:rsidP="00774181">
      <w:r w:rsidRPr="00774181">
        <w:t>dds_to_access_layer AS (</w:t>
      </w:r>
    </w:p>
    <w:p w14:paraId="1C6DE8D3" w14:textId="77777777" w:rsidR="00774181" w:rsidRPr="00774181" w:rsidRDefault="00774181" w:rsidP="00774181">
      <w:r w:rsidRPr="00774181">
        <w:t xml:space="preserve">    SELECT </w:t>
      </w:r>
    </w:p>
    <w:p w14:paraId="3F89ACEF" w14:textId="77777777" w:rsidR="00774181" w:rsidRPr="00774181" w:rsidRDefault="00774181" w:rsidP="00774181">
      <w:r w:rsidRPr="00774181">
        <w:t xml:space="preserve">        -- Primärschlüssel und Identifikatoren (Zugriffsschicht Bezeichnungen)</w:t>
      </w:r>
    </w:p>
    <w:p w14:paraId="1FBC3534" w14:textId="77777777" w:rsidR="00774181" w:rsidRPr="00774181" w:rsidRDefault="00774181" w:rsidP="00774181">
      <w:r w:rsidRPr="00774181">
        <w:lastRenderedPageBreak/>
        <w:t xml:space="preserve">        POS_ID_DDS as POSITION_ID_ZGS,</w:t>
      </w:r>
    </w:p>
    <w:p w14:paraId="1251C058" w14:textId="77777777" w:rsidR="00774181" w:rsidRPr="00774181" w:rsidRDefault="00774181" w:rsidP="00774181">
      <w:r w:rsidRPr="00774181">
        <w:t xml:space="preserve">        CONTR_ID_DDS as CONTRACT_ID_ZGS,</w:t>
      </w:r>
    </w:p>
    <w:p w14:paraId="654CA923" w14:textId="77777777" w:rsidR="00774181" w:rsidRPr="00774181" w:rsidRDefault="00774181" w:rsidP="00774181">
      <w:r w:rsidRPr="00774181">
        <w:t xml:space="preserve">        CUST_ID_DDS as CUSTOMER_ID_ZGS,</w:t>
      </w:r>
    </w:p>
    <w:p w14:paraId="49019442" w14:textId="77777777" w:rsidR="00774181" w:rsidRPr="00774181" w:rsidRDefault="00774181" w:rsidP="00774181">
      <w:r w:rsidRPr="00774181">
        <w:t xml:space="preserve">        PROD_CD_DDS as PRODUCT_CODE_ZGS,</w:t>
      </w:r>
    </w:p>
    <w:p w14:paraId="5CA17B12" w14:textId="77777777" w:rsidR="00774181" w:rsidRPr="00774181" w:rsidRDefault="00774181" w:rsidP="00774181">
      <w:r w:rsidRPr="00774181">
        <w:t xml:space="preserve">        BOOK_DT_DDS as BOOK_DATE_ZGS,</w:t>
      </w:r>
    </w:p>
    <w:p w14:paraId="39FB4C3D" w14:textId="77777777" w:rsidR="00774181" w:rsidRPr="00774181" w:rsidRDefault="00774181" w:rsidP="00774181">
      <w:r w:rsidRPr="00774181">
        <w:t xml:space="preserve">        MAT_DT_DDS as MATURITY_DATE_ZGS,</w:t>
      </w:r>
    </w:p>
    <w:p w14:paraId="78A88CCF" w14:textId="77777777" w:rsidR="00774181" w:rsidRPr="00774181" w:rsidRDefault="00774181" w:rsidP="00774181">
      <w:r w:rsidRPr="00774181">
        <w:t xml:space="preserve">        CANCEL_NOTICE_DDS as CANCELLATION_NOTICE_PERIOD_ZGS,</w:t>
      </w:r>
    </w:p>
    <w:p w14:paraId="752EDA6E" w14:textId="77777777" w:rsidR="00774181" w:rsidRPr="00774181" w:rsidRDefault="00774181" w:rsidP="00774181">
      <w:r w:rsidRPr="00774181">
        <w:t xml:space="preserve">        CANCEL_TYP_DDS as CANCELLATION_TYPE_ZGS,</w:t>
      </w:r>
    </w:p>
    <w:p w14:paraId="217EAA45" w14:textId="77777777" w:rsidR="00774181" w:rsidRPr="00774181" w:rsidRDefault="00774181" w:rsidP="00774181">
      <w:r w:rsidRPr="00774181">
        <w:t xml:space="preserve">        </w:t>
      </w:r>
    </w:p>
    <w:p w14:paraId="1356D9BC" w14:textId="77777777" w:rsidR="00774181" w:rsidRPr="00774181" w:rsidRDefault="00774181" w:rsidP="00774181">
      <w:r w:rsidRPr="00774181">
        <w:t xml:space="preserve">        -- Quellfelder für CCF Berechnung (Zugriffsschicht Bezeichnungen)</w:t>
      </w:r>
    </w:p>
    <w:p w14:paraId="05EBAB69" w14:textId="77777777" w:rsidR="00774181" w:rsidRPr="00774181" w:rsidRDefault="00774181" w:rsidP="00774181">
      <w:r w:rsidRPr="00774181">
        <w:t xml:space="preserve">        RISK_APPR_DDS as RISK_APPROACH_ZGS,              -- 0=KSA, 2=IRB</w:t>
      </w:r>
    </w:p>
    <w:p w14:paraId="3D1B91C5" w14:textId="77777777" w:rsidR="00774181" w:rsidRPr="00774181" w:rsidRDefault="00774181" w:rsidP="00774181">
      <w:r w:rsidRPr="00774181">
        <w:t xml:space="preserve">        RISK_PATH_DDS as RISK_PATH_ZGS,                  -- 'T'=Transfer, 'O'=Obligor</w:t>
      </w:r>
    </w:p>
    <w:p w14:paraId="65B3F600" w14:textId="77777777" w:rsidR="00774181" w:rsidRPr="00774181" w:rsidRDefault="00774181" w:rsidP="00774181">
      <w:r w:rsidRPr="00774181">
        <w:t xml:space="preserve">        NOM_AMT_DDS as NOMINAL_AMOUNT_ZGS,</w:t>
      </w:r>
    </w:p>
    <w:p w14:paraId="43F14A1F" w14:textId="77777777" w:rsidR="00774181" w:rsidRPr="00774181" w:rsidRDefault="00774181" w:rsidP="00774181">
      <w:r w:rsidRPr="00774181">
        <w:t xml:space="preserve">        OUTST_AMT_DDS as OUTSTANDING_AMOUNT_ZGS,</w:t>
      </w:r>
    </w:p>
    <w:p w14:paraId="1AB56539" w14:textId="77777777" w:rsidR="00774181" w:rsidRPr="00774181" w:rsidRDefault="00774181" w:rsidP="00774181">
      <w:r w:rsidRPr="00774181">
        <w:t xml:space="preserve">        COMMIT_TYP_DDS as COMMITMENT_TYPE_ZGS,</w:t>
      </w:r>
    </w:p>
    <w:p w14:paraId="3BF90D01" w14:textId="77777777" w:rsidR="00774181" w:rsidRPr="00774181" w:rsidRDefault="00774181" w:rsidP="00774181">
      <w:r w:rsidRPr="00774181">
        <w:t xml:space="preserve">        PROD_CAT_DDS as PRODUCT_CATEGORY_ZGS,</w:t>
      </w:r>
    </w:p>
    <w:p w14:paraId="5C74BC46" w14:textId="77777777" w:rsidR="00774181" w:rsidRPr="00774181" w:rsidRDefault="00774181" w:rsidP="00774181">
      <w:r w:rsidRPr="00774181">
        <w:t xml:space="preserve">        FAC_TYP_DDS as FACILITY_TYPE_ZGS,</w:t>
      </w:r>
    </w:p>
    <w:p w14:paraId="0567AC44" w14:textId="77777777" w:rsidR="00774181" w:rsidRPr="00774181" w:rsidRDefault="00774181" w:rsidP="00774181">
      <w:r w:rsidRPr="00774181">
        <w:t xml:space="preserve">        REVOC_CLS_DDS as REVOCATION_CLAUSE_ZGS,</w:t>
      </w:r>
    </w:p>
    <w:p w14:paraId="75485037" w14:textId="77777777" w:rsidR="00774181" w:rsidRPr="00774181" w:rsidRDefault="00774181" w:rsidP="00774181">
      <w:r w:rsidRPr="00774181">
        <w:t xml:space="preserve">        </w:t>
      </w:r>
    </w:p>
    <w:p w14:paraId="723A51ED" w14:textId="77777777" w:rsidR="00774181" w:rsidRPr="00774181" w:rsidRDefault="00774181" w:rsidP="00774181">
      <w:r w:rsidRPr="00774181">
        <w:t xml:space="preserve">        -- NEU: Buchwert-Feld (Zugriffsschicht)</w:t>
      </w:r>
    </w:p>
    <w:p w14:paraId="4265EC5B" w14:textId="77777777" w:rsidR="00774181" w:rsidRPr="00774181" w:rsidRDefault="00774181" w:rsidP="00774181">
      <w:r w:rsidRPr="00774181">
        <w:t xml:space="preserve">        C215 as BOOKINGAMOUNT_ZGS,                       -- Zugriffsschicht: BOOKINGAMOUNT_ZGS</w:t>
      </w:r>
    </w:p>
    <w:p w14:paraId="5B293141" w14:textId="77777777" w:rsidR="00774181" w:rsidRPr="00774181" w:rsidRDefault="00774181" w:rsidP="00774181">
      <w:r w:rsidRPr="00774181">
        <w:t xml:space="preserve">        </w:t>
      </w:r>
    </w:p>
    <w:p w14:paraId="56536E6B" w14:textId="77777777" w:rsidR="00774181" w:rsidRPr="00774181" w:rsidRDefault="00774181" w:rsidP="00774181">
      <w:r w:rsidRPr="00774181">
        <w:t xml:space="preserve">        -- Contract-bezogene Felder (Zugriffsschicht Bezeichnungen)</w:t>
      </w:r>
    </w:p>
    <w:p w14:paraId="59BFD69C" w14:textId="77777777" w:rsidR="00774181" w:rsidRPr="00774181" w:rsidRDefault="00774181" w:rsidP="00774181">
      <w:r w:rsidRPr="00774181">
        <w:t xml:space="preserve">        CONTR_LGDS_ABS_DDS as CONTRACT_LGDS_ABS_ZGS,</w:t>
      </w:r>
    </w:p>
    <w:p w14:paraId="2F991369" w14:textId="77777777" w:rsidR="00774181" w:rsidRPr="00774181" w:rsidRDefault="00774181" w:rsidP="00774181">
      <w:r w:rsidRPr="00774181">
        <w:t xml:space="preserve">        CONTR_LGDS_FULL_DDS as CONTRACT_LGDS_FULLSTA_ZGS,</w:t>
      </w:r>
    </w:p>
    <w:p w14:paraId="1E8A7CD6" w14:textId="77777777" w:rsidR="00774181" w:rsidRPr="00774181" w:rsidRDefault="00774181" w:rsidP="00774181">
      <w:r w:rsidRPr="00774181">
        <w:t xml:space="preserve">        </w:t>
      </w:r>
    </w:p>
    <w:p w14:paraId="41E3E17A" w14:textId="77777777" w:rsidR="00774181" w:rsidRPr="00774181" w:rsidRDefault="00774181" w:rsidP="00774181">
      <w:r w:rsidRPr="00774181">
        <w:t xml:space="preserve">        -- CCF-relevante Felder (Zugriffsschicht Bezeichnungen)</w:t>
      </w:r>
    </w:p>
    <w:p w14:paraId="5E4DE6F3" w14:textId="77777777" w:rsidR="00774181" w:rsidRPr="00774181" w:rsidRDefault="00774181" w:rsidP="00774181">
      <w:r w:rsidRPr="00774181">
        <w:t xml:space="preserve">        CCF_SOLVV_PCT_DDS as CCF_SOLVV_PERCENT_ZGS,</w:t>
      </w:r>
    </w:p>
    <w:p w14:paraId="6DA1EC1D" w14:textId="77777777" w:rsidR="00774181" w:rsidRPr="00774181" w:rsidRDefault="00774181" w:rsidP="00774181">
      <w:r w:rsidRPr="00774181">
        <w:t xml:space="preserve">        CCF_FULLSTA_PCT_DDS as CCF_FULLSTA_PERCENT_ZGS,</w:t>
      </w:r>
    </w:p>
    <w:p w14:paraId="77EC0DB1" w14:textId="77777777" w:rsidR="00774181" w:rsidRPr="00774181" w:rsidRDefault="00774181" w:rsidP="00774181">
      <w:r w:rsidRPr="00774181">
        <w:t xml:space="preserve">        </w:t>
      </w:r>
    </w:p>
    <w:p w14:paraId="35D63491" w14:textId="77777777" w:rsidR="00774181" w:rsidRPr="00774181" w:rsidRDefault="00774181" w:rsidP="00774181">
      <w:r w:rsidRPr="00774181">
        <w:t xml:space="preserve">        -- CRR3-spezifische Felder (Zugriffsschicht Bezeichnungen)</w:t>
      </w:r>
    </w:p>
    <w:p w14:paraId="75AB5C7D" w14:textId="77777777" w:rsidR="00774181" w:rsidRPr="00774181" w:rsidRDefault="00774181" w:rsidP="00774181">
      <w:r w:rsidRPr="00774181">
        <w:t xml:space="preserve">        UNCOND_CANCEL_FLG_DDS as UNCONDITIONAL_CANCELLATION_FLAG_ZGS,</w:t>
      </w:r>
    </w:p>
    <w:p w14:paraId="4A0821FE" w14:textId="77777777" w:rsidR="00774181" w:rsidRPr="00774181" w:rsidRDefault="00774181" w:rsidP="00774181">
      <w:r w:rsidRPr="00774181">
        <w:lastRenderedPageBreak/>
        <w:t xml:space="preserve">        CONS_PROT_FLG_DDS as CONSUMER_PROTECTION_FLAG_ZGS,</w:t>
      </w:r>
    </w:p>
    <w:p w14:paraId="350CED68" w14:textId="77777777" w:rsidR="00774181" w:rsidRPr="00774181" w:rsidRDefault="00774181" w:rsidP="00774181">
      <w:r w:rsidRPr="00774181">
        <w:t xml:space="preserve">        CRED_DET_CLS_DDS as CREDIT_DETERIORATION_CLAUSE_ZGS,</w:t>
      </w:r>
    </w:p>
    <w:p w14:paraId="4BFC8A58" w14:textId="77777777" w:rsidR="00774181" w:rsidRPr="00774181" w:rsidRDefault="00774181" w:rsidP="00774181">
      <w:r w:rsidRPr="00774181">
        <w:t xml:space="preserve">        SPEC_LEND_TYP_DDS as SPECIALISED_LENDING_TYPE_ZGS,</w:t>
      </w:r>
    </w:p>
    <w:p w14:paraId="32542A76" w14:textId="77777777" w:rsidR="00774181" w:rsidRPr="00774181" w:rsidRDefault="00774181" w:rsidP="00774181">
      <w:r w:rsidRPr="00774181">
        <w:t xml:space="preserve">        PROJ_FIN_FLG_DDS as PROJECT_FINANCE_FLAG_ZGS,</w:t>
      </w:r>
    </w:p>
    <w:p w14:paraId="61EDB832" w14:textId="77777777" w:rsidR="00774181" w:rsidRPr="00774181" w:rsidRDefault="00774181" w:rsidP="00774181">
      <w:r w:rsidRPr="00774181">
        <w:t xml:space="preserve">        OBJ_FIN_FLG_DDS as OBJECT_FINANCE_FLAG_ZGS,</w:t>
      </w:r>
    </w:p>
    <w:p w14:paraId="77C0535E" w14:textId="77777777" w:rsidR="00774181" w:rsidRPr="00774181" w:rsidRDefault="00774181" w:rsidP="00774181">
      <w:r w:rsidRPr="00774181">
        <w:t xml:space="preserve">        COMM_FIN_FLG_DDS as COMMODITY_FINANCE_FLAG_ZGS,</w:t>
      </w:r>
    </w:p>
    <w:p w14:paraId="284B2AFF" w14:textId="77777777" w:rsidR="00774181" w:rsidRPr="00774181" w:rsidRDefault="00774181" w:rsidP="00774181">
      <w:r w:rsidRPr="00774181">
        <w:t xml:space="preserve">        </w:t>
      </w:r>
    </w:p>
    <w:p w14:paraId="66BD3733" w14:textId="77777777" w:rsidR="00774181" w:rsidRPr="00774181" w:rsidRDefault="00774181" w:rsidP="00774181">
      <w:r w:rsidRPr="00774181">
        <w:t xml:space="preserve">        -- Erweiterte Bewertungsfelder (Zugriffsschicht Bezeichnungen)</w:t>
      </w:r>
    </w:p>
    <w:p w14:paraId="03FB9312" w14:textId="77777777" w:rsidR="00774181" w:rsidRPr="00774181" w:rsidRDefault="00774181" w:rsidP="00774181">
      <w:r w:rsidRPr="00774181">
        <w:t xml:space="preserve">        GUAR_TYP_DDS as GUARANTEE_TYPE_ZGS,</w:t>
      </w:r>
    </w:p>
    <w:p w14:paraId="6545D076" w14:textId="77777777" w:rsidR="00774181" w:rsidRPr="00774181" w:rsidRDefault="00774181" w:rsidP="00774181">
      <w:r w:rsidRPr="00774181">
        <w:t xml:space="preserve">        COLL_TYP_DDS as COLLATERAL_TYPE_ZGS,</w:t>
      </w:r>
    </w:p>
    <w:p w14:paraId="425B1E2D" w14:textId="77777777" w:rsidR="00774181" w:rsidRPr="00774181" w:rsidRDefault="00774181" w:rsidP="00774181">
      <w:r w:rsidRPr="00774181">
        <w:t xml:space="preserve">        RAT_INT_DDS as RATING_INTERNAL_ZGS,</w:t>
      </w:r>
    </w:p>
    <w:p w14:paraId="3CA17FFC" w14:textId="77777777" w:rsidR="00774181" w:rsidRPr="00774181" w:rsidRDefault="00774181" w:rsidP="00774181">
      <w:r w:rsidRPr="00774181">
        <w:t xml:space="preserve">        RAT_EXT_DDS as RATING_EXTERNAL_ZGS,</w:t>
      </w:r>
    </w:p>
    <w:p w14:paraId="1AB7C602" w14:textId="77777777" w:rsidR="00774181" w:rsidRPr="00774181" w:rsidRDefault="00774181" w:rsidP="00774181">
      <w:r w:rsidRPr="00774181">
        <w:t xml:space="preserve">        IND_CD_DDS as INDUSTRY_CODE_ZGS,</w:t>
      </w:r>
    </w:p>
    <w:p w14:paraId="1733FDF1" w14:textId="77777777" w:rsidR="00774181" w:rsidRPr="00774181" w:rsidRDefault="00774181" w:rsidP="00774181">
      <w:r w:rsidRPr="00774181">
        <w:t xml:space="preserve">        CTRY_CD_DDS as COUNTRY_CODE_ZGS,</w:t>
      </w:r>
    </w:p>
    <w:p w14:paraId="40A1B768" w14:textId="77777777" w:rsidR="00774181" w:rsidRPr="00774181" w:rsidRDefault="00774181" w:rsidP="00774181">
      <w:r w:rsidRPr="00774181">
        <w:t xml:space="preserve">        CURR_CD_DDS as CURRENCY_CODE_ZGS,</w:t>
      </w:r>
    </w:p>
    <w:p w14:paraId="1705D4BE" w14:textId="77777777" w:rsidR="00774181" w:rsidRPr="00774181" w:rsidRDefault="00774181" w:rsidP="00774181">
      <w:r w:rsidRPr="00774181">
        <w:t xml:space="preserve">        CPTY_TYP_DDS as COUNTERPARTY_TYPE_ZGS,</w:t>
      </w:r>
    </w:p>
    <w:p w14:paraId="55BF4D32" w14:textId="77777777" w:rsidR="00774181" w:rsidRPr="00774181" w:rsidRDefault="00774181" w:rsidP="00774181">
      <w:r w:rsidRPr="00774181">
        <w:t xml:space="preserve">        SME_FLG_DDS as SME_FLAG_ZGS,</w:t>
      </w:r>
    </w:p>
    <w:p w14:paraId="27015EA4" w14:textId="77777777" w:rsidR="00774181" w:rsidRPr="00774181" w:rsidRDefault="00774181" w:rsidP="00774181">
      <w:r w:rsidRPr="00774181">
        <w:t xml:space="preserve">        LRG_CORP_FLG_DDS as LARGE_CORP_FLAG_ZGS,</w:t>
      </w:r>
    </w:p>
    <w:p w14:paraId="7A988D7F" w14:textId="77777777" w:rsidR="00774181" w:rsidRPr="00774181" w:rsidRDefault="00774181" w:rsidP="00774181">
      <w:r w:rsidRPr="00774181">
        <w:t xml:space="preserve">        </w:t>
      </w:r>
    </w:p>
    <w:p w14:paraId="49792BC2" w14:textId="77777777" w:rsidR="00774181" w:rsidRPr="00774181" w:rsidRDefault="00774181" w:rsidP="00774181">
      <w:r w:rsidRPr="00774181">
        <w:t xml:space="preserve">        -- CRR3 Double Default Felder (Zugriffsschicht Bezeichnungen)</w:t>
      </w:r>
    </w:p>
    <w:p w14:paraId="48909D99" w14:textId="77777777" w:rsidR="00774181" w:rsidRPr="00774181" w:rsidRDefault="00774181" w:rsidP="00774181">
      <w:r w:rsidRPr="00774181">
        <w:t xml:space="preserve">        DBL_DEF_APPL_DDS as DOUBLE_DEFAULT_APPLICABLE_ZGS,</w:t>
      </w:r>
    </w:p>
    <w:p w14:paraId="6EFAD48A" w14:textId="77777777" w:rsidR="00774181" w:rsidRPr="00774181" w:rsidRDefault="00774181" w:rsidP="00774181">
      <w:r w:rsidRPr="00774181">
        <w:t xml:space="preserve">        GUAR_RAT_DDS as GUARANTOR_RATING_ZGS,</w:t>
      </w:r>
    </w:p>
    <w:p w14:paraId="27B8A9CC" w14:textId="77777777" w:rsidR="00774181" w:rsidRPr="00774181" w:rsidRDefault="00774181" w:rsidP="00774181">
      <w:r w:rsidRPr="00774181">
        <w:t xml:space="preserve">        PROT_PROV_TYP_DDS as PROTECTION_PROVIDER_TYPE_ZGS,</w:t>
      </w:r>
    </w:p>
    <w:p w14:paraId="7256ADBB" w14:textId="77777777" w:rsidR="00774181" w:rsidRPr="00774181" w:rsidRDefault="00774181" w:rsidP="00774181">
      <w:r w:rsidRPr="00774181">
        <w:t xml:space="preserve">        </w:t>
      </w:r>
    </w:p>
    <w:p w14:paraId="0253C8BD" w14:textId="77777777" w:rsidR="00774181" w:rsidRPr="00774181" w:rsidRDefault="00774181" w:rsidP="00774181">
      <w:r w:rsidRPr="00774181">
        <w:t xml:space="preserve">        -- Zeitstempel und Verarbeitungsinfo (Zugriffsschicht Bezeichnungen)</w:t>
      </w:r>
    </w:p>
    <w:p w14:paraId="63489A0E" w14:textId="77777777" w:rsidR="00774181" w:rsidRPr="00774181" w:rsidRDefault="00774181" w:rsidP="00774181">
      <w:r w:rsidRPr="00774181">
        <w:t xml:space="preserve">        PROC_DT_DDS as PROCESSING_DATE_ZGS,</w:t>
      </w:r>
    </w:p>
    <w:p w14:paraId="734AE90C" w14:textId="77777777" w:rsidR="00774181" w:rsidRPr="00774181" w:rsidRDefault="00774181" w:rsidP="00774181">
      <w:r w:rsidRPr="00774181">
        <w:t xml:space="preserve">        DQ_FLG_DDS as DATA_QUALITY_FLAG_ZGS,</w:t>
      </w:r>
    </w:p>
    <w:p w14:paraId="1BDB59A9" w14:textId="77777777" w:rsidR="00774181" w:rsidRPr="00774181" w:rsidRDefault="00774181" w:rsidP="00774181">
      <w:r w:rsidRPr="00774181">
        <w:t xml:space="preserve">        VAL_STAT_DDS as VALIDATION_STATUS_ZGS,</w:t>
      </w:r>
    </w:p>
    <w:p w14:paraId="490B7C3D" w14:textId="77777777" w:rsidR="00774181" w:rsidRPr="00774181" w:rsidRDefault="00774181" w:rsidP="00774181">
      <w:r w:rsidRPr="00774181">
        <w:t xml:space="preserve">        CRR3_TRANS_DT_DDS as CRR3_TRANSITION_DATE_ZGS,</w:t>
      </w:r>
    </w:p>
    <w:p w14:paraId="58AA13D0" w14:textId="77777777" w:rsidR="00774181" w:rsidRPr="00774181" w:rsidRDefault="00774181" w:rsidP="00774181">
      <w:r w:rsidRPr="00774181">
        <w:t xml:space="preserve">        </w:t>
      </w:r>
    </w:p>
    <w:p w14:paraId="0FC702BC" w14:textId="77777777" w:rsidR="00774181" w:rsidRPr="00774181" w:rsidRDefault="00774181" w:rsidP="00774181">
      <w:r w:rsidRPr="00774181">
        <w:t xml:space="preserve">        -- Erweiterte Klassifikation für CRR3 (bereits in Zugriffsschicht berechnet)</w:t>
      </w:r>
    </w:p>
    <w:p w14:paraId="60C0968D" w14:textId="77777777" w:rsidR="00774181" w:rsidRPr="00774181" w:rsidRDefault="00774181" w:rsidP="00774181">
      <w:r w:rsidRPr="00774181">
        <w:t xml:space="preserve">        CASE </w:t>
      </w:r>
    </w:p>
    <w:p w14:paraId="575C7829" w14:textId="77777777" w:rsidR="00774181" w:rsidRPr="00774181" w:rsidRDefault="00774181" w:rsidP="00774181">
      <w:r w:rsidRPr="00774181">
        <w:lastRenderedPageBreak/>
        <w:t xml:space="preserve">            WHEN PROD_CD_DDS IN ('CCARD', 'OVERDRAFT') AND CPTY_TYP_DDS NOT IN ('BANK', 'LARGE_CORP') THEN 'REVOLVING_RETAIL'</w:t>
      </w:r>
    </w:p>
    <w:p w14:paraId="117AAE0A" w14:textId="77777777" w:rsidR="00774181" w:rsidRPr="00774181" w:rsidRDefault="00774181" w:rsidP="00774181">
      <w:r w:rsidRPr="00774181">
        <w:t xml:space="preserve">            WHEN PROD_CD_DDS IN ('CCARD', 'OVERDRAFT') AND CPTY_TYP_DDS IN ('BANK', 'LARGE_CORP') THEN 'REVOLVING_CORP'</w:t>
      </w:r>
    </w:p>
    <w:p w14:paraId="2A7373C0" w14:textId="77777777" w:rsidR="00774181" w:rsidRPr="00774181" w:rsidRDefault="00774181" w:rsidP="00774181">
      <w:r w:rsidRPr="00774181">
        <w:t xml:space="preserve">            WHEN SPEC_LEND_TYP_DDS = 'PROJECT' OR PROJ_FIN_FLG_DDS = 'Y' THEN 'PROJECT_FINANCE'</w:t>
      </w:r>
    </w:p>
    <w:p w14:paraId="2A2C567B" w14:textId="77777777" w:rsidR="00774181" w:rsidRPr="00774181" w:rsidRDefault="00774181" w:rsidP="00774181">
      <w:r w:rsidRPr="00774181">
        <w:t xml:space="preserve">            WHEN SPEC_LEND_TYP_DDS = 'OBJECT' OR OBJ_FIN_FLG_DDS = 'Y' THEN 'OBJECT_FINANCE'</w:t>
      </w:r>
    </w:p>
    <w:p w14:paraId="01FE7C56" w14:textId="77777777" w:rsidR="00774181" w:rsidRPr="00774181" w:rsidRDefault="00774181" w:rsidP="00774181">
      <w:r w:rsidRPr="00774181">
        <w:t xml:space="preserve">            WHEN SPEC_LEND_TYP_DDS = 'COMMODITY' OR COMM_FIN_FLG_DDS = 'Y' THEN 'COMMODITY_FINANCE'</w:t>
      </w:r>
    </w:p>
    <w:p w14:paraId="1AF4A5F1" w14:textId="77777777" w:rsidR="00774181" w:rsidRPr="00774181" w:rsidRDefault="00774181" w:rsidP="00774181">
      <w:r w:rsidRPr="00774181">
        <w:t xml:space="preserve">            WHEN PROD_CD_DDS IN ('COMMITMENT', 'GUARANTEE') AND COMMIT_TYP_DDS = 'UNCONDITIONAL' THEN 'UNCONDITIONAL_COMMITMENT_CRR3'</w:t>
      </w:r>
    </w:p>
    <w:p w14:paraId="368ED8F5" w14:textId="77777777" w:rsidR="00774181" w:rsidRPr="00774181" w:rsidRDefault="00774181" w:rsidP="00774181">
      <w:r w:rsidRPr="00774181">
        <w:t xml:space="preserve">            WHEN PROD_CD_DDS IN ('COMMITMENT', 'GUARANTEE') AND COMMIT_TYP_DDS = 'CONDITIONAL' THEN 'CONDITIONAL_COMMITMENT'</w:t>
      </w:r>
    </w:p>
    <w:p w14:paraId="212607A5" w14:textId="77777777" w:rsidR="00774181" w:rsidRPr="00774181" w:rsidRDefault="00774181" w:rsidP="00774181">
      <w:r w:rsidRPr="00774181">
        <w:t xml:space="preserve">            WHEN PROD_CD_DDS IN ('FACILITY', 'CREDIT_LINE') AND UNCOND_CANCEL_FLG_DDS = 'Y' THEN 'UNCONDITIONAL_CANCELLABLE'</w:t>
      </w:r>
    </w:p>
    <w:p w14:paraId="4B001A36" w14:textId="77777777" w:rsidR="00774181" w:rsidRPr="00774181" w:rsidRDefault="00774181" w:rsidP="00774181">
      <w:r w:rsidRPr="00774181">
        <w:t xml:space="preserve">            WHEN PROD_CD_DDS IN ('FACILITY', 'CREDIT_LINE') AND REVOC_CLS_DDS = 'CREDIT_DETERIORATION' THEN 'REVOCABLE_CREDIT_LINE'</w:t>
      </w:r>
    </w:p>
    <w:p w14:paraId="5DFA5837" w14:textId="77777777" w:rsidR="00774181" w:rsidRPr="00774181" w:rsidRDefault="00774181" w:rsidP="00774181">
      <w:r w:rsidRPr="00774181">
        <w:t xml:space="preserve">            WHEN PROD_CD_DDS IN ('TRADE_FIN', 'LC') THEN 'TRADE_FINANCE'</w:t>
      </w:r>
    </w:p>
    <w:p w14:paraId="68172493" w14:textId="77777777" w:rsidR="00774181" w:rsidRPr="00774181" w:rsidRDefault="00774181" w:rsidP="00774181">
      <w:r w:rsidRPr="00774181">
        <w:t xml:space="preserve">            WHEN PROD_CD_DDS IN ('DERIVATIVE', 'SWAP') THEN 'DERIVATIVE_INSTRUMENT'</w:t>
      </w:r>
    </w:p>
    <w:p w14:paraId="5AE2F923" w14:textId="77777777" w:rsidR="00774181" w:rsidRPr="00774181" w:rsidRDefault="00774181" w:rsidP="00774181">
      <w:r w:rsidRPr="00774181">
        <w:t xml:space="preserve">            ELSE 'OTHER_EXPOSURE'</w:t>
      </w:r>
    </w:p>
    <w:p w14:paraId="507C9678" w14:textId="77777777" w:rsidR="00774181" w:rsidRPr="00774181" w:rsidRDefault="00774181" w:rsidP="00774181">
      <w:r w:rsidRPr="00774181">
        <w:t xml:space="preserve">        END as BUSINESS_TYPE_CRR3_ZGS,</w:t>
      </w:r>
    </w:p>
    <w:p w14:paraId="56A562DE" w14:textId="77777777" w:rsidR="00774181" w:rsidRPr="00774181" w:rsidRDefault="00774181" w:rsidP="00774181">
      <w:r w:rsidRPr="00774181">
        <w:t xml:space="preserve">        </w:t>
      </w:r>
    </w:p>
    <w:p w14:paraId="21CEC05B" w14:textId="77777777" w:rsidR="00774181" w:rsidRPr="00774181" w:rsidRDefault="00774181" w:rsidP="00774181">
      <w:r w:rsidRPr="00774181">
        <w:t xml:space="preserve">        -- Laufzeitklassifikation für CRR3 (Zugriffsschicht)</w:t>
      </w:r>
    </w:p>
    <w:p w14:paraId="13B63781" w14:textId="77777777" w:rsidR="00774181" w:rsidRPr="00774181" w:rsidRDefault="00774181" w:rsidP="00774181">
      <w:r w:rsidRPr="00774181">
        <w:t xml:space="preserve">        CASE </w:t>
      </w:r>
    </w:p>
    <w:p w14:paraId="507C1E8A" w14:textId="77777777" w:rsidR="00774181" w:rsidRPr="00774181" w:rsidRDefault="00774181" w:rsidP="00774181">
      <w:r w:rsidRPr="00774181">
        <w:t xml:space="preserve">            WHEN MAT_DT_DDS IS NULL THEN 'OPEN_ENDED'</w:t>
      </w:r>
    </w:p>
    <w:p w14:paraId="44AC6355" w14:textId="77777777" w:rsidR="00774181" w:rsidRPr="00774181" w:rsidRDefault="00774181" w:rsidP="00774181">
      <w:r w:rsidRPr="00774181">
        <w:t xml:space="preserve">            WHEN MONTHS_BETWEEN(MAT_DT_DDS, BOOK_DT_DDS) &lt;= 12 THEN 'SHORT_TERM'</w:t>
      </w:r>
    </w:p>
    <w:p w14:paraId="246B8D7F" w14:textId="77777777" w:rsidR="00774181" w:rsidRPr="00774181" w:rsidRDefault="00774181" w:rsidP="00774181">
      <w:r w:rsidRPr="00774181">
        <w:t xml:space="preserve">            WHEN MONTHS_BETWEEN(MAT_DT_DDS, BOOK_DT_DDS) &lt;= 36 THEN 'MEDIUM_TERM'</w:t>
      </w:r>
    </w:p>
    <w:p w14:paraId="4D1FFDE7" w14:textId="77777777" w:rsidR="00774181" w:rsidRPr="00774181" w:rsidRDefault="00774181" w:rsidP="00774181">
      <w:r w:rsidRPr="00774181">
        <w:t xml:space="preserve">            ELSE 'LONG_TERM'</w:t>
      </w:r>
    </w:p>
    <w:p w14:paraId="5F5C6CAB" w14:textId="77777777" w:rsidR="00774181" w:rsidRPr="00774181" w:rsidRDefault="00774181" w:rsidP="00774181">
      <w:r w:rsidRPr="00774181">
        <w:t xml:space="preserve">        END as MATURITY_BUCKET_ZGS,</w:t>
      </w:r>
    </w:p>
    <w:p w14:paraId="77C1CF95" w14:textId="77777777" w:rsidR="00774181" w:rsidRPr="00774181" w:rsidRDefault="00774181" w:rsidP="00774181">
      <w:r w:rsidRPr="00774181">
        <w:t xml:space="preserve">        </w:t>
      </w:r>
    </w:p>
    <w:p w14:paraId="614583CF" w14:textId="77777777" w:rsidR="00774181" w:rsidRPr="00774181" w:rsidRDefault="00774181" w:rsidP="00774181">
      <w:r w:rsidRPr="00774181">
        <w:t xml:space="preserve">        -- CRR3 Input Floor Klassifikation (Zugriffsschicht)</w:t>
      </w:r>
    </w:p>
    <w:p w14:paraId="42DE7FA1" w14:textId="77777777" w:rsidR="00774181" w:rsidRPr="00774181" w:rsidRDefault="00774181" w:rsidP="00774181">
      <w:r w:rsidRPr="00774181">
        <w:t xml:space="preserve">        CASE </w:t>
      </w:r>
    </w:p>
    <w:p w14:paraId="6CD31EC0" w14:textId="77777777" w:rsidR="00774181" w:rsidRPr="00774181" w:rsidRDefault="00774181" w:rsidP="00774181">
      <w:r w:rsidRPr="00774181">
        <w:t xml:space="preserve">            WHEN CPTY_TYP_DDS IN ('BANK', 'SECURITIES_FIRM', 'OTHER_FINANCIAL') THEN 'FINANCIAL_ENTITY'</w:t>
      </w:r>
    </w:p>
    <w:p w14:paraId="7A4F8EBA" w14:textId="77777777" w:rsidR="00774181" w:rsidRPr="00774181" w:rsidRDefault="00774181" w:rsidP="00774181">
      <w:r w:rsidRPr="00774181">
        <w:lastRenderedPageBreak/>
        <w:t xml:space="preserve">            WHEN CPTY_TYP_DDS = 'NON_FINANCIAL_CORP' THEN 'NON_FINANCIAL_CORP'</w:t>
      </w:r>
    </w:p>
    <w:p w14:paraId="592373D3" w14:textId="77777777" w:rsidR="00774181" w:rsidRPr="00774181" w:rsidRDefault="00774181" w:rsidP="00774181">
      <w:r w:rsidRPr="00774181">
        <w:t xml:space="preserve">            WHEN SME_FLG_DDS = 'Y' THEN 'SME'</w:t>
      </w:r>
    </w:p>
    <w:p w14:paraId="401F420A" w14:textId="77777777" w:rsidR="00774181" w:rsidRPr="00774181" w:rsidRDefault="00774181" w:rsidP="00774181">
      <w:r w:rsidRPr="00774181">
        <w:t xml:space="preserve">            WHEN LRG_CORP_FLG_DDS = 'Y' THEN 'LARGE_CORP'</w:t>
      </w:r>
    </w:p>
    <w:p w14:paraId="0A35520D" w14:textId="77777777" w:rsidR="00774181" w:rsidRPr="00774181" w:rsidRDefault="00774181" w:rsidP="00774181">
      <w:r w:rsidRPr="00774181">
        <w:t xml:space="preserve">            ELSE 'RETAIL'</w:t>
      </w:r>
    </w:p>
    <w:p w14:paraId="3A997D16" w14:textId="77777777" w:rsidR="00774181" w:rsidRPr="00774181" w:rsidRDefault="00774181" w:rsidP="00774181">
      <w:r w:rsidRPr="00774181">
        <w:t xml:space="preserve">        END as ENTITY_TYPE_CRR3_ZGS</w:t>
      </w:r>
    </w:p>
    <w:p w14:paraId="2D608FF5" w14:textId="77777777" w:rsidR="00774181" w:rsidRPr="00774181" w:rsidRDefault="00774181" w:rsidP="00774181">
      <w:r w:rsidRPr="00774181">
        <w:t xml:space="preserve">        </w:t>
      </w:r>
    </w:p>
    <w:p w14:paraId="6C7F711C" w14:textId="77777777" w:rsidR="00774181" w:rsidRPr="00774181" w:rsidRDefault="00774181" w:rsidP="00774181">
      <w:r w:rsidRPr="00774181">
        <w:t xml:space="preserve">    FROM frwdh_to_dds</w:t>
      </w:r>
    </w:p>
    <w:p w14:paraId="70232778" w14:textId="77777777" w:rsidR="00774181" w:rsidRPr="00774181" w:rsidRDefault="00774181" w:rsidP="00774181">
      <w:r w:rsidRPr="00774181">
        <w:t>),</w:t>
      </w:r>
    </w:p>
    <w:p w14:paraId="0FAE20CE" w14:textId="77777777" w:rsidR="00774181" w:rsidRPr="00774181" w:rsidRDefault="00774181" w:rsidP="00774181">
      <w:r w:rsidRPr="00774181">
        <w:t> </w:t>
      </w:r>
    </w:p>
    <w:p w14:paraId="262D3C34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306B67AA" w14:textId="77777777" w:rsidR="00774181" w:rsidRPr="00774181" w:rsidRDefault="00774181" w:rsidP="00774181">
      <w:r w:rsidRPr="00774181">
        <w:t>-- STUFE 3: ZUGRIFFSSCHICHT -&gt; ABACUS (Final Target)</w:t>
      </w:r>
    </w:p>
    <w:p w14:paraId="2374B742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4FA711ED" w14:textId="77777777" w:rsidR="00774181" w:rsidRPr="00774181" w:rsidRDefault="00774181" w:rsidP="00774181">
      <w:r w:rsidRPr="00774181">
        <w:t> </w:t>
      </w:r>
    </w:p>
    <w:p w14:paraId="57679EB7" w14:textId="77777777" w:rsidR="00774181" w:rsidRPr="00774181" w:rsidRDefault="00774181" w:rsidP="00774181">
      <w:r w:rsidRPr="00774181">
        <w:t>access_layer_to_abacus AS (</w:t>
      </w:r>
    </w:p>
    <w:p w14:paraId="3D40C8B8" w14:textId="77777777" w:rsidR="00774181" w:rsidRPr="00774181" w:rsidRDefault="00774181" w:rsidP="00774181">
      <w:r w:rsidRPr="00774181">
        <w:t xml:space="preserve">    SELECT </w:t>
      </w:r>
    </w:p>
    <w:p w14:paraId="79610671" w14:textId="77777777" w:rsidR="00774181" w:rsidRPr="00774181" w:rsidRDefault="00774181" w:rsidP="00774181">
      <w:r w:rsidRPr="00774181">
        <w:t xml:space="preserve">        -- Primärschlüssel und Identifikatoren (ABACUS Bezeichnungen - wie im Original)</w:t>
      </w:r>
    </w:p>
    <w:p w14:paraId="1A4127D2" w14:textId="77777777" w:rsidR="00774181" w:rsidRPr="00774181" w:rsidRDefault="00774181" w:rsidP="00774181">
      <w:r w:rsidRPr="00774181">
        <w:t xml:space="preserve">        POSITION_ID_ZGS as POSITION_ID,</w:t>
      </w:r>
    </w:p>
    <w:p w14:paraId="50A1660D" w14:textId="77777777" w:rsidR="00774181" w:rsidRPr="00774181" w:rsidRDefault="00774181" w:rsidP="00774181">
      <w:r w:rsidRPr="00774181">
        <w:t xml:space="preserve">        CONTRACT_ID_ZGS as CONTRACT_ID,</w:t>
      </w:r>
    </w:p>
    <w:p w14:paraId="5AD4D47E" w14:textId="77777777" w:rsidR="00774181" w:rsidRPr="00774181" w:rsidRDefault="00774181" w:rsidP="00774181">
      <w:r w:rsidRPr="00774181">
        <w:t xml:space="preserve">        CUSTOMER_ID_ZGS as CUSTOMER_ID,</w:t>
      </w:r>
    </w:p>
    <w:p w14:paraId="31E8C276" w14:textId="77777777" w:rsidR="00774181" w:rsidRPr="00774181" w:rsidRDefault="00774181" w:rsidP="00774181">
      <w:r w:rsidRPr="00774181">
        <w:t xml:space="preserve">        PRODUCT_CODE_ZGS as PRODUCT_CODE,</w:t>
      </w:r>
    </w:p>
    <w:p w14:paraId="4978F6CB" w14:textId="77777777" w:rsidR="00774181" w:rsidRPr="00774181" w:rsidRDefault="00774181" w:rsidP="00774181">
      <w:r w:rsidRPr="00774181">
        <w:t xml:space="preserve">        BOOK_DATE_ZGS as BOOK_DATE,</w:t>
      </w:r>
    </w:p>
    <w:p w14:paraId="40A09FFD" w14:textId="77777777" w:rsidR="00774181" w:rsidRPr="00774181" w:rsidRDefault="00774181" w:rsidP="00774181">
      <w:r w:rsidRPr="00774181">
        <w:t xml:space="preserve">        MATURITY_DATE_ZGS as MATURITY_DATE,</w:t>
      </w:r>
    </w:p>
    <w:p w14:paraId="6D26895F" w14:textId="77777777" w:rsidR="00774181" w:rsidRPr="00774181" w:rsidRDefault="00774181" w:rsidP="00774181">
      <w:r w:rsidRPr="00774181">
        <w:t xml:space="preserve">        CANCELLATION_NOTICE_PERIOD_ZGS as CANCELLATION_NOTICE_PERIOD,</w:t>
      </w:r>
    </w:p>
    <w:p w14:paraId="7A70E0E4" w14:textId="77777777" w:rsidR="00774181" w:rsidRPr="00774181" w:rsidRDefault="00774181" w:rsidP="00774181">
      <w:r w:rsidRPr="00774181">
        <w:t xml:space="preserve">        CANCELLATION_TYPE_ZGS as CANCELLATION_TYPE,</w:t>
      </w:r>
    </w:p>
    <w:p w14:paraId="577093DF" w14:textId="77777777" w:rsidR="00774181" w:rsidRPr="00774181" w:rsidRDefault="00774181" w:rsidP="00774181">
      <w:r w:rsidRPr="00774181">
        <w:t xml:space="preserve">        </w:t>
      </w:r>
    </w:p>
    <w:p w14:paraId="14E5B465" w14:textId="77777777" w:rsidR="00774181" w:rsidRPr="00774181" w:rsidRDefault="00774181" w:rsidP="00774181">
      <w:r w:rsidRPr="00774181">
        <w:t xml:space="preserve">        -- Quellfelder für B017 (CCF) - ABACUS Bezeichnungen</w:t>
      </w:r>
    </w:p>
    <w:p w14:paraId="4B464D20" w14:textId="77777777" w:rsidR="00774181" w:rsidRPr="00774181" w:rsidRDefault="00774181" w:rsidP="00774181">
      <w:r w:rsidRPr="00774181">
        <w:t xml:space="preserve">        RISK_APPROACH_ZGS as RISK_APPROACH,              -- 0=KSA, 2=IRB  </w:t>
      </w:r>
    </w:p>
    <w:p w14:paraId="63099492" w14:textId="77777777" w:rsidR="00774181" w:rsidRPr="00774181" w:rsidRDefault="00774181" w:rsidP="00774181">
      <w:r w:rsidRPr="00774181">
        <w:t xml:space="preserve">        RISK_PATH_ZGS as RISK_PATH,                      -- 'T'=Transfer, 'O'=Obligor</w:t>
      </w:r>
    </w:p>
    <w:p w14:paraId="01959DFA" w14:textId="77777777" w:rsidR="00774181" w:rsidRPr="00774181" w:rsidRDefault="00774181" w:rsidP="00774181">
      <w:r w:rsidRPr="00774181">
        <w:t xml:space="preserve">        NOMINAL_AMOUNT_ZGS as NOMINAL_AMOUNT,</w:t>
      </w:r>
    </w:p>
    <w:p w14:paraId="63DA39BD" w14:textId="77777777" w:rsidR="00774181" w:rsidRPr="00774181" w:rsidRDefault="00774181" w:rsidP="00774181">
      <w:r w:rsidRPr="00774181">
        <w:t xml:space="preserve">        OUTSTANDING_AMOUNT_ZGS as OUTSTANDING_AMOUNT,</w:t>
      </w:r>
    </w:p>
    <w:p w14:paraId="45E5F129" w14:textId="77777777" w:rsidR="00774181" w:rsidRPr="00774181" w:rsidRDefault="00774181" w:rsidP="00774181">
      <w:r w:rsidRPr="00774181">
        <w:t xml:space="preserve">        COMMITMENT_TYPE_ZGS as COMMITMENT_TYPE,</w:t>
      </w:r>
    </w:p>
    <w:p w14:paraId="21618D9C" w14:textId="77777777" w:rsidR="00774181" w:rsidRPr="00774181" w:rsidRDefault="00774181" w:rsidP="00774181">
      <w:r w:rsidRPr="00774181">
        <w:t xml:space="preserve">        PRODUCT_CATEGORY_ZGS as PRODUCT_CATEGORY,</w:t>
      </w:r>
    </w:p>
    <w:p w14:paraId="368259BD" w14:textId="77777777" w:rsidR="00774181" w:rsidRPr="00774181" w:rsidRDefault="00774181" w:rsidP="00774181">
      <w:r w:rsidRPr="00774181">
        <w:lastRenderedPageBreak/>
        <w:t xml:space="preserve">        FACILITY_TYPE_ZGS as FACILITY_TYPE,</w:t>
      </w:r>
    </w:p>
    <w:p w14:paraId="41B966C0" w14:textId="77777777" w:rsidR="00774181" w:rsidRPr="00774181" w:rsidRDefault="00774181" w:rsidP="00774181">
      <w:r w:rsidRPr="00774181">
        <w:t xml:space="preserve">        REVOCATION_CLAUSE_ZGS as REVOCATION_CLAUSE,</w:t>
      </w:r>
    </w:p>
    <w:p w14:paraId="00A7AB58" w14:textId="77777777" w:rsidR="00774181" w:rsidRPr="00774181" w:rsidRDefault="00774181" w:rsidP="00774181">
      <w:r w:rsidRPr="00774181">
        <w:t xml:space="preserve">        </w:t>
      </w:r>
    </w:p>
    <w:p w14:paraId="3B650F68" w14:textId="77777777" w:rsidR="00774181" w:rsidRPr="00774181" w:rsidRDefault="00774181" w:rsidP="00774181">
      <w:r w:rsidRPr="00774181">
        <w:t xml:space="preserve">        -- NEU: Buchwert-Feld (ABACUS Endbezeichnung)</w:t>
      </w:r>
    </w:p>
    <w:p w14:paraId="2F0CEAB7" w14:textId="77777777" w:rsidR="00774181" w:rsidRPr="00774181" w:rsidRDefault="00774181" w:rsidP="00774181">
      <w:r w:rsidRPr="00774181">
        <w:t xml:space="preserve">        BOOKINGAMOUNT_ZGS as BOOKINGAMOUNT,              -- ABACUS: BOOKINGAMOUNT</w:t>
      </w:r>
    </w:p>
    <w:p w14:paraId="1D953CEF" w14:textId="77777777" w:rsidR="00774181" w:rsidRPr="00774181" w:rsidRDefault="00774181" w:rsidP="00774181">
      <w:r w:rsidRPr="00774181">
        <w:t xml:space="preserve">        </w:t>
      </w:r>
    </w:p>
    <w:p w14:paraId="014F571F" w14:textId="77777777" w:rsidR="00774181" w:rsidRPr="00774181" w:rsidRDefault="00774181" w:rsidP="00774181">
      <w:r w:rsidRPr="00774181">
        <w:t xml:space="preserve">        -- Contract-bezogene Felder (ABACUS Bezeichnungen)</w:t>
      </w:r>
    </w:p>
    <w:p w14:paraId="5BCDFFE0" w14:textId="77777777" w:rsidR="00774181" w:rsidRPr="00774181" w:rsidRDefault="00774181" w:rsidP="00774181">
      <w:r w:rsidRPr="00774181">
        <w:t xml:space="preserve">        CONTRACT_LGDS_ABS_ZGS as CONTRACT_LGDS_ABS,</w:t>
      </w:r>
    </w:p>
    <w:p w14:paraId="08DE1663" w14:textId="77777777" w:rsidR="00774181" w:rsidRPr="00774181" w:rsidRDefault="00774181" w:rsidP="00774181">
      <w:r w:rsidRPr="00774181">
        <w:t xml:space="preserve">        CONTRACT_LGDS_FULLSTA_ZGS as CONTRACT_LGDS_FULLSTA,</w:t>
      </w:r>
    </w:p>
    <w:p w14:paraId="4B0D8305" w14:textId="77777777" w:rsidR="00774181" w:rsidRPr="00774181" w:rsidRDefault="00774181" w:rsidP="00774181">
      <w:r w:rsidRPr="00774181">
        <w:t xml:space="preserve">        </w:t>
      </w:r>
    </w:p>
    <w:p w14:paraId="6068335A" w14:textId="77777777" w:rsidR="00774181" w:rsidRPr="00774181" w:rsidRDefault="00774181" w:rsidP="00774181">
      <w:r w:rsidRPr="00774181">
        <w:t xml:space="preserve">        -- CCF-relevante Felder (ABACUS Bezeichnungen)</w:t>
      </w:r>
    </w:p>
    <w:p w14:paraId="1886EA0D" w14:textId="77777777" w:rsidR="00774181" w:rsidRPr="00774181" w:rsidRDefault="00774181" w:rsidP="00774181">
      <w:r w:rsidRPr="00774181">
        <w:t xml:space="preserve">        CCF_SOLVV_PERCENT_ZGS as CCF_SOLVV_PERCENT,</w:t>
      </w:r>
    </w:p>
    <w:p w14:paraId="0ACDACD9" w14:textId="77777777" w:rsidR="00774181" w:rsidRPr="00774181" w:rsidRDefault="00774181" w:rsidP="00774181">
      <w:r w:rsidRPr="00774181">
        <w:t xml:space="preserve">        CCF_FULLSTA_PERCENT_ZGS as CCF_FULLSTA_PERCENT,</w:t>
      </w:r>
    </w:p>
    <w:p w14:paraId="0F6CB62F" w14:textId="77777777" w:rsidR="00774181" w:rsidRPr="00774181" w:rsidRDefault="00774181" w:rsidP="00774181">
      <w:r w:rsidRPr="00774181">
        <w:t xml:space="preserve">        </w:t>
      </w:r>
    </w:p>
    <w:p w14:paraId="5895E923" w14:textId="77777777" w:rsidR="00774181" w:rsidRPr="00774181" w:rsidRDefault="00774181" w:rsidP="00774181">
      <w:r w:rsidRPr="00774181">
        <w:t xml:space="preserve">        -- CRR3-spezifische Felder (ABACUS Bezeichnungen)</w:t>
      </w:r>
    </w:p>
    <w:p w14:paraId="0A1DC92C" w14:textId="77777777" w:rsidR="00774181" w:rsidRPr="00774181" w:rsidRDefault="00774181" w:rsidP="00774181">
      <w:r w:rsidRPr="00774181">
        <w:t xml:space="preserve">        UNCONDITIONAL_CANCELLATION_FLAG_ZGS as UNCONDITIONAL_CANCELLATION_FLAG,</w:t>
      </w:r>
    </w:p>
    <w:p w14:paraId="33BB4E37" w14:textId="77777777" w:rsidR="00774181" w:rsidRPr="00774181" w:rsidRDefault="00774181" w:rsidP="00774181">
      <w:r w:rsidRPr="00774181">
        <w:t xml:space="preserve">        CONSUMER_PROTECTION_FLAG_ZGS as CONSUMER_PROTECTION_FLAG,</w:t>
      </w:r>
    </w:p>
    <w:p w14:paraId="33B4546B" w14:textId="77777777" w:rsidR="00774181" w:rsidRPr="00774181" w:rsidRDefault="00774181" w:rsidP="00774181">
      <w:r w:rsidRPr="00774181">
        <w:t xml:space="preserve">        CREDIT_DETERIORATION_CLAUSE_ZGS as CREDIT_DETERIORATION_CLAUSE,</w:t>
      </w:r>
    </w:p>
    <w:p w14:paraId="28176ECE" w14:textId="77777777" w:rsidR="00774181" w:rsidRPr="00774181" w:rsidRDefault="00774181" w:rsidP="00774181">
      <w:r w:rsidRPr="00774181">
        <w:t xml:space="preserve">        SPECIALISED_LENDING_TYPE_ZGS as SPECIALISED_LENDING_TYPE,</w:t>
      </w:r>
    </w:p>
    <w:p w14:paraId="260297D3" w14:textId="77777777" w:rsidR="00774181" w:rsidRPr="00774181" w:rsidRDefault="00774181" w:rsidP="00774181">
      <w:r w:rsidRPr="00774181">
        <w:t xml:space="preserve">        PROJECT_FINANCE_FLAG_ZGS as PROJECT_FINANCE_FLAG,</w:t>
      </w:r>
    </w:p>
    <w:p w14:paraId="4C873BF7" w14:textId="77777777" w:rsidR="00774181" w:rsidRPr="00774181" w:rsidRDefault="00774181" w:rsidP="00774181">
      <w:r w:rsidRPr="00774181">
        <w:t xml:space="preserve">        OBJECT_FINANCE_FLAG_ZGS as OBJECT_FINANCE_FLAG,</w:t>
      </w:r>
    </w:p>
    <w:p w14:paraId="7B14430D" w14:textId="77777777" w:rsidR="00774181" w:rsidRPr="00774181" w:rsidRDefault="00774181" w:rsidP="00774181">
      <w:r w:rsidRPr="00774181">
        <w:t xml:space="preserve">        COMMODITY_FINANCE_FLAG_ZGS as COMMODITY_FINANCE_FLAG,</w:t>
      </w:r>
    </w:p>
    <w:p w14:paraId="535D3F22" w14:textId="77777777" w:rsidR="00774181" w:rsidRPr="00774181" w:rsidRDefault="00774181" w:rsidP="00774181">
      <w:r w:rsidRPr="00774181">
        <w:t xml:space="preserve">        </w:t>
      </w:r>
    </w:p>
    <w:p w14:paraId="3B4BED78" w14:textId="77777777" w:rsidR="00774181" w:rsidRPr="00774181" w:rsidRDefault="00774181" w:rsidP="00774181">
      <w:r w:rsidRPr="00774181">
        <w:t xml:space="preserve">        -- Erweiterte Bewertungsfelder (ABACUS Bezeichnungen)</w:t>
      </w:r>
    </w:p>
    <w:p w14:paraId="6AE1E092" w14:textId="77777777" w:rsidR="00774181" w:rsidRPr="00774181" w:rsidRDefault="00774181" w:rsidP="00774181">
      <w:r w:rsidRPr="00774181">
        <w:t xml:space="preserve">        GUARANTEE_TYPE_ZGS as GUARANTEE_TYPE,</w:t>
      </w:r>
    </w:p>
    <w:p w14:paraId="767121EB" w14:textId="77777777" w:rsidR="00774181" w:rsidRPr="00774181" w:rsidRDefault="00774181" w:rsidP="00774181">
      <w:r w:rsidRPr="00774181">
        <w:t xml:space="preserve">        COLLATERAL_TYPE_ZGS as COLLATERAL_TYPE,</w:t>
      </w:r>
    </w:p>
    <w:p w14:paraId="6D2F2F53" w14:textId="77777777" w:rsidR="00774181" w:rsidRPr="00774181" w:rsidRDefault="00774181" w:rsidP="00774181">
      <w:r w:rsidRPr="00774181">
        <w:t xml:space="preserve">        RATING_INTERNAL_ZGS as RATING_INTERNAL,</w:t>
      </w:r>
    </w:p>
    <w:p w14:paraId="46378634" w14:textId="77777777" w:rsidR="00774181" w:rsidRPr="00774181" w:rsidRDefault="00774181" w:rsidP="00774181">
      <w:r w:rsidRPr="00774181">
        <w:t xml:space="preserve">        RATING_EXTERNAL_ZGS as RATING_EXTERNAL,</w:t>
      </w:r>
    </w:p>
    <w:p w14:paraId="5B2446E4" w14:textId="77777777" w:rsidR="00774181" w:rsidRPr="00774181" w:rsidRDefault="00774181" w:rsidP="00774181">
      <w:r w:rsidRPr="00774181">
        <w:t xml:space="preserve">        INDUSTRY_CODE_ZGS as INDUSTRY_CODE,</w:t>
      </w:r>
    </w:p>
    <w:p w14:paraId="19C0760B" w14:textId="77777777" w:rsidR="00774181" w:rsidRPr="00774181" w:rsidRDefault="00774181" w:rsidP="00774181">
      <w:r w:rsidRPr="00774181">
        <w:t xml:space="preserve">        COUNTRY_CODE_ZGS as COUNTRY_CODE,</w:t>
      </w:r>
    </w:p>
    <w:p w14:paraId="077D35FA" w14:textId="77777777" w:rsidR="00774181" w:rsidRPr="00774181" w:rsidRDefault="00774181" w:rsidP="00774181">
      <w:r w:rsidRPr="00774181">
        <w:t xml:space="preserve">        CURRENCY_CODE_ZGS as CURRENCY_CODE,</w:t>
      </w:r>
    </w:p>
    <w:p w14:paraId="698C7137" w14:textId="77777777" w:rsidR="00774181" w:rsidRPr="00774181" w:rsidRDefault="00774181" w:rsidP="00774181">
      <w:r w:rsidRPr="00774181">
        <w:lastRenderedPageBreak/>
        <w:t xml:space="preserve">        COUNTERPARTY_TYPE_ZGS as COUNTERPARTY_TYPE,</w:t>
      </w:r>
    </w:p>
    <w:p w14:paraId="4BE02A10" w14:textId="77777777" w:rsidR="00774181" w:rsidRPr="00774181" w:rsidRDefault="00774181" w:rsidP="00774181">
      <w:r w:rsidRPr="00774181">
        <w:t xml:space="preserve">        SME_FLAG_ZGS as SME_FLAG,</w:t>
      </w:r>
    </w:p>
    <w:p w14:paraId="71BA94E8" w14:textId="77777777" w:rsidR="00774181" w:rsidRPr="00774181" w:rsidRDefault="00774181" w:rsidP="00774181">
      <w:r w:rsidRPr="00774181">
        <w:t xml:space="preserve">        LARGE_CORP_FLAG_ZGS as LARGE_CORP_FLAG,</w:t>
      </w:r>
    </w:p>
    <w:p w14:paraId="1DEF741B" w14:textId="77777777" w:rsidR="00774181" w:rsidRPr="00774181" w:rsidRDefault="00774181" w:rsidP="00774181">
      <w:r w:rsidRPr="00774181">
        <w:t xml:space="preserve">        </w:t>
      </w:r>
    </w:p>
    <w:p w14:paraId="0645F1F9" w14:textId="77777777" w:rsidR="00774181" w:rsidRPr="00774181" w:rsidRDefault="00774181" w:rsidP="00774181">
      <w:r w:rsidRPr="00774181">
        <w:t xml:space="preserve">        -- CRR3 Double Default Felder (ABACUS Bezeichnungen)</w:t>
      </w:r>
    </w:p>
    <w:p w14:paraId="44609FD8" w14:textId="77777777" w:rsidR="00774181" w:rsidRPr="00774181" w:rsidRDefault="00774181" w:rsidP="00774181">
      <w:r w:rsidRPr="00774181">
        <w:t xml:space="preserve">        DOUBLE_DEFAULT_APPLICABLE_ZGS as DOUBLE_DEFAULT_APPLICABLE,</w:t>
      </w:r>
    </w:p>
    <w:p w14:paraId="49E0F8C3" w14:textId="77777777" w:rsidR="00774181" w:rsidRPr="00774181" w:rsidRDefault="00774181" w:rsidP="00774181">
      <w:r w:rsidRPr="00774181">
        <w:t xml:space="preserve">        GUARANTOR_RATING_ZGS as GUARANTOR_RATING,</w:t>
      </w:r>
    </w:p>
    <w:p w14:paraId="56B41BC4" w14:textId="77777777" w:rsidR="00774181" w:rsidRPr="00774181" w:rsidRDefault="00774181" w:rsidP="00774181">
      <w:r w:rsidRPr="00774181">
        <w:t xml:space="preserve">        PROTECTION_PROVIDER_TYPE_ZGS as PROTECTION_PROVIDER_TYPE,</w:t>
      </w:r>
    </w:p>
    <w:p w14:paraId="569A209E" w14:textId="77777777" w:rsidR="00774181" w:rsidRPr="00774181" w:rsidRDefault="00774181" w:rsidP="00774181">
      <w:r w:rsidRPr="00774181">
        <w:t xml:space="preserve">        </w:t>
      </w:r>
    </w:p>
    <w:p w14:paraId="71E2353F" w14:textId="77777777" w:rsidR="00774181" w:rsidRPr="00774181" w:rsidRDefault="00774181" w:rsidP="00774181">
      <w:r w:rsidRPr="00774181">
        <w:t xml:space="preserve">        -- Zeitstempel und Verarbeitungsinfo (ABACUS Bezeichnungen)</w:t>
      </w:r>
    </w:p>
    <w:p w14:paraId="0E21A8A7" w14:textId="77777777" w:rsidR="00774181" w:rsidRPr="00774181" w:rsidRDefault="00774181" w:rsidP="00774181">
      <w:r w:rsidRPr="00774181">
        <w:t xml:space="preserve">        PROCESSING_DATE_ZGS as PROCESSING_DATE,</w:t>
      </w:r>
    </w:p>
    <w:p w14:paraId="3C4FBE66" w14:textId="77777777" w:rsidR="00774181" w:rsidRPr="00774181" w:rsidRDefault="00774181" w:rsidP="00774181">
      <w:r w:rsidRPr="00774181">
        <w:t xml:space="preserve">        DATA_QUALITY_FLAG_ZGS as DATA_QUALITY_FLAG,</w:t>
      </w:r>
    </w:p>
    <w:p w14:paraId="5A481D94" w14:textId="77777777" w:rsidR="00774181" w:rsidRPr="00774181" w:rsidRDefault="00774181" w:rsidP="00774181">
      <w:r w:rsidRPr="00774181">
        <w:t xml:space="preserve">        VALIDATION_STATUS_ZGS as VALIDATION_STATUS,</w:t>
      </w:r>
    </w:p>
    <w:p w14:paraId="1BA39E65" w14:textId="77777777" w:rsidR="00774181" w:rsidRPr="00774181" w:rsidRDefault="00774181" w:rsidP="00774181">
      <w:r w:rsidRPr="00774181">
        <w:t xml:space="preserve">        CRR3_TRANSITION_DATE_ZGS as CRR3_TRANSITION_DATE,</w:t>
      </w:r>
    </w:p>
    <w:p w14:paraId="6F00442F" w14:textId="77777777" w:rsidR="00774181" w:rsidRPr="00774181" w:rsidRDefault="00774181" w:rsidP="00774181">
      <w:r w:rsidRPr="00774181">
        <w:t xml:space="preserve">        </w:t>
      </w:r>
    </w:p>
    <w:p w14:paraId="7844A174" w14:textId="77777777" w:rsidR="00774181" w:rsidRPr="00774181" w:rsidRDefault="00774181" w:rsidP="00774181">
      <w:r w:rsidRPr="00774181">
        <w:t xml:space="preserve">        -- Berechnete Felder von Zugriffsschicht übernommen (ABACUS Bezeichnungen)</w:t>
      </w:r>
    </w:p>
    <w:p w14:paraId="7BF2CC02" w14:textId="77777777" w:rsidR="00774181" w:rsidRPr="00774181" w:rsidRDefault="00774181" w:rsidP="00774181">
      <w:r w:rsidRPr="00774181">
        <w:t xml:space="preserve">        BUSINESS_TYPE_CRR3_ZGS as BUSINESS_TYPE_CRR3,</w:t>
      </w:r>
    </w:p>
    <w:p w14:paraId="2C896615" w14:textId="77777777" w:rsidR="00774181" w:rsidRPr="00774181" w:rsidRDefault="00774181" w:rsidP="00774181">
      <w:r w:rsidRPr="00774181">
        <w:t xml:space="preserve">        MATURITY_BUCKET_ZGS as MATURITY_BUCKET,</w:t>
      </w:r>
    </w:p>
    <w:p w14:paraId="2E1E0920" w14:textId="77777777" w:rsidR="00774181" w:rsidRPr="00774181" w:rsidRDefault="00774181" w:rsidP="00774181">
      <w:r w:rsidRPr="00774181">
        <w:t xml:space="preserve">        ENTITY_TYPE_CRR3_ZGS as ENTITY_TYPE_CRR3</w:t>
      </w:r>
    </w:p>
    <w:p w14:paraId="5150CDC4" w14:textId="77777777" w:rsidR="00774181" w:rsidRPr="00774181" w:rsidRDefault="00774181" w:rsidP="00774181">
      <w:r w:rsidRPr="00774181">
        <w:t xml:space="preserve">        </w:t>
      </w:r>
    </w:p>
    <w:p w14:paraId="23F2BA70" w14:textId="77777777" w:rsidR="00774181" w:rsidRPr="00774181" w:rsidRDefault="00774181" w:rsidP="00774181">
      <w:r w:rsidRPr="00774181">
        <w:t xml:space="preserve">    FROM dds_to_access_layer</w:t>
      </w:r>
    </w:p>
    <w:p w14:paraId="31E7132F" w14:textId="77777777" w:rsidR="00774181" w:rsidRPr="00774181" w:rsidRDefault="00774181" w:rsidP="00774181">
      <w:r w:rsidRPr="00774181">
        <w:t>),</w:t>
      </w:r>
    </w:p>
    <w:p w14:paraId="08D7CA45" w14:textId="77777777" w:rsidR="00774181" w:rsidRPr="00774181" w:rsidRDefault="00774181" w:rsidP="00774181">
      <w:r w:rsidRPr="00774181">
        <w:t> </w:t>
      </w:r>
    </w:p>
    <w:p w14:paraId="59776486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54585001" w14:textId="77777777" w:rsidR="00774181" w:rsidRPr="00774181" w:rsidRDefault="00774181" w:rsidP="00774181">
      <w:r w:rsidRPr="00774181">
        <w:t>-- CCF-BERECHNUNG AUF ABACUS-EBENE</w:t>
      </w:r>
    </w:p>
    <w:p w14:paraId="5B0222B5" w14:textId="77777777" w:rsidR="00774181" w:rsidRPr="00774181" w:rsidRDefault="00774181" w:rsidP="00774181">
      <w:r w:rsidRPr="00774181">
        <w:t>-- =====================================================================</w:t>
      </w:r>
    </w:p>
    <w:p w14:paraId="7BFA6C9E" w14:textId="77777777" w:rsidR="00774181" w:rsidRPr="00774181" w:rsidRDefault="00774181" w:rsidP="00774181">
      <w:r w:rsidRPr="00774181">
        <w:t> </w:t>
      </w:r>
    </w:p>
    <w:p w14:paraId="5125D4B2" w14:textId="77777777" w:rsidR="00774181" w:rsidRPr="00774181" w:rsidRDefault="00774181" w:rsidP="00774181">
      <w:r w:rsidRPr="00774181">
        <w:t>crr3_ccf_calculation AS (</w:t>
      </w:r>
    </w:p>
    <w:p w14:paraId="335D8EB3" w14:textId="77777777" w:rsidR="00774181" w:rsidRPr="00774181" w:rsidRDefault="00774181" w:rsidP="00774181">
      <w:r w:rsidRPr="00774181">
        <w:t xml:space="preserve">    SELECT *,</w:t>
      </w:r>
    </w:p>
    <w:p w14:paraId="2738414B" w14:textId="77777777" w:rsidR="00774181" w:rsidRPr="00774181" w:rsidRDefault="00774181" w:rsidP="00774181">
      <w:r w:rsidRPr="00774181">
        <w:t xml:space="preserve">        -- Schritt 1: Prüfung RISK_PATH != 'T' and CONTRACT_LGDS_ABS is not NULL</w:t>
      </w:r>
    </w:p>
    <w:p w14:paraId="342DB30A" w14:textId="77777777" w:rsidR="00774181" w:rsidRPr="00774181" w:rsidRDefault="00774181" w:rsidP="00774181">
      <w:r w:rsidRPr="00774181">
        <w:t xml:space="preserve">        CASE </w:t>
      </w:r>
    </w:p>
    <w:p w14:paraId="583A4379" w14:textId="77777777" w:rsidR="00774181" w:rsidRPr="00774181" w:rsidRDefault="00774181" w:rsidP="00774181">
      <w:r w:rsidRPr="00774181">
        <w:t xml:space="preserve">            WHEN RISK_PATH != 'T' AND CONTRACT_LGDS_ABS IS NOT NULL THEN 'STEP_9'</w:t>
      </w:r>
    </w:p>
    <w:p w14:paraId="4E3B65AD" w14:textId="77777777" w:rsidR="00774181" w:rsidRPr="00774181" w:rsidRDefault="00774181" w:rsidP="00774181">
      <w:r w:rsidRPr="00774181">
        <w:lastRenderedPageBreak/>
        <w:t xml:space="preserve">            ELSE 'STEP_2'</w:t>
      </w:r>
    </w:p>
    <w:p w14:paraId="57B88D31" w14:textId="77777777" w:rsidR="00774181" w:rsidRPr="00774181" w:rsidRDefault="00774181" w:rsidP="00774181">
      <w:r w:rsidRPr="00774181">
        <w:t xml:space="preserve">        END as DECISION_STEP_1,</w:t>
      </w:r>
    </w:p>
    <w:p w14:paraId="5E0D677E" w14:textId="77777777" w:rsidR="00774181" w:rsidRPr="00774181" w:rsidRDefault="00774181" w:rsidP="00774181">
      <w:r w:rsidRPr="00774181">
        <w:t xml:space="preserve">        </w:t>
      </w:r>
    </w:p>
    <w:p w14:paraId="43482CAF" w14:textId="77777777" w:rsidR="00774181" w:rsidRPr="00774181" w:rsidRDefault="00774181" w:rsidP="00774181">
      <w:r w:rsidRPr="00774181">
        <w:t xml:space="preserve">        -- CRR3 CCF-Berechnung mit erweiterten Werten</w:t>
      </w:r>
    </w:p>
    <w:p w14:paraId="42E6FC3B" w14:textId="77777777" w:rsidR="00774181" w:rsidRPr="00774181" w:rsidRDefault="00774181" w:rsidP="00774181">
      <w:r w:rsidRPr="00774181">
        <w:t xml:space="preserve">        CASE </w:t>
      </w:r>
    </w:p>
    <w:p w14:paraId="3267484A" w14:textId="77777777" w:rsidR="00774181" w:rsidRPr="00774181" w:rsidRDefault="00774181" w:rsidP="00774181">
      <w:r w:rsidRPr="00774181">
        <w:t xml:space="preserve">            -- Schritt 9: Spezielle Behandlung mit CRR3 Regeln</w:t>
      </w:r>
    </w:p>
    <w:p w14:paraId="3F4D0517" w14:textId="77777777" w:rsidR="00774181" w:rsidRPr="00774181" w:rsidRDefault="00774181" w:rsidP="00774181">
      <w:r w:rsidRPr="00774181">
        <w:t xml:space="preserve">            WHEN RISK_PATH != 'T' AND CONTRACT_LGDS_ABS IS NOT NULL THEN</w:t>
      </w:r>
    </w:p>
    <w:p w14:paraId="08C924C4" w14:textId="77777777" w:rsidR="00774181" w:rsidRPr="00774181" w:rsidRDefault="00774181" w:rsidP="00774181">
      <w:r w:rsidRPr="00774181">
        <w:t xml:space="preserve">                CASE </w:t>
      </w:r>
    </w:p>
    <w:p w14:paraId="27942BC7" w14:textId="77777777" w:rsidR="00774181" w:rsidRPr="00774181" w:rsidRDefault="00774181" w:rsidP="00774181">
      <w:r w:rsidRPr="00774181">
        <w:t xml:space="preserve">                    WHEN BUSINESS_TYPE_CRR3 = 'UNCONDITIONAL_CANCELLABLE' THEN 0.1  -- CRR3: 10% statt 0%</w:t>
      </w:r>
    </w:p>
    <w:p w14:paraId="7A602A16" w14:textId="77777777" w:rsidR="00774181" w:rsidRPr="00774181" w:rsidRDefault="00774181" w:rsidP="00774181">
      <w:r w:rsidRPr="00774181">
        <w:t xml:space="preserve">                    WHEN BUSINESS_TYPE_CRR3 = 'REVOCABLE_CREDIT_LINE' THEN 0.1      -- CRR3: 10% mit Übergang zu 40%</w:t>
      </w:r>
    </w:p>
    <w:p w14:paraId="563B820E" w14:textId="77777777" w:rsidR="00774181" w:rsidRPr="00774181" w:rsidRDefault="00774181" w:rsidP="00774181">
      <w:r w:rsidRPr="00774181">
        <w:t xml:space="preserve">                    WHEN BUSINESS_TYPE_CRR3 = 'REVOLVING_RETAIL' THEN 0.0</w:t>
      </w:r>
    </w:p>
    <w:p w14:paraId="43F93ADD" w14:textId="77777777" w:rsidR="00774181" w:rsidRPr="00774181" w:rsidRDefault="00774181" w:rsidP="00774181">
      <w:r w:rsidRPr="00774181">
        <w:t xml:space="preserve">                    WHEN BUSINESS_TYPE_CRR3 = 'REVOLVING_CORP' THEN 0.0            -- Ausnahme für Banken/Großunternehmen</w:t>
      </w:r>
    </w:p>
    <w:p w14:paraId="4B53F9B7" w14:textId="77777777" w:rsidR="00774181" w:rsidRPr="00774181" w:rsidRDefault="00774181" w:rsidP="00774181">
      <w:r w:rsidRPr="00774181">
        <w:t xml:space="preserve">                    WHEN BUSINESS_TYPE_CRR3 = 'TRADE_FINANCE' THEN 0.2</w:t>
      </w:r>
    </w:p>
    <w:p w14:paraId="6F9FBB9E" w14:textId="77777777" w:rsidR="00774181" w:rsidRPr="00774181" w:rsidRDefault="00774181" w:rsidP="00774181">
      <w:r w:rsidRPr="00774181">
        <w:t xml:space="preserve">                    WHEN BUSINESS_TYPE_CRR3 = 'UNCONDITIONAL_COMMITMENT_CRR3' THEN 0.4  -- CRR3: einheitlich 40%</w:t>
      </w:r>
    </w:p>
    <w:p w14:paraId="5DED89F1" w14:textId="77777777" w:rsidR="00774181" w:rsidRPr="00774181" w:rsidRDefault="00774181" w:rsidP="00774181">
      <w:r w:rsidRPr="00774181">
        <w:t xml:space="preserve">                    WHEN BUSINESS_TYPE_CRR3 = 'PROJECT_FINANCE' THEN 0.4</w:t>
      </w:r>
    </w:p>
    <w:p w14:paraId="7CD1D1F7" w14:textId="77777777" w:rsidR="00774181" w:rsidRPr="00774181" w:rsidRDefault="00774181" w:rsidP="00774181">
      <w:r w:rsidRPr="00774181">
        <w:t xml:space="preserve">                    WHEN BUSINESS_TYPE_CRR3 = 'OBJECT_FINANCE' THEN 0.4</w:t>
      </w:r>
    </w:p>
    <w:p w14:paraId="1870F4C2" w14:textId="77777777" w:rsidR="00774181" w:rsidRPr="00774181" w:rsidRDefault="00774181" w:rsidP="00774181">
      <w:r w:rsidRPr="00774181">
        <w:t xml:space="preserve">                    WHEN BUSINESS_TYPE_CRR3 = 'COMMODITY_FINANCE' THEN 0.4</w:t>
      </w:r>
    </w:p>
    <w:p w14:paraId="406A6C0D" w14:textId="77777777" w:rsidR="00774181" w:rsidRPr="00774181" w:rsidRDefault="00774181" w:rsidP="00774181">
      <w:r w:rsidRPr="00774181">
        <w:t xml:space="preserve">                    WHEN BUSINESS_TYPE_CRR3 = 'CONDITIONAL_COMMITMENT' THEN 0.0</w:t>
      </w:r>
    </w:p>
    <w:p w14:paraId="4DC003B1" w14:textId="77777777" w:rsidR="00774181" w:rsidRPr="00774181" w:rsidRDefault="00774181" w:rsidP="00774181">
      <w:r w:rsidRPr="00774181">
        <w:t xml:space="preserve">                    ELSE 1.0</w:t>
      </w:r>
    </w:p>
    <w:p w14:paraId="5A5A7664" w14:textId="77777777" w:rsidR="00774181" w:rsidRPr="00774181" w:rsidRDefault="00774181" w:rsidP="00774181">
      <w:r w:rsidRPr="00774181">
        <w:t xml:space="preserve">                END</w:t>
      </w:r>
    </w:p>
    <w:p w14:paraId="5B7CB30B" w14:textId="77777777" w:rsidR="00774181" w:rsidRPr="00774181" w:rsidRDefault="00774181" w:rsidP="00774181">
      <w:r w:rsidRPr="00774181">
        <w:t xml:space="preserve">            </w:t>
      </w:r>
    </w:p>
    <w:p w14:paraId="59ED893B" w14:textId="77777777" w:rsidR="00774181" w:rsidRPr="00774181" w:rsidRDefault="00774181" w:rsidP="00774181">
      <w:r w:rsidRPr="00774181">
        <w:t xml:space="preserve">            -- Schritt 2-4: KSA-Ansatz (RISK_APPROACH = 0) mit CRR3 Anpassungen</w:t>
      </w:r>
    </w:p>
    <w:p w14:paraId="08B68D48" w14:textId="77777777" w:rsidR="00774181" w:rsidRPr="00774181" w:rsidRDefault="00774181" w:rsidP="00774181">
      <w:r w:rsidRPr="00774181">
        <w:t xml:space="preserve">            WHEN RISK_APPROACH = 0 THEN</w:t>
      </w:r>
    </w:p>
    <w:p w14:paraId="5E56A566" w14:textId="77777777" w:rsidR="00774181" w:rsidRPr="00774181" w:rsidRDefault="00774181" w:rsidP="00774181">
      <w:r w:rsidRPr="00774181">
        <w:t xml:space="preserve">                CASE </w:t>
      </w:r>
    </w:p>
    <w:p w14:paraId="3D141445" w14:textId="77777777" w:rsidR="00774181" w:rsidRPr="00774181" w:rsidRDefault="00774181" w:rsidP="00774181">
      <w:r w:rsidRPr="00774181">
        <w:t xml:space="preserve">                    WHEN CCF_SOLVV_PERCENT IS NULL THEN </w:t>
      </w:r>
    </w:p>
    <w:p w14:paraId="465A6937" w14:textId="77777777" w:rsidR="00774181" w:rsidRPr="00774181" w:rsidRDefault="00774181" w:rsidP="00774181">
      <w:r w:rsidRPr="00774181">
        <w:t xml:space="preserve">                        -- CRR3 Standardwerte für KSA bei NULL</w:t>
      </w:r>
    </w:p>
    <w:p w14:paraId="15834E21" w14:textId="77777777" w:rsidR="00774181" w:rsidRPr="00774181" w:rsidRDefault="00774181" w:rsidP="00774181">
      <w:r w:rsidRPr="00774181">
        <w:t xml:space="preserve">                        CASE </w:t>
      </w:r>
    </w:p>
    <w:p w14:paraId="69591816" w14:textId="77777777" w:rsidR="00774181" w:rsidRPr="00774181" w:rsidRDefault="00774181" w:rsidP="00774181">
      <w:r w:rsidRPr="00774181">
        <w:t xml:space="preserve">                            WHEN BUSINESS_TYPE_CRR3 = 'UNCONDITIONAL_CANCELLABLE' THEN 0.1</w:t>
      </w:r>
    </w:p>
    <w:p w14:paraId="19FDE481" w14:textId="77777777" w:rsidR="00774181" w:rsidRPr="00774181" w:rsidRDefault="00774181" w:rsidP="00774181">
      <w:r w:rsidRPr="00774181">
        <w:lastRenderedPageBreak/>
        <w:t xml:space="preserve">                            WHEN BUSINESS_TYPE_CRR3 = 'REVOCABLE_CREDIT_LINE' AND CRR3_TRANSITION_DATE &gt;= DATE '2024-01-01' THEN 0.4</w:t>
      </w:r>
    </w:p>
    <w:p w14:paraId="3C33DA8B" w14:textId="77777777" w:rsidR="00774181" w:rsidRPr="00774181" w:rsidRDefault="00774181" w:rsidP="00774181">
      <w:r w:rsidRPr="00774181">
        <w:t xml:space="preserve">                            WHEN BUSINESS_TYPE_CRR3 = 'REVOCABLE_CREDIT_LINE' THEN 0.1</w:t>
      </w:r>
    </w:p>
    <w:p w14:paraId="2C53CA62" w14:textId="77777777" w:rsidR="00774181" w:rsidRPr="00774181" w:rsidRDefault="00774181" w:rsidP="00774181">
      <w:r w:rsidRPr="00774181">
        <w:t xml:space="preserve">                            WHEN BUSINESS_TYPE_CRR3 = 'REVOLVING_RETAIL' THEN 0.0</w:t>
      </w:r>
    </w:p>
    <w:p w14:paraId="2587DACF" w14:textId="77777777" w:rsidR="00774181" w:rsidRPr="00774181" w:rsidRDefault="00774181" w:rsidP="00774181">
      <w:r w:rsidRPr="00774181">
        <w:t xml:space="preserve">                            WHEN BUSINESS_TYPE_CRR3 = 'REVOLVING_CORP' THEN 0.0</w:t>
      </w:r>
    </w:p>
    <w:p w14:paraId="67E1FC6E" w14:textId="77777777" w:rsidR="00774181" w:rsidRPr="00774181" w:rsidRDefault="00774181" w:rsidP="00774181">
      <w:r w:rsidRPr="00774181">
        <w:t xml:space="preserve">                            WHEN BUSINESS_TYPE_CRR3 = 'TRADE_FINANCE' THEN 0.2</w:t>
      </w:r>
    </w:p>
    <w:p w14:paraId="639E01DE" w14:textId="77777777" w:rsidR="00774181" w:rsidRPr="00774181" w:rsidRDefault="00774181" w:rsidP="00774181">
      <w:r w:rsidRPr="00774181">
        <w:t xml:space="preserve">                            WHEN BUSINESS_TYPE_CRR3 = 'UNCONDITIONAL_COMMITMENT_CRR3' THEN 0.4</w:t>
      </w:r>
    </w:p>
    <w:p w14:paraId="3FBA8FCB" w14:textId="77777777" w:rsidR="00774181" w:rsidRPr="00774181" w:rsidRDefault="00774181" w:rsidP="00774181">
      <w:r w:rsidRPr="00774181">
        <w:t xml:space="preserve">                            WHEN BUSINESS_TYPE_CRR3 IN ('PROJECT_FINANCE', 'OBJECT_FINANCE', 'COMMODITY_FINANCE') THEN 0.4</w:t>
      </w:r>
    </w:p>
    <w:p w14:paraId="732B3908" w14:textId="77777777" w:rsidR="00774181" w:rsidRPr="00774181" w:rsidRDefault="00774181" w:rsidP="00774181">
      <w:r w:rsidRPr="00774181">
        <w:t xml:space="preserve">                            WHEN BUSINESS_TYPE_CRR3 = 'CONDITIONAL_COMMITMENT' THEN 0.0</w:t>
      </w:r>
    </w:p>
    <w:p w14:paraId="5C37E363" w14:textId="77777777" w:rsidR="00774181" w:rsidRPr="00774181" w:rsidRDefault="00774181" w:rsidP="00774181">
      <w:r w:rsidRPr="00774181">
        <w:t xml:space="preserve">                            ELSE 1.0</w:t>
      </w:r>
    </w:p>
    <w:p w14:paraId="671B33FD" w14:textId="77777777" w:rsidR="00774181" w:rsidRPr="00774181" w:rsidRDefault="00774181" w:rsidP="00774181">
      <w:r w:rsidRPr="00774181">
        <w:t xml:space="preserve">                        END</w:t>
      </w:r>
    </w:p>
    <w:p w14:paraId="19A667C0" w14:textId="77777777" w:rsidR="00774181" w:rsidRPr="00774181" w:rsidRDefault="00774181" w:rsidP="00774181">
      <w:r w:rsidRPr="00774181">
        <w:t xml:space="preserve">                    ELSE </w:t>
      </w:r>
    </w:p>
    <w:p w14:paraId="1FE6E760" w14:textId="77777777" w:rsidR="00774181" w:rsidRPr="00774181" w:rsidRDefault="00774181" w:rsidP="00774181">
      <w:r w:rsidRPr="00774181">
        <w:t xml:space="preserve">                        -- Anpassung der SolvV-Werte an CRR3 Standard</w:t>
      </w:r>
    </w:p>
    <w:p w14:paraId="7847114F" w14:textId="77777777" w:rsidR="00774181" w:rsidRPr="00774181" w:rsidRDefault="00774181" w:rsidP="00774181">
      <w:r w:rsidRPr="00774181">
        <w:t xml:space="preserve">                        CASE </w:t>
      </w:r>
    </w:p>
    <w:p w14:paraId="596FEFD2" w14:textId="77777777" w:rsidR="00774181" w:rsidRPr="00774181" w:rsidRDefault="00774181" w:rsidP="00774181">
      <w:r w:rsidRPr="00774181">
        <w:t xml:space="preserve">                            WHEN CCF_SOLVV_PERCENT / 100 &lt; 0.05 THEN 0.0</w:t>
      </w:r>
    </w:p>
    <w:p w14:paraId="36502953" w14:textId="77777777" w:rsidR="00774181" w:rsidRPr="00774181" w:rsidRDefault="00774181" w:rsidP="00774181">
      <w:r w:rsidRPr="00774181">
        <w:t xml:space="preserve">                            WHEN CCF_SOLVV_PERCENT / 100 &lt; 0.15 THEN 0.1</w:t>
      </w:r>
    </w:p>
    <w:p w14:paraId="3C4E2D6B" w14:textId="77777777" w:rsidR="00774181" w:rsidRPr="00774181" w:rsidRDefault="00774181" w:rsidP="00774181">
      <w:r w:rsidRPr="00774181">
        <w:t xml:space="preserve">                            WHEN CCF_SOLVV_PERCENT / 100 &lt; 0.30 THEN 0.2</w:t>
      </w:r>
    </w:p>
    <w:p w14:paraId="1E313AAA" w14:textId="77777777" w:rsidR="00774181" w:rsidRPr="00774181" w:rsidRDefault="00774181" w:rsidP="00774181">
      <w:r w:rsidRPr="00774181">
        <w:t xml:space="preserve">                            WHEN CCF_SOLVV_PERCENT / 100 &lt; 0.45 THEN 0.4</w:t>
      </w:r>
    </w:p>
    <w:p w14:paraId="61A44899" w14:textId="77777777" w:rsidR="00774181" w:rsidRPr="00774181" w:rsidRDefault="00774181" w:rsidP="00774181">
      <w:r w:rsidRPr="00774181">
        <w:t xml:space="preserve">                            WHEN CCF_SOLVV_PERCENT / 100 &lt; 0.75 THEN 0.5</w:t>
      </w:r>
    </w:p>
    <w:p w14:paraId="7682024D" w14:textId="77777777" w:rsidR="00774181" w:rsidRPr="00774181" w:rsidRDefault="00774181" w:rsidP="00774181">
      <w:r w:rsidRPr="00774181">
        <w:t xml:space="preserve">                            ELSE 1.0</w:t>
      </w:r>
    </w:p>
    <w:p w14:paraId="749F3350" w14:textId="77777777" w:rsidR="00774181" w:rsidRPr="00774181" w:rsidRDefault="00774181" w:rsidP="00774181">
      <w:r w:rsidRPr="00774181">
        <w:t xml:space="preserve">                        END</w:t>
      </w:r>
    </w:p>
    <w:p w14:paraId="1A808145" w14:textId="77777777" w:rsidR="00774181" w:rsidRPr="00774181" w:rsidRDefault="00774181" w:rsidP="00774181">
      <w:r w:rsidRPr="00774181">
        <w:t xml:space="preserve">                END</w:t>
      </w:r>
    </w:p>
    <w:p w14:paraId="4EEBFB9F" w14:textId="77777777" w:rsidR="00774181" w:rsidRPr="00774181" w:rsidRDefault="00774181" w:rsidP="00774181">
      <w:r w:rsidRPr="00774181">
        <w:t xml:space="preserve">            </w:t>
      </w:r>
    </w:p>
    <w:p w14:paraId="4E20EE82" w14:textId="77777777" w:rsidR="00774181" w:rsidRPr="00774181" w:rsidRDefault="00774181" w:rsidP="00774181">
      <w:r w:rsidRPr="00774181">
        <w:t xml:space="preserve">            -- Schritt 5-8: IRB-Ansatz (RISK_APPROACH = 2) mit CRR3 Regeln</w:t>
      </w:r>
    </w:p>
    <w:p w14:paraId="606AD2B5" w14:textId="77777777" w:rsidR="00774181" w:rsidRPr="00774181" w:rsidRDefault="00774181" w:rsidP="00774181">
      <w:r w:rsidRPr="00774181">
        <w:t xml:space="preserve">            WHEN RISK_APPROACH = 2 THEN</w:t>
      </w:r>
    </w:p>
    <w:p w14:paraId="7D224FA7" w14:textId="77777777" w:rsidR="00774181" w:rsidRPr="00774181" w:rsidRDefault="00774181" w:rsidP="00774181">
      <w:r w:rsidRPr="00774181">
        <w:t xml:space="preserve">                CASE </w:t>
      </w:r>
    </w:p>
    <w:p w14:paraId="2856BB12" w14:textId="77777777" w:rsidR="00774181" w:rsidRPr="00774181" w:rsidRDefault="00774181" w:rsidP="00774181">
      <w:r w:rsidRPr="00774181">
        <w:t xml:space="preserve">                    WHEN RISK_PATH = 'T' THEN </w:t>
      </w:r>
    </w:p>
    <w:p w14:paraId="22536FB1" w14:textId="77777777" w:rsidR="00774181" w:rsidRPr="00774181" w:rsidRDefault="00774181" w:rsidP="00774181">
      <w:r w:rsidRPr="00774181">
        <w:t xml:space="preserve">                        -- Transferrisiko mit CRR3 Werten</w:t>
      </w:r>
    </w:p>
    <w:p w14:paraId="75F09E15" w14:textId="77777777" w:rsidR="00774181" w:rsidRPr="00774181" w:rsidRDefault="00774181" w:rsidP="00774181">
      <w:r w:rsidRPr="00774181">
        <w:t xml:space="preserve">                        CASE </w:t>
      </w:r>
    </w:p>
    <w:p w14:paraId="2AED8218" w14:textId="77777777" w:rsidR="00774181" w:rsidRPr="00774181" w:rsidRDefault="00774181" w:rsidP="00774181">
      <w:r w:rsidRPr="00774181">
        <w:t xml:space="preserve">                            WHEN BUSINESS_TYPE_CRR3 = 'TRADE_FINANCE' THEN 0.2</w:t>
      </w:r>
    </w:p>
    <w:p w14:paraId="74A48CEF" w14:textId="77777777" w:rsidR="00774181" w:rsidRPr="00774181" w:rsidRDefault="00774181" w:rsidP="00774181">
      <w:r w:rsidRPr="00774181">
        <w:lastRenderedPageBreak/>
        <w:t xml:space="preserve">                            WHEN BUSINESS_TYPE_CRR3 = 'UNCONDITIONAL_COMMITMENT_CRR3' THEN 0.4</w:t>
      </w:r>
    </w:p>
    <w:p w14:paraId="67BFB232" w14:textId="77777777" w:rsidR="00774181" w:rsidRPr="00774181" w:rsidRDefault="00774181" w:rsidP="00774181">
      <w:r w:rsidRPr="00774181">
        <w:t xml:space="preserve">                            WHEN BUSINESS_TYPE_CRR3 IN ('PROJECT_FINANCE', 'OBJECT_FINANCE', 'COMMODITY_FINANCE') THEN 0.5</w:t>
      </w:r>
    </w:p>
    <w:p w14:paraId="40240E4B" w14:textId="77777777" w:rsidR="00774181" w:rsidRPr="00774181" w:rsidRDefault="00774181" w:rsidP="00774181">
      <w:r w:rsidRPr="00774181">
        <w:t xml:space="preserve">                            ELSE 1.0</w:t>
      </w:r>
    </w:p>
    <w:p w14:paraId="42451CD3" w14:textId="77777777" w:rsidR="00774181" w:rsidRPr="00774181" w:rsidRDefault="00774181" w:rsidP="00774181">
      <w:r w:rsidRPr="00774181">
        <w:t xml:space="preserve">                        END</w:t>
      </w:r>
    </w:p>
    <w:p w14:paraId="706FB2BA" w14:textId="77777777" w:rsidR="00774181" w:rsidRPr="00774181" w:rsidRDefault="00774181" w:rsidP="00774181">
      <w:r w:rsidRPr="00774181">
        <w:t xml:space="preserve">                    WHEN CCF_FULLSTA_PERCENT IS NULL THEN</w:t>
      </w:r>
    </w:p>
    <w:p w14:paraId="08286EE1" w14:textId="77777777" w:rsidR="00774181" w:rsidRPr="00774181" w:rsidRDefault="00774181" w:rsidP="00774181">
      <w:r w:rsidRPr="00774181">
        <w:t xml:space="preserve">                        -- CRR3 IRB Standardwerte bei NULL</w:t>
      </w:r>
    </w:p>
    <w:p w14:paraId="12325108" w14:textId="77777777" w:rsidR="00774181" w:rsidRPr="00774181" w:rsidRDefault="00774181" w:rsidP="00774181">
      <w:r w:rsidRPr="00774181">
        <w:t xml:space="preserve">                        CASE </w:t>
      </w:r>
    </w:p>
    <w:p w14:paraId="2F5B6897" w14:textId="77777777" w:rsidR="00774181" w:rsidRPr="00774181" w:rsidRDefault="00774181" w:rsidP="00774181">
      <w:r w:rsidRPr="00774181">
        <w:t xml:space="preserve">                            WHEN BUSINESS_TYPE_CRR3 = 'UNCONDITIONAL_CANCELLABLE' THEN 0.1</w:t>
      </w:r>
    </w:p>
    <w:p w14:paraId="60C823AC" w14:textId="77777777" w:rsidR="00774181" w:rsidRPr="00774181" w:rsidRDefault="00774181" w:rsidP="00774181">
      <w:r w:rsidRPr="00774181">
        <w:t xml:space="preserve">                            WHEN BUSINESS_TYPE_CRR3 = 'REVOCABLE_CREDIT_LINE' AND ENTITY_TYPE_CRR3 NOT IN ('FINANCIAL_ENTITY', 'LARGE_CORP') THEN 0.4</w:t>
      </w:r>
    </w:p>
    <w:p w14:paraId="790D6DE0" w14:textId="77777777" w:rsidR="00774181" w:rsidRPr="00774181" w:rsidRDefault="00774181" w:rsidP="00774181">
      <w:r w:rsidRPr="00774181">
        <w:t xml:space="preserve">                            WHEN BUSINESS_TYPE_CRR3 = 'REVOCABLE_CREDIT_LINE' THEN 0.1</w:t>
      </w:r>
    </w:p>
    <w:p w14:paraId="133D15E6" w14:textId="77777777" w:rsidR="00774181" w:rsidRPr="00774181" w:rsidRDefault="00774181" w:rsidP="00774181">
      <w:r w:rsidRPr="00774181">
        <w:t xml:space="preserve">                            WHEN BUSINESS_TYPE_CRR3 = 'REVOLVING_RETAIL' THEN 0.0</w:t>
      </w:r>
    </w:p>
    <w:p w14:paraId="297DE535" w14:textId="77777777" w:rsidR="00774181" w:rsidRPr="00774181" w:rsidRDefault="00774181" w:rsidP="00774181">
      <w:r w:rsidRPr="00774181">
        <w:t xml:space="preserve">                            WHEN BUSINESS_TYPE_CRR3 = 'REVOLVING_CORP' THEN 0.0</w:t>
      </w:r>
    </w:p>
    <w:p w14:paraId="5DCEF520" w14:textId="77777777" w:rsidR="00774181" w:rsidRPr="00774181" w:rsidRDefault="00774181" w:rsidP="00774181">
      <w:r w:rsidRPr="00774181">
        <w:t xml:space="preserve">                            WHEN BUSINESS_TYPE_CRR3 = 'TRADE_FINANCE' THEN 0.2</w:t>
      </w:r>
    </w:p>
    <w:p w14:paraId="679EA26A" w14:textId="77777777" w:rsidR="00774181" w:rsidRPr="00774181" w:rsidRDefault="00774181" w:rsidP="00774181">
      <w:r w:rsidRPr="00774181">
        <w:t xml:space="preserve">                            WHEN BUSINESS_TYPE_CRR3 = 'UNCONDITIONAL_COMMITMENT_CRR3' THEN 0.4</w:t>
      </w:r>
    </w:p>
    <w:p w14:paraId="4BC9BBE3" w14:textId="77777777" w:rsidR="00774181" w:rsidRPr="00774181" w:rsidRDefault="00774181" w:rsidP="00774181">
      <w:r w:rsidRPr="00774181">
        <w:t xml:space="preserve">                            WHEN BUSINESS_TYPE_CRR3 IN ('PROJECT_FINANCE', 'OBJECT_FINANCE', 'COMMODITY_FINANCE') THEN 0.4</w:t>
      </w:r>
    </w:p>
    <w:p w14:paraId="1539C537" w14:textId="77777777" w:rsidR="00774181" w:rsidRPr="00774181" w:rsidRDefault="00774181" w:rsidP="00774181">
      <w:r w:rsidRPr="00774181">
        <w:t xml:space="preserve">                            ELSE 1.0</w:t>
      </w:r>
    </w:p>
    <w:p w14:paraId="644F88F9" w14:textId="77777777" w:rsidR="00774181" w:rsidRPr="00774181" w:rsidRDefault="00774181" w:rsidP="00774181">
      <w:r w:rsidRPr="00774181">
        <w:t xml:space="preserve">                        END</w:t>
      </w:r>
    </w:p>
    <w:p w14:paraId="5A46A8EC" w14:textId="77777777" w:rsidR="00774181" w:rsidRPr="00774181" w:rsidRDefault="00774181" w:rsidP="00774181">
      <w:r w:rsidRPr="00774181">
        <w:t xml:space="preserve">                    ELSE </w:t>
      </w:r>
    </w:p>
    <w:p w14:paraId="63CB5839" w14:textId="77777777" w:rsidR="00774181" w:rsidRPr="00774181" w:rsidRDefault="00774181" w:rsidP="00774181">
      <w:r w:rsidRPr="00774181">
        <w:t xml:space="preserve">                        -- Anpassung der FullSta-Werte an CRR3 Standard</w:t>
      </w:r>
    </w:p>
    <w:p w14:paraId="0B047188" w14:textId="77777777" w:rsidR="00774181" w:rsidRPr="00774181" w:rsidRDefault="00774181" w:rsidP="00774181">
      <w:r w:rsidRPr="00774181">
        <w:t xml:space="preserve">                        CASE </w:t>
      </w:r>
    </w:p>
    <w:p w14:paraId="44841452" w14:textId="77777777" w:rsidR="00774181" w:rsidRPr="00774181" w:rsidRDefault="00774181" w:rsidP="00774181">
      <w:r w:rsidRPr="00774181">
        <w:t xml:space="preserve">                            WHEN CCF_FULLSTA_PERCENT / 100 &lt; 0.05 THEN 0.0</w:t>
      </w:r>
    </w:p>
    <w:p w14:paraId="1A0C642F" w14:textId="77777777" w:rsidR="00774181" w:rsidRPr="00774181" w:rsidRDefault="00774181" w:rsidP="00774181">
      <w:r w:rsidRPr="00774181">
        <w:t xml:space="preserve">                            WHEN CCF_FULLSTA_PERCENT / 100 &lt; 0.15 THEN 0.1</w:t>
      </w:r>
    </w:p>
    <w:p w14:paraId="686C231B" w14:textId="77777777" w:rsidR="00774181" w:rsidRPr="00774181" w:rsidRDefault="00774181" w:rsidP="00774181">
      <w:r w:rsidRPr="00774181">
        <w:t xml:space="preserve">                            WHEN CCF_FULLSTA_PERCENT / 100 &lt; 0.30 THEN 0.2</w:t>
      </w:r>
    </w:p>
    <w:p w14:paraId="178BC051" w14:textId="77777777" w:rsidR="00774181" w:rsidRPr="00774181" w:rsidRDefault="00774181" w:rsidP="00774181">
      <w:r w:rsidRPr="00774181">
        <w:t xml:space="preserve">                            WHEN CCF_FULLSTA_PERCENT / 100 &lt; 0.45 THEN 0.4</w:t>
      </w:r>
    </w:p>
    <w:p w14:paraId="675DA06A" w14:textId="77777777" w:rsidR="00774181" w:rsidRPr="00774181" w:rsidRDefault="00774181" w:rsidP="00774181">
      <w:r w:rsidRPr="00774181">
        <w:t xml:space="preserve">                            WHEN CCF_FULLSTA_PERCENT / 100 &lt; 0.75 THEN 0.5</w:t>
      </w:r>
    </w:p>
    <w:p w14:paraId="0DDFFD2B" w14:textId="77777777" w:rsidR="00774181" w:rsidRPr="00774181" w:rsidRDefault="00774181" w:rsidP="00774181">
      <w:r w:rsidRPr="00774181">
        <w:t xml:space="preserve">                            ELSE 1.0</w:t>
      </w:r>
    </w:p>
    <w:p w14:paraId="65001B5B" w14:textId="77777777" w:rsidR="00774181" w:rsidRPr="00774181" w:rsidRDefault="00774181" w:rsidP="00774181">
      <w:r w:rsidRPr="00774181">
        <w:t xml:space="preserve">                        END</w:t>
      </w:r>
    </w:p>
    <w:p w14:paraId="50266FDD" w14:textId="77777777" w:rsidR="00774181" w:rsidRPr="00774181" w:rsidRDefault="00774181" w:rsidP="00774181">
      <w:r w:rsidRPr="00774181">
        <w:t xml:space="preserve">                END</w:t>
      </w:r>
    </w:p>
    <w:p w14:paraId="6D9E4A26" w14:textId="77777777" w:rsidR="00774181" w:rsidRPr="00774181" w:rsidRDefault="00774181" w:rsidP="00774181">
      <w:r w:rsidRPr="00774181">
        <w:lastRenderedPageBreak/>
        <w:t xml:space="preserve">            </w:t>
      </w:r>
    </w:p>
    <w:p w14:paraId="6C8F7DFA" w14:textId="77777777" w:rsidR="00774181" w:rsidRPr="00774181" w:rsidRDefault="00774181" w:rsidP="00774181">
      <w:r w:rsidRPr="00774181">
        <w:t xml:space="preserve">            -- Fallback für andere Risikoansätze</w:t>
      </w:r>
    </w:p>
    <w:p w14:paraId="57E0C87E" w14:textId="77777777" w:rsidR="00774181" w:rsidRPr="00774181" w:rsidRDefault="00774181" w:rsidP="00774181">
      <w:r w:rsidRPr="00774181">
        <w:t xml:space="preserve">            ELSE 1.0</w:t>
      </w:r>
    </w:p>
    <w:p w14:paraId="65788088" w14:textId="77777777" w:rsidR="00774181" w:rsidRPr="00774181" w:rsidRDefault="00774181" w:rsidP="00774181">
      <w:r w:rsidRPr="00774181">
        <w:t xml:space="preserve">        END as B017_CCF_CALCULATED,</w:t>
      </w:r>
    </w:p>
    <w:p w14:paraId="5AE7DDC9" w14:textId="77777777" w:rsidR="00774181" w:rsidRPr="00774181" w:rsidRDefault="00774181" w:rsidP="00774181">
      <w:r w:rsidRPr="00774181">
        <w:t xml:space="preserve">        </w:t>
      </w:r>
    </w:p>
    <w:p w14:paraId="0C3455F1" w14:textId="77777777" w:rsidR="00774181" w:rsidRPr="00774181" w:rsidRDefault="00774181" w:rsidP="00774181">
      <w:r w:rsidRPr="00774181">
        <w:t xml:space="preserve">        -- CRR3 spezifische Übergangsregelungen</w:t>
      </w:r>
    </w:p>
    <w:p w14:paraId="4ED1C3EF" w14:textId="77777777" w:rsidR="00774181" w:rsidRPr="00774181" w:rsidRDefault="00774181" w:rsidP="00774181">
      <w:r w:rsidRPr="00774181">
        <w:t xml:space="preserve">        CASE </w:t>
      </w:r>
    </w:p>
    <w:p w14:paraId="6056894E" w14:textId="77777777" w:rsidR="00774181" w:rsidRPr="00774181" w:rsidRDefault="00774181" w:rsidP="00774181">
      <w:r w:rsidRPr="00774181">
        <w:t xml:space="preserve">            WHEN BUSINESS_TYPE_CRR3 = 'REVOCABLE_CREDIT_LINE' AND CRR3_TRANSITION_DATE &lt; DATE '2024-01-01' THEN 'TRANSITION_PHASE_1'</w:t>
      </w:r>
    </w:p>
    <w:p w14:paraId="72DE5B3C" w14:textId="77777777" w:rsidR="00774181" w:rsidRPr="00774181" w:rsidRDefault="00774181" w:rsidP="00774181">
      <w:r w:rsidRPr="00774181">
        <w:t xml:space="preserve">            WHEN BUSINESS_TYPE_CRR3 = 'REVOCABLE_CREDIT_LINE' AND CRR3_TRANSITION_DATE &gt;= DATE '2024-01-01' THEN 'TRANSITION_PHASE_2'</w:t>
      </w:r>
    </w:p>
    <w:p w14:paraId="575F0E32" w14:textId="77777777" w:rsidR="00774181" w:rsidRPr="00774181" w:rsidRDefault="00774181" w:rsidP="00774181">
      <w:r w:rsidRPr="00774181">
        <w:t xml:space="preserve">            ELSE 'STANDARD_RULES'</w:t>
      </w:r>
    </w:p>
    <w:p w14:paraId="74B088AD" w14:textId="77777777" w:rsidR="00774181" w:rsidRPr="00774181" w:rsidRDefault="00774181" w:rsidP="00774181">
      <w:r w:rsidRPr="00774181">
        <w:t xml:space="preserve">        END as CRR3_TRANSITION_PHASE,</w:t>
      </w:r>
    </w:p>
    <w:p w14:paraId="33783FFF" w14:textId="77777777" w:rsidR="00774181" w:rsidRPr="00774181" w:rsidRDefault="00774181" w:rsidP="00774181">
      <w:r w:rsidRPr="00774181">
        <w:t xml:space="preserve">        </w:t>
      </w:r>
    </w:p>
    <w:p w14:paraId="273BE9E3" w14:textId="77777777" w:rsidR="00774181" w:rsidRPr="00774181" w:rsidRDefault="00774181" w:rsidP="00774181">
      <w:r w:rsidRPr="00774181">
        <w:t xml:space="preserve">        -- Erweiterte CRR3-Klassifikationen</w:t>
      </w:r>
    </w:p>
    <w:p w14:paraId="4088718C" w14:textId="77777777" w:rsidR="00774181" w:rsidRPr="00774181" w:rsidRDefault="00774181" w:rsidP="00774181">
      <w:r w:rsidRPr="00774181">
        <w:t xml:space="preserve">        CASE </w:t>
      </w:r>
    </w:p>
    <w:p w14:paraId="4D78D7A8" w14:textId="77777777" w:rsidR="00774181" w:rsidRPr="00774181" w:rsidRDefault="00774181" w:rsidP="00774181">
      <w:r w:rsidRPr="00774181">
        <w:t xml:space="preserve">            WHEN UNCONDITIONAL_CANCELLATION_FLAG = 'Y' AND CANCELLATION_NOTICE_PERIOD = 0 THEN 'IMMEDIATELY_CANCELLABLE'</w:t>
      </w:r>
    </w:p>
    <w:p w14:paraId="2FF63308" w14:textId="77777777" w:rsidR="00774181" w:rsidRPr="00774181" w:rsidRDefault="00774181" w:rsidP="00774181">
      <w:r w:rsidRPr="00774181">
        <w:t xml:space="preserve">            WHEN UNCONDITIONAL_CANCELLATION_FLAG = 'Y' AND CANCELLATION_NOTICE_PERIOD &lt;= 30 THEN 'SHORT_NOTICE_CANCELLABLE'</w:t>
      </w:r>
    </w:p>
    <w:p w14:paraId="13107C12" w14:textId="77777777" w:rsidR="00774181" w:rsidRPr="00774181" w:rsidRDefault="00774181" w:rsidP="00774181">
      <w:r w:rsidRPr="00774181">
        <w:t xml:space="preserve">            WHEN REVOCATION_CLAUSE = 'CREDIT_DETERIORATION' THEN 'AUTO_REVOCABLE'</w:t>
      </w:r>
    </w:p>
    <w:p w14:paraId="7A7480EC" w14:textId="77777777" w:rsidR="00774181" w:rsidRPr="00774181" w:rsidRDefault="00774181" w:rsidP="00774181">
      <w:r w:rsidRPr="00774181">
        <w:t xml:space="preserve">            WHEN CONSUMER_PROTECTION_FLAG = 'Y' THEN 'CONSUMER_PROTECTED'</w:t>
      </w:r>
    </w:p>
    <w:p w14:paraId="6282DB63" w14:textId="77777777" w:rsidR="00774181" w:rsidRPr="00774181" w:rsidRDefault="00774181" w:rsidP="00774181">
      <w:r w:rsidRPr="00774181">
        <w:t xml:space="preserve">            ELSE 'STANDARD_COMMITMENT'</w:t>
      </w:r>
    </w:p>
    <w:p w14:paraId="51275655" w14:textId="77777777" w:rsidR="00774181" w:rsidRPr="00774181" w:rsidRDefault="00774181" w:rsidP="00774181">
      <w:r w:rsidRPr="00774181">
        <w:t xml:space="preserve">        END as CANCELLATION_TYPE_CRR3,</w:t>
      </w:r>
    </w:p>
    <w:p w14:paraId="6D27CDE6" w14:textId="77777777" w:rsidR="00774181" w:rsidRPr="00774181" w:rsidRDefault="00774181" w:rsidP="00774181">
      <w:r w:rsidRPr="00774181">
        <w:t xml:space="preserve">        </w:t>
      </w:r>
    </w:p>
    <w:p w14:paraId="2B12D449" w14:textId="77777777" w:rsidR="00774181" w:rsidRPr="00774181" w:rsidRDefault="00774181" w:rsidP="00774181">
      <w:r w:rsidRPr="00774181">
        <w:t xml:space="preserve">        -- Risikoklassifikation mit CRR3 Anpassungen</w:t>
      </w:r>
    </w:p>
    <w:p w14:paraId="0C66C55F" w14:textId="77777777" w:rsidR="00774181" w:rsidRPr="00774181" w:rsidRDefault="00774181" w:rsidP="00774181">
      <w:r w:rsidRPr="00774181">
        <w:t xml:space="preserve">        CASE </w:t>
      </w:r>
    </w:p>
    <w:p w14:paraId="5DAE809D" w14:textId="77777777" w:rsidR="00774181" w:rsidRPr="00774181" w:rsidRDefault="00774181" w:rsidP="00774181">
      <w:r w:rsidRPr="00774181">
        <w:t xml:space="preserve">            WHEN RATING_INTERNAL &lt;= 3 THEN 'LOW_RISK'</w:t>
      </w:r>
    </w:p>
    <w:p w14:paraId="0A88DC3B" w14:textId="77777777" w:rsidR="00774181" w:rsidRPr="00774181" w:rsidRDefault="00774181" w:rsidP="00774181">
      <w:r w:rsidRPr="00774181">
        <w:t xml:space="preserve">            WHEN RATING_INTERNAL &lt;= 6 THEN 'MEDIUM_RISK'</w:t>
      </w:r>
    </w:p>
    <w:p w14:paraId="3F758B11" w14:textId="77777777" w:rsidR="00774181" w:rsidRPr="00774181" w:rsidRDefault="00774181" w:rsidP="00774181">
      <w:r w:rsidRPr="00774181">
        <w:t xml:space="preserve">            WHEN RATING_INTERNAL &lt;= 9 THEN 'HIGH_RISK'</w:t>
      </w:r>
    </w:p>
    <w:p w14:paraId="1B64D788" w14:textId="77777777" w:rsidR="00774181" w:rsidRPr="00774181" w:rsidRDefault="00774181" w:rsidP="00774181">
      <w:r w:rsidRPr="00774181">
        <w:t xml:space="preserve">            ELSE 'DEFAULT_RISK'</w:t>
      </w:r>
    </w:p>
    <w:p w14:paraId="06AD3368" w14:textId="77777777" w:rsidR="00774181" w:rsidRPr="00774181" w:rsidRDefault="00774181" w:rsidP="00774181">
      <w:r w:rsidRPr="00774181">
        <w:t xml:space="preserve">        END as RISK_CATEGORY</w:t>
      </w:r>
    </w:p>
    <w:p w14:paraId="3D99DCB2" w14:textId="77777777" w:rsidR="00774181" w:rsidRPr="00774181" w:rsidRDefault="00774181" w:rsidP="00774181">
      <w:r w:rsidRPr="00774181">
        <w:t xml:space="preserve">        </w:t>
      </w:r>
    </w:p>
    <w:p w14:paraId="52B4702E" w14:textId="77777777" w:rsidR="00774181" w:rsidRPr="00774181" w:rsidRDefault="00774181" w:rsidP="00774181">
      <w:r w:rsidRPr="00774181">
        <w:lastRenderedPageBreak/>
        <w:t xml:space="preserve">    FROM access_layer_to_abacus</w:t>
      </w:r>
    </w:p>
    <w:p w14:paraId="6F40748B" w14:textId="77777777" w:rsidR="00774181" w:rsidRPr="00774181" w:rsidRDefault="00774181" w:rsidP="00774181">
      <w:r w:rsidRPr="00774181">
        <w:t>),</w:t>
      </w:r>
    </w:p>
    <w:p w14:paraId="16C3DE8D" w14:textId="77777777" w:rsidR="006072EA" w:rsidRDefault="006072EA"/>
    <w:sectPr w:rsidR="0060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29061" w14:textId="77777777" w:rsidR="00774181" w:rsidRDefault="00774181" w:rsidP="00774181">
      <w:pPr>
        <w:spacing w:after="0" w:line="240" w:lineRule="auto"/>
      </w:pPr>
      <w:r>
        <w:separator/>
      </w:r>
    </w:p>
  </w:endnote>
  <w:endnote w:type="continuationSeparator" w:id="0">
    <w:p w14:paraId="196F428D" w14:textId="77777777" w:rsidR="00774181" w:rsidRDefault="00774181" w:rsidP="0077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686DB" w14:textId="77777777" w:rsidR="00774181" w:rsidRDefault="00774181" w:rsidP="00774181">
      <w:pPr>
        <w:spacing w:after="0" w:line="240" w:lineRule="auto"/>
      </w:pPr>
      <w:r>
        <w:separator/>
      </w:r>
    </w:p>
  </w:footnote>
  <w:footnote w:type="continuationSeparator" w:id="0">
    <w:p w14:paraId="7F2FFB8C" w14:textId="77777777" w:rsidR="00774181" w:rsidRDefault="00774181" w:rsidP="00774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81"/>
    <w:rsid w:val="00470A46"/>
    <w:rsid w:val="006072EA"/>
    <w:rsid w:val="00774181"/>
    <w:rsid w:val="009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81C1"/>
  <w15:chartTrackingRefBased/>
  <w15:docId w15:val="{5F561E43-867C-45C8-AFCC-0DC52289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1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1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1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1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1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1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1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1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1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1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1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1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1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1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81"/>
  </w:style>
  <w:style w:type="paragraph" w:styleId="Footer">
    <w:name w:val="footer"/>
    <w:basedOn w:val="Normal"/>
    <w:link w:val="FooterChar"/>
    <w:uiPriority w:val="99"/>
    <w:unhideWhenUsed/>
    <w:rsid w:val="00774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2759</Words>
  <Characters>17387</Characters>
  <Application>Microsoft Office Word</Application>
  <DocSecurity>0</DocSecurity>
  <Lines>144</Lines>
  <Paragraphs>40</Paragraphs>
  <ScaleCrop>false</ScaleCrop>
  <Company>Deloitte</Company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Huke, Juan Eduardo</dc:creator>
  <cp:keywords/>
  <dc:description/>
  <cp:lastModifiedBy>Huke, Juan Eduardo</cp:lastModifiedBy>
  <cp:revision>1</cp:revision>
  <dcterms:created xsi:type="dcterms:W3CDTF">2025-06-26T12:16:00Z</dcterms:created>
  <dcterms:modified xsi:type="dcterms:W3CDTF">2025-06-26T12:17:00Z</dcterms:modified>
</cp:coreProperties>
</file>