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P3_GabrielG_Leonardo</w:t>
      </w:r>
    </w:p>
    <w:p>
      <w:pPr>
        <w:pStyle w:val="SourceCode"/>
      </w:pPr>
      <w:r>
        <w:rPr>
          <w:rStyle w:val="VerbatimChar"/>
        </w:rPr>
        <w:t xml:space="preserve">Warning: package 'reactable'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4.2.2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FirstParagraph"/>
      </w:pPr>
      <w:r>
        <w:t xml:space="preserve">#Exercício 1</w:t>
      </w:r>
    </w:p>
    <w:p>
      <w:pPr>
        <w:pStyle w:val="BodyText"/>
      </w:pPr>
      <w:r>
        <w:t xml:space="preserve">Construa tabelas unidimensionais completas de frequências absolutas (n) e relativas (%) dos indivíduos avaliados: a. por sexo b. por hipertensão c. prática de exercícios físicos</w:t>
      </w:r>
    </w:p>
    <w:p>
      <w:pPr>
        <w:pStyle w:val="BodyText"/>
      </w:pPr>
      <w:r>
        <w:t xml:space="preserve">Descreva os resultados.</w:t>
      </w:r>
    </w:p>
    <w:p>
      <w:pPr>
        <w:pStyle w:val="SourceCode"/>
      </w:pPr>
      <w:r>
        <w:rPr>
          <w:rStyle w:val="VerbatimChar"/>
        </w:rPr>
        <w:t xml:space="preserve"># A tibble: 53 × 22</w:t>
      </w:r>
      <w:r>
        <w:br/>
      </w:r>
      <w:r>
        <w:rPr>
          <w:rStyle w:val="VerbatimChar"/>
        </w:rPr>
        <w:t xml:space="preserve">      ID Idade Sexo   Peso Altura Hipert…¹ Rem_Hip Prática FC_Pre FC_Pos PA_SI…²</w:t>
      </w:r>
      <w:r>
        <w:br/>
      </w:r>
      <w:r>
        <w:rPr>
          <w:rStyle w:val="VerbatimChar"/>
        </w:rPr>
        <w:t xml:space="preserve">   &lt;dbl&gt; &lt;dbl&gt; &lt;chr&gt; &lt;dbl&gt;  &lt;dbl&gt; &lt;chr&gt;    &lt;chr&gt;   &lt;chr&gt;    &lt;dbl&gt;  &lt;dbl&gt;   &lt;dbl&gt;</w:t>
      </w:r>
      <w:r>
        <w:br/>
      </w:r>
      <w:r>
        <w:rPr>
          <w:rStyle w:val="VerbatimChar"/>
        </w:rPr>
        <w:t xml:space="preserve"> 1     1    39 F      67.9   1.73 N        N       S           56     72     122</w:t>
      </w:r>
      <w:r>
        <w:br/>
      </w:r>
      <w:r>
        <w:rPr>
          <w:rStyle w:val="VerbatimChar"/>
        </w:rPr>
        <w:t xml:space="preserve"> 2     2    45 F      77.3   1.65 N        N       N           60     78     104</w:t>
      </w:r>
      <w:r>
        <w:br/>
      </w:r>
      <w:r>
        <w:rPr>
          <w:rStyle w:val="VerbatimChar"/>
        </w:rPr>
        <w:t xml:space="preserve"> 3     3    60 F      59.2   1.7  S        S       S           60     84     114</w:t>
      </w:r>
      <w:r>
        <w:br/>
      </w:r>
      <w:r>
        <w:rPr>
          <w:rStyle w:val="VerbatimChar"/>
        </w:rPr>
        <w:t xml:space="preserve"> 4     4    49 F      73.5   1.54 S        S       N           60     84     124</w:t>
      </w:r>
      <w:r>
        <w:br/>
      </w:r>
      <w:r>
        <w:rPr>
          <w:rStyle w:val="VerbatimChar"/>
        </w:rPr>
        <w:t xml:space="preserve"> 5     5    63 F      51.3   1.54 N        N       S           66    128     102</w:t>
      </w:r>
      <w:r>
        <w:br/>
      </w:r>
      <w:r>
        <w:rPr>
          <w:rStyle w:val="VerbatimChar"/>
        </w:rPr>
        <w:t xml:space="preserve"> 6     6    50 F      78.2   1.62 N        N       S           66    116     124</w:t>
      </w:r>
      <w:r>
        <w:br/>
      </w:r>
      <w:r>
        <w:rPr>
          <w:rStyle w:val="VerbatimChar"/>
        </w:rPr>
        <w:t xml:space="preserve"> 7     7    66 F      75.5   1.57 S        S       S           66    102     122</w:t>
      </w:r>
      <w:r>
        <w:br/>
      </w:r>
      <w:r>
        <w:rPr>
          <w:rStyle w:val="VerbatimChar"/>
        </w:rPr>
        <w:t xml:space="preserve"> 8     8    46 F      59.8   1.59 N        N       S           68     88     112</w:t>
      </w:r>
      <w:r>
        <w:br/>
      </w:r>
      <w:r>
        <w:rPr>
          <w:rStyle w:val="VerbatimChar"/>
        </w:rPr>
        <w:t xml:space="preserve"> 9     9    62 F      82.8   1.65 N        N       S           68    108     112</w:t>
      </w:r>
      <w:r>
        <w:br/>
      </w:r>
      <w:r>
        <w:rPr>
          <w:rStyle w:val="VerbatimChar"/>
        </w:rPr>
        <w:t xml:space="preserve">10    10    55 F      58     1.64 N        N       NR          69    138     130</w:t>
      </w:r>
      <w:r>
        <w:br/>
      </w:r>
      <w:r>
        <w:rPr>
          <w:rStyle w:val="VerbatimChar"/>
        </w:rPr>
        <w:t xml:space="preserve"># … with 43 more rows, 11 more variables: PA_SIS_Pos &lt;dbl&gt;, PA_DIA_Pre &lt;dbl&gt;,</w:t>
      </w:r>
      <w:r>
        <w:br/>
      </w:r>
      <w:r>
        <w:rPr>
          <w:rStyle w:val="VerbatimChar"/>
        </w:rPr>
        <w:t xml:space="preserve">#   PA_DIA_Pos &lt;dbl&gt;, Dist_Perc_6min &lt;dbl&gt;, IMC &lt;dbl&gt;,</w:t>
      </w:r>
      <w:r>
        <w:br/>
      </w:r>
      <w:r>
        <w:rPr>
          <w:rStyle w:val="VerbatimChar"/>
        </w:rPr>
        <w:t xml:space="preserve">#   Pred_Lit__Dist_6min &lt;dbl&gt;, Dif_Lit_OBS &lt;dbl&gt;, Abaixo_Lit &lt;chr&gt;,</w:t>
      </w:r>
      <w:r>
        <w:br/>
      </w:r>
      <w:r>
        <w:rPr>
          <w:rStyle w:val="VerbatimChar"/>
        </w:rPr>
        <w:t xml:space="preserve">#   Dif_FC &lt;dbl&gt;, Dif_PSIS &lt;dbl&gt;, Dif_PDIA &lt;dbl&gt;, and abbreviated variable</w:t>
      </w:r>
      <w:r>
        <w:br/>
      </w:r>
      <w:r>
        <w:rPr>
          <w:rStyle w:val="VerbatimChar"/>
        </w:rPr>
        <w:t xml:space="preserve">#   names ¹​Hipertensão, ²​PA_SIS_Pre</w:t>
      </w:r>
    </w:p>
    <w:p>
      <w:pPr>
        <w:pStyle w:val="FirstParagraph"/>
      </w:pPr>
      <w:r>
        <w:t xml:space="preserve">Por sexo: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**Tabela de frequências - sexo**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8"/>
        <w:gridCol w:w="1303"/>
      </w:tblGrid>
      <w:tr>
        <w:trPr>
          <w:trHeight w:val="57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Variável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(68%)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(32%)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FirstParagraph"/>
      </w:pPr>
      <w:r>
        <w:t xml:space="preserve">Por hipertensão: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**Tabela de frequências - Hipertensão**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7"/>
        <w:gridCol w:w="1303"/>
      </w:tblGrid>
      <w:tr>
        <w:trPr>
          <w:trHeight w:val="57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Variável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Hipertensão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(68%)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(32%)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FirstParagraph"/>
      </w:pPr>
      <w:r>
        <w:t xml:space="preserve">Por prática de exercícios físicos: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**Tabela de frequências - Prática de Exercícios Físicos**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7"/>
        <w:gridCol w:w="1303"/>
      </w:tblGrid>
      <w:tr>
        <w:trPr>
          <w:trHeight w:val="57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Variável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Prática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(25%)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 Respondeu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P3_GabrielG_Leonardo</dc:title>
  <dc:creator/>
  <cp:keywords/>
  <dcterms:created xsi:type="dcterms:W3CDTF">2023-06-19T12:42:03Z</dcterms:created>
  <dcterms:modified xsi:type="dcterms:W3CDTF">2023-06-19T12:42:03Z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