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Laboratorio 09 de Aplicaciones Multiplataformas</w:t>
      </w:r>
    </w:p>
    <w:p>
      <w:pPr>
        <w:pStyle w:val="Subtitle"/>
      </w:pPr>
      <w:r>
        <w:t>Orbit  Catálogo de productos en Dart y Flutter</w:t>
      </w:r>
    </w:p>
    <w:p>
      <w:r>
        <w:rPr>
          <w:b/>
        </w:rPr>
        <w:t xml:space="preserve">Curso: </w:t>
      </w:r>
      <w:r>
        <w:t>Aplicaciones Multiplataformas</w:t>
      </w:r>
    </w:p>
    <w:p>
      <w:r>
        <w:rPr>
          <w:b/>
        </w:rPr>
        <w:t xml:space="preserve">Estudiante: </w:t>
      </w:r>
      <w:r>
        <w:t>Gabriel Haro</w:t>
      </w:r>
    </w:p>
    <w:p>
      <w:r>
        <w:rPr>
          <w:b/>
        </w:rPr>
        <w:t xml:space="preserve">Actividad: </w:t>
      </w:r>
      <w:r>
        <w:t>Desarrollo del laboratorio de la Sección B</w:t>
      </w:r>
    </w:p>
    <w:p>
      <w:r>
        <w:rPr>
          <w:b/>
        </w:rPr>
        <w:t xml:space="preserve">Fecha: </w:t>
      </w:r>
      <w:r>
        <w:t>17 de octubre de 2026</w:t>
      </w:r>
    </w:p>
    <w:p>
      <w:pPr>
        <w:pStyle w:val="Heading2"/>
      </w:pPr>
      <w:r>
        <w:t>Repositorio del laboratorio</w:t>
      </w:r>
    </w:p>
    <w:p>
      <w:hyperlink r:id="rId9">
        <w:r>
          <w:rPr>
            <w:color w:val="315CF5"/>
            <w:sz w:val="21"/>
          </w:rPr>
          <w:t>https://github.com/gabrielharo-dotcom/semana09-orbit-flutter</w:t>
        </w:r>
      </w:hyperlink>
    </w:p>
    <w:p>
      <w:r>
        <w:t>Desarrollé una interfaz de catálogo con cinco pantallas conectadas mediante rutas: acceso, menú, productos, registro y perfil. El prototipo utiliza datos locales y permite explorar productos, buscar y filtrar por categoría. El formulario y el perfil son vistas de demostración sin almacenamiento ni backend.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89808"/>
            <wp:docPr id="1" name="Picture 1" descr="vista gene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-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Vista general de las cinco pantallas implementadas en Flutter.</w:t>
      </w:r>
    </w:p>
    <w:p>
      <w:pPr>
        <w:pStyle w:val="Heading2"/>
      </w:pPr>
      <w:r>
        <w:t>Temas aplicados</w:t>
      </w:r>
    </w:p>
    <w:p>
      <w:r>
        <w:t>ListViews para contenido desplazable; ListTiles para las filas del menú, catálogo y perfil; listas y mapas para datos de muestra; rutas para cambiar de pantalla; tema global para compartir estilos; y Cards para agrupar la información.</w:t>
      </w:r>
    </w:p>
    <w:p>
      <w:r>
        <w:t>El archivo README.md del repositorio describe la ejecución y el alcance. docs/EXPLICACION.md explica el desarrollo, el código complementario y un guion para la exposición.</w:t>
      </w:r>
    </w:p>
    <w:p>
      <w:pPr>
        <w:pStyle w:val="Heading1"/>
        <w:pageBreakBefore/>
      </w:pPr>
      <w:r>
        <w:t>Acceso y menú principal</w:t>
      </w:r>
    </w:p>
    <w:p>
      <w:r>
        <w:t>Figura 2. El botón Ingresar al panel abre el menú sin credenciales. Desde allí se navega a Productos, Registrar producto y Mi perfil; Cerrar sesión regresa al acceso.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0632" cy="7087663"/>
            <wp:docPr id="2" name="Picture 2" descr="01-logi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708766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770632" cy="7087663"/>
            <wp:docPr id="3" name="Picture 3" descr="02-menu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708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Catálogo y formulario de producto</w:t>
      </w:r>
    </w:p>
    <w:p>
      <w:r>
        <w:t>Figura 3. El catálogo muestra cuatro productos locales. El botón + abre Registrar producto. El formulario permite escribir, pero Guardar producto solo muestra un aviso y no crea registros.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0632" cy="7087663"/>
            <wp:docPr id="4" name="Picture 4" descr="03-producto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708766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770632" cy="7087663"/>
            <wp:docPr id="5" name="Picture 5" descr="04-registro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gist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708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Perfil y búsqueda en funcionamiento</w:t>
      </w:r>
    </w:p>
    <w:p>
      <w:r>
        <w:t>Figura 4. El perfil presenta la información de Gabriel Haro. Al escribir mouse en el buscador, la lista se reduce a un producto, sin modificar los datos originales.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0632" cy="7087663"/>
            <wp:docPr id="6" name="Picture 6" descr="05-perfi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er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708766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770632" cy="7087663"/>
            <wp:docPr id="7" name="Picture 7" descr="06-busqued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usque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708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Verificación del laboratorio</w:t>
      </w:r>
    </w:p>
    <w:p>
      <w:r>
        <w:t>Figura 5. Al pulsar Guardar producto aparece el aviso de demostración. El catálogo conserva sus cuatro productos de muestra.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337560" cy="4346590"/>
            <wp:docPr id="8" name="Picture 8" descr="aviso detal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iso-detal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434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Comprobaciones realizadas</w:t>
      </w:r>
    </w:p>
    <w:p>
      <w:r>
        <w:t>Se ejecutaron flutter analyze, flutter test y flutter build web --release. El análisis terminó sin incidencias, las nueve pruebas automatizadas pasaron y la versión web compiló correctamente.</w:t>
      </w:r>
    </w:p>
    <w:p>
      <w:r>
        <w:t>Las pruebas cubren ingreso, apertura y retorno de las pantallas, cierre de sesión, búsqueda, filtros, estado sin resultados, aviso de guardado y revisión de desbordamientos en tamaños de 320 por 640 y 1440 por 900. Las imágenes corresponden a widgets reales renderizados por Flutter.</w:t>
      </w:r>
    </w:p>
    <w:p>
      <w:pPr>
        <w:pStyle w:val="Heading2"/>
      </w:pPr>
      <w:r>
        <w:t>Código complementario documentado</w:t>
      </w:r>
    </w:p>
    <w:p>
      <w:r>
        <w:t>Los comentarios del proyecto y docs/EXPLICACION.md explican setState, where, map, conversiones de tipos, componentes reutilizables, SafeArea, ConstrainedBox, SnackBar y showModalBottomSheet. Toda la lógica de interfaz y navegación está escrita en Dart.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abrielharo-dotcom/semana09-orbit-flutter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09 de Aplicaciones Multiplataformas</dc:title>
  <dc:subject>Orbit Catálogo de productos en Dart y Flutter</dc:subject>
  <dc:creator>Gabriel Haro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