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38761d"/>
          <w:sz w:val="36"/>
          <w:szCs w:val="36"/>
        </w:rPr>
      </w:pPr>
      <w:bookmarkStart w:colFirst="0" w:colLast="0" w:name="_heading=h.ojk1lcri6vnl" w:id="0"/>
      <w:bookmarkEnd w:id="0"/>
      <w:r w:rsidDel="00000000" w:rsidR="00000000" w:rsidRPr="00000000">
        <w:rPr>
          <w:rtl w:val="0"/>
        </w:rPr>
        <w:t xml:space="preserve">UNI facilita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2"/>
          <w:szCs w:val="22"/>
          <w:rtl w:val="0"/>
        </w:rPr>
        <w:t xml:space="preserve">Integrantes: Gabriel Henrique Leal Arruda, João Pedro de Paula Rauh Nascimento, Italo Borges Santana e Cauã Fernandes Oliveira Domingos</w:t>
        <w:br w:type="textWrapping"/>
        <w:t xml:space="preserve">Disciplina: 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2"/>
          <w:szCs w:val="22"/>
          <w:rtl w:val="0"/>
        </w:rPr>
        <w:t xml:space="preserve">Projeto integrador 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2"/>
          <w:szCs w:val="22"/>
          <w:rtl w:val="0"/>
        </w:rPr>
        <w:br w:type="textWrapping"/>
        <w:t xml:space="preserve">Professores: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2"/>
          <w:szCs w:val="22"/>
          <w:rtl w:val="0"/>
        </w:rPr>
        <w:t xml:space="preserve"> André Lôbo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MAPA DE EMPATIA: Aluno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Mulher, 35 a 45 anos, de classe média (renda familiar de 10 a 20k mensal)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heading=h.jyn1qbnq94wz" w:id="1"/>
      <w:bookmarkEnd w:id="1"/>
      <w:r w:rsidDel="00000000" w:rsidR="00000000" w:rsidRPr="00000000">
        <w:rPr>
          <w:rtl w:val="0"/>
        </w:rPr>
        <w:t xml:space="preserve">O que a pessoa fala e faz?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que e como se expressa, comportamento, hobbies, características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heading=h.h2811bisgv6q" w:id="2"/>
      <w:bookmarkEnd w:id="2"/>
      <w:r w:rsidDel="00000000" w:rsidR="00000000" w:rsidRPr="00000000">
        <w:rPr>
          <w:rtl w:val="0"/>
        </w:rPr>
        <w:t xml:space="preserve">A pessoa fala bastante sobre faculdade, cursos, bolsas e futuro profissional. Pesquisa informações em sites e redes sociais, pede opiniões para outras pessoas e busca segurança na escolha da universidade. Costuma ser curiosa, um pouco insegura sobre o futuro, valoriza praticidade e se preocupa com custos, moradia e oportunidades de trabalho. 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heading=h.dskpyau3ifud" w:id="3"/>
      <w:bookmarkEnd w:id="3"/>
      <w:r w:rsidDel="00000000" w:rsidR="00000000" w:rsidRPr="00000000">
        <w:rPr>
          <w:rtl w:val="0"/>
        </w:rPr>
        <w:t xml:space="preserve">O que a pessoa pensa e sente?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Preocupações e aspirações.</w:t>
      </w:r>
    </w:p>
    <w:p w:rsidR="00000000" w:rsidDel="00000000" w:rsidP="00000000" w:rsidRDefault="00000000" w:rsidRPr="00000000" w14:paraId="0000000A">
      <w:pPr>
        <w:pStyle w:val="Heading4"/>
        <w:spacing w:after="240" w:before="0" w:lineRule="auto"/>
        <w:rPr/>
      </w:pPr>
      <w:bookmarkStart w:colFirst="0" w:colLast="0" w:name="_heading=h.rbek7vh5clyf" w:id="4"/>
      <w:bookmarkEnd w:id="4"/>
      <w:r w:rsidDel="00000000" w:rsidR="00000000" w:rsidRPr="00000000">
        <w:rPr>
          <w:rtl w:val="0"/>
        </w:rPr>
        <w:t xml:space="preserve">Sente uma mistura de otimismo por buscar autorrealização com a ansiedade profunda de tomar uma decisão financeira errada devido à falta de dados claros sobre o mercado e custos.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heading=h.f7jl00mvwo4p" w:id="5"/>
      <w:bookmarkEnd w:id="5"/>
      <w:r w:rsidDel="00000000" w:rsidR="00000000" w:rsidRPr="00000000">
        <w:rPr>
          <w:rtl w:val="0"/>
        </w:rPr>
        <w:t xml:space="preserve">O que a pessoa escuta?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Quais são as influências e os influenciadores, produtos que consome, marcas favoritas.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heading=h.fm0ek5ad8ooi" w:id="6"/>
      <w:bookmarkEnd w:id="6"/>
      <w:r w:rsidDel="00000000" w:rsidR="00000000" w:rsidRPr="00000000">
        <w:rPr>
          <w:rtl w:val="0"/>
        </w:rPr>
        <w:t xml:space="preserve">Ouve conselhos de colegas sobre a saturação do mercado de trabalho e recomendações de amigos de classe média que priorizam instituições com prestígio e solidez.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heading=h.7oppqftu58i" w:id="7"/>
      <w:bookmarkEnd w:id="7"/>
      <w:r w:rsidDel="00000000" w:rsidR="00000000" w:rsidRPr="00000000">
        <w:rPr>
          <w:rtl w:val="0"/>
        </w:rPr>
        <w:t xml:space="preserve">O que a pessoa vê?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Ambiente de vivências, familiares, amigos, situações cotidianas.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heading=h.5e1byq9e66qk" w:id="8"/>
      <w:bookmarkEnd w:id="8"/>
      <w:r w:rsidDel="00000000" w:rsidR="00000000" w:rsidRPr="00000000">
        <w:rPr>
          <w:rtl w:val="0"/>
        </w:rPr>
        <w:t xml:space="preserve">Observa um cenário profissional altamente tecnológico e competitivo, ao mesmo tempo em que nota a ausência de informações acessíveis sobre logística de moradia e auxílios universitários.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heading=h.2lqkqvy0wl68" w:id="9"/>
      <w:bookmarkEnd w:id="9"/>
      <w:r w:rsidDel="00000000" w:rsidR="00000000" w:rsidRPr="00000000">
        <w:rPr>
          <w:rtl w:val="0"/>
        </w:rPr>
        <w:t xml:space="preserve">Dores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Medos, obstáculos, problemas, frustrações.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heading=h.ug63eib9gd3p" w:id="10"/>
      <w:bookmarkEnd w:id="10"/>
      <w:r w:rsidDel="00000000" w:rsidR="00000000" w:rsidRPr="00000000">
        <w:rPr>
          <w:rtl w:val="0"/>
        </w:rPr>
        <w:t xml:space="preserve">Enfrenta a frustração de não encontrar notas de corte facilmente e o medo paralisante de que o investimento em outra cidade não resulte em empregabilidade na sua região de origem.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heading=h.1d9c7rl2yfoc" w:id="11"/>
      <w:bookmarkEnd w:id="11"/>
      <w:r w:rsidDel="00000000" w:rsidR="00000000" w:rsidRPr="00000000">
        <w:rPr>
          <w:rtl w:val="0"/>
        </w:rPr>
        <w:t xml:space="preserve">Ganhos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 que ela espera ganhar, melhorias, necessidades, desejos.</w:t>
      </w:r>
    </w:p>
    <w:p w:rsidR="00000000" w:rsidDel="00000000" w:rsidP="00000000" w:rsidRDefault="00000000" w:rsidRPr="00000000" w14:paraId="00000016">
      <w:pPr>
        <w:rPr>
          <w:i w:val="0"/>
          <w:iCs w:val="0"/>
          <w:color w:val="0c343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0"/>
          <w:iCs w:val="0"/>
          <w:color w:val="0c343d"/>
          <w:sz w:val="24"/>
          <w:szCs w:val="24"/>
        </w:rPr>
      </w:pPr>
      <w:r w:rsidDel="00000000" w:rsidR="00000000" w:rsidRPr="00000000">
        <w:rPr>
          <w:i w:val="0"/>
          <w:iCs w:val="0"/>
          <w:color w:val="0c343d"/>
          <w:sz w:val="24"/>
          <w:szCs w:val="24"/>
          <w:rtl w:val="0"/>
        </w:rPr>
        <w:t xml:space="preserve">Quer alcançar a segurança de um planejamento financeiro transparente e a confiança de que o curso escolhido oferecerá o retorno profissional necessário para manter seu padrão de vida.</w:t>
      </w:r>
    </w:p>
    <w:p w:rsidR="00000000" w:rsidDel="00000000" w:rsidP="00000000" w:rsidRDefault="00000000" w:rsidRPr="00000000" w14:paraId="00000018">
      <w:pPr>
        <w:rPr>
          <w:i w:val="0"/>
          <w:iCs w:val="0"/>
          <w:color w:val="0c343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heading=h.bkhtdf9batx6" w:id="12"/>
      <w:bookmarkEnd w:id="12"/>
      <w:r w:rsidDel="00000000" w:rsidR="00000000" w:rsidRPr="00000000">
        <w:rPr>
          <w:rtl w:val="0"/>
        </w:rPr>
        <w:t xml:space="preserve">MAPA DE EMPATIA: Pais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Mulher, 35 a 45 anos, de classe média (renda familiar de 10 a 20k mensal)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heading=h.kmspy734rvmw" w:id="13"/>
      <w:bookmarkEnd w:id="13"/>
      <w:r w:rsidDel="00000000" w:rsidR="00000000" w:rsidRPr="00000000">
        <w:rPr>
          <w:rtl w:val="0"/>
        </w:rPr>
        <w:t xml:space="preserve">O que a pessoa fala e faz?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 que e como se expressa, comportamento, hobbies, características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heading=h.kdfs7kf4ibu2" w:id="14"/>
      <w:bookmarkEnd w:id="14"/>
      <w:r w:rsidDel="00000000" w:rsidR="00000000" w:rsidRPr="00000000">
        <w:rPr>
          <w:rtl w:val="0"/>
        </w:rPr>
        <w:t xml:space="preserve">Os pais conversam frequentemente sobre faculdade, bolsas, custos e futuro profissional dos filhos.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heading=h.xyko3ebiyayd" w:id="15"/>
      <w:bookmarkEnd w:id="15"/>
      <w:r w:rsidDel="00000000" w:rsidR="00000000" w:rsidRPr="00000000">
        <w:rPr>
          <w:rtl w:val="0"/>
        </w:rPr>
        <w:t xml:space="preserve">O que a pessoa pensa e sente?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Preocupações e aspirações.</w:t>
      </w:r>
    </w:p>
    <w:p w:rsidR="00000000" w:rsidDel="00000000" w:rsidP="00000000" w:rsidRDefault="00000000" w:rsidRPr="00000000" w14:paraId="00000020">
      <w:pPr>
        <w:pStyle w:val="Heading4"/>
        <w:spacing w:after="240" w:before="0" w:lineRule="auto"/>
        <w:rPr/>
      </w:pPr>
      <w:bookmarkStart w:colFirst="0" w:colLast="0" w:name="_heading=h.tbgh5gm822w5" w:id="16"/>
      <w:bookmarkEnd w:id="16"/>
      <w:r w:rsidDel="00000000" w:rsidR="00000000" w:rsidRPr="00000000">
        <w:rPr>
          <w:rtl w:val="0"/>
        </w:rPr>
        <w:t xml:space="preserve">Sente-se inseguro ao ver o  filho(a) almejar uma faculdade que ele pode acabar não conseguindo ajudar financeiramente o filho no caso de mudança de cidade por exemplo.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heading=h.2tqywpbg8mci" w:id="17"/>
      <w:bookmarkEnd w:id="17"/>
      <w:r w:rsidDel="00000000" w:rsidR="00000000" w:rsidRPr="00000000">
        <w:rPr>
          <w:rtl w:val="0"/>
        </w:rPr>
        <w:t xml:space="preserve">O que a pessoa escuta?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Quais são as influências e os influenciadores, produtos que consome, marcas favoritas.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heading=h.z7y10hv0lgot" w:id="18"/>
      <w:bookmarkEnd w:id="18"/>
      <w:r w:rsidDel="00000000" w:rsidR="00000000" w:rsidRPr="00000000">
        <w:rPr>
          <w:rtl w:val="0"/>
        </w:rPr>
        <w:t xml:space="preserve">Acabam escutando recomendações de terceiros sobre quais são as “melhores opções” e querem que os filhos vão para os cursos mais prestigiados e que parecem ter mais chance de ter um emprego estável.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heading=h.4tfd0en64595" w:id="19"/>
      <w:bookmarkEnd w:id="19"/>
      <w:r w:rsidDel="00000000" w:rsidR="00000000" w:rsidRPr="00000000">
        <w:rPr>
          <w:rtl w:val="0"/>
        </w:rPr>
        <w:t xml:space="preserve">O que a pessoa vê?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Ambiente de vivências, familiares, amigos, situações cotidianas.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heading=h.xtnb0ksi8jhy" w:id="20"/>
      <w:bookmarkEnd w:id="20"/>
      <w:r w:rsidDel="00000000" w:rsidR="00000000" w:rsidRPr="00000000">
        <w:rPr>
          <w:rtl w:val="0"/>
        </w:rPr>
        <w:t xml:space="preserve">Vê o filho inseguro com a escolha de uma universidade por falta de informações.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heading=h.yqzzptjw84b4" w:id="21"/>
      <w:bookmarkEnd w:id="21"/>
      <w:r w:rsidDel="00000000" w:rsidR="00000000" w:rsidRPr="00000000">
        <w:rPr>
          <w:rtl w:val="0"/>
        </w:rPr>
        <w:t xml:space="preserve">Dores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Medos, obstáculos, problemas, frustrações.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heading=h.a8qb94ltbdud" w:id="22"/>
      <w:bookmarkEnd w:id="22"/>
      <w:r w:rsidDel="00000000" w:rsidR="00000000" w:rsidRPr="00000000">
        <w:rPr>
          <w:rtl w:val="0"/>
        </w:rPr>
        <w:t xml:space="preserve">Os pais ficam tristes por não poderem ajudar o filho da melhor forma o possivel por falta de informações.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heading=h.dpcb71h8iynp" w:id="23"/>
      <w:bookmarkEnd w:id="23"/>
      <w:r w:rsidDel="00000000" w:rsidR="00000000" w:rsidRPr="00000000">
        <w:rPr>
          <w:rtl w:val="0"/>
        </w:rPr>
        <w:t xml:space="preserve">Ganhos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 que ela espera ganhar, melhorias, necessidades, desejos.</w:t>
      </w:r>
    </w:p>
    <w:p w:rsidR="00000000" w:rsidDel="00000000" w:rsidP="00000000" w:rsidRDefault="00000000" w:rsidRPr="00000000" w14:paraId="0000002F">
      <w:pPr>
        <w:rPr>
          <w:i w:val="0"/>
          <w:iCs w:val="0"/>
          <w:color w:val="0c343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i w:val="0"/>
          <w:iCs w:val="0"/>
          <w:color w:val="0c343d"/>
          <w:sz w:val="24"/>
          <w:szCs w:val="24"/>
          <w:rtl w:val="0"/>
        </w:rPr>
        <w:t xml:space="preserve">Vão poder se planejar melhor com dados confiáveis que ajudarão o filho(a) de diversas formas, assim possibilitando os pais terem noção de coisas que antes os deixavam inseguros com a escolha do filho.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0"/>
          <w:iCs w:val="0"/>
          <w:color w:val="0c343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i w:val="1"/>
        <w:iCs w:val="1"/>
        <w:color w:val="666666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bCs w:val="1"/>
      <w:i w:val="0"/>
      <w:iCs w:val="0"/>
      <w:color w:val="1c4587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i w:val="0"/>
      <w:iCs w:val="0"/>
      <w:color w:val="0c343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YD4NpWWzHaFuHf+eRvgDvpjTmA==">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