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InimigoTipo1...4 são subclasses de Inimigo. Cada tipo de inimigo possui formas diferentes de movimentação e de ataque, tendo assim que implementar individualmente cada um estes métodos. (Alguns atiram, alguns movem mais rápido, outros atacam indo em direção ao player, e outros “capturando/sugando” o player.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Posição -&gt; é do tipo Coordenada. Coordenada possui uma estrutura que contém dois inteiros: X e Y. Estes inteiros especificam a posição dentro do jogo (X - esquerda-direita, Y - cima-baixo).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Vida é o atributo que indica quantos golpes cada inimigo precisa param morrer.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ValorPontuação é a pontuação recebida ao destruir tal inimigo.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Cenário -&gt; inimigos[] -&gt; É a lista dos inimigos selecionados para o cenário 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nInimigos -&gt; numero de inimigos no cenário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GeraInimigos(n) -&gt; gera aleatóriamente ou outra forma, um número n de inimigos e retorna um array, ou arrayList de inimigos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 Player(RMI) -&gt; É a interface que o Player vai ter acesso ao lado do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Cliente (Player) só poderá executar os método especificados aqui.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Ataca(posicao) -&gt; envia um sinal de ataque e sua localização no momento da 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 -&gt; Movimenta o objeto de sua posição inicial (posicao) para uma posição final somando X</w:t>
      </w:r>
      <w:r w:rsidDel="00000000" w:rsidR="00000000" w:rsidRPr="00000000">
        <w:rPr>
          <w:vertAlign w:val="subscript"/>
          <w:rtl w:val="0"/>
        </w:rPr>
        <w:t xml:space="preserve">atual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desloc</w:t>
      </w:r>
      <w:r w:rsidDel="00000000" w:rsidR="00000000" w:rsidRPr="00000000">
        <w:rPr>
          <w:rtl w:val="0"/>
        </w:rPr>
        <w:t xml:space="preserve"> , Y</w:t>
      </w:r>
      <w:r w:rsidDel="00000000" w:rsidR="00000000" w:rsidRPr="00000000">
        <w:rPr>
          <w:vertAlign w:val="subscript"/>
          <w:rtl w:val="0"/>
        </w:rPr>
        <w:t xml:space="preserve">atual </w:t>
      </w:r>
      <w:r w:rsidDel="00000000" w:rsidR="00000000" w:rsidRPr="00000000">
        <w:rPr>
          <w:rtl w:val="0"/>
        </w:rPr>
        <w:t xml:space="preserve">+ Y</w:t>
      </w:r>
      <w:r w:rsidDel="00000000" w:rsidR="00000000" w:rsidRPr="00000000">
        <w:rPr>
          <w:vertAlign w:val="subscript"/>
          <w:rtl w:val="0"/>
        </w:rPr>
        <w:t xml:space="preserve">final</w:t>
      </w:r>
      <w:r w:rsidDel="00000000" w:rsidR="00000000" w:rsidRPr="00000000">
        <w:rPr>
          <w:rtl w:val="0"/>
        </w:rPr>
        <w:t xml:space="preserve"> . Logo, desloc é quanto o objeto se moveu em cada eixo, não sendo portanto a posição final.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AtualizaCenário() -&gt; Solicita ao servidor as posições de todos os objetos no cenário e retorna estas posições. No Cliente estas posições serão utilizadas para reposicionar os objetos (O ideal é executar esta função de tempo em tempos (tempo muito curto) para dar fluidez ao jogo.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