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C2E86" w14:textId="51AF64EA" w:rsidR="0013208F" w:rsidRDefault="0013208F" w:rsidP="00132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0"/>
        <w:rPr>
          <w:b/>
          <w:color w:val="000000"/>
        </w:rPr>
      </w:pPr>
      <w:r>
        <w:rPr>
          <w:b/>
          <w:color w:val="000000"/>
        </w:rPr>
        <w:t>Requisitos Funcionais e não funcionais</w:t>
      </w:r>
    </w:p>
    <w:p w14:paraId="5464D64C" w14:textId="77777777" w:rsidR="0013208F" w:rsidRDefault="0013208F" w:rsidP="00132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0"/>
        <w:rPr>
          <w:b/>
          <w:color w:val="000000"/>
        </w:rPr>
      </w:pPr>
    </w:p>
    <w:tbl>
      <w:tblPr>
        <w:tblW w:w="9481" w:type="dxa"/>
        <w:tblInd w:w="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9"/>
        <w:gridCol w:w="2002"/>
        <w:gridCol w:w="5800"/>
      </w:tblGrid>
      <w:tr w:rsidR="0013208F" w14:paraId="3F8D0962" w14:textId="77777777" w:rsidTr="00D12868">
        <w:trPr>
          <w:trHeight w:val="441"/>
        </w:trPr>
        <w:tc>
          <w:tcPr>
            <w:tcW w:w="94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AAAB" w14:textId="3BD1C4F4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Sistema: </w:t>
            </w:r>
          </w:p>
        </w:tc>
      </w:tr>
      <w:tr w:rsidR="0013208F" w14:paraId="656A5E76" w14:textId="77777777" w:rsidTr="00D12868">
        <w:trPr>
          <w:trHeight w:val="443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DD556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 </w:t>
            </w:r>
          </w:p>
        </w:tc>
        <w:tc>
          <w:tcPr>
            <w:tcW w:w="2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E0AD3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Requisito </w:t>
            </w:r>
          </w:p>
        </w:tc>
        <w:tc>
          <w:tcPr>
            <w:tcW w:w="5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21E8A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Descrição</w:t>
            </w:r>
          </w:p>
        </w:tc>
      </w:tr>
      <w:tr w:rsidR="0013208F" w14:paraId="573486E4" w14:textId="77777777" w:rsidTr="0013208F">
        <w:trPr>
          <w:trHeight w:val="751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B5E6" w14:textId="167570B7" w:rsidR="0013208F" w:rsidRDefault="009A1BFB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A1BFB">
              <w:rPr>
                <w:b/>
                <w:bCs/>
                <w:color w:val="000000"/>
              </w:rPr>
              <w:t>RF001 – Autenticação de usuário</w:t>
            </w:r>
          </w:p>
        </w:tc>
        <w:tc>
          <w:tcPr>
            <w:tcW w:w="2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60803" w14:textId="09E0753E" w:rsidR="00DF6B18" w:rsidRPr="00DF6B18" w:rsidRDefault="009A1BFB" w:rsidP="00DF6B18">
            <w:pPr>
              <w:widowControl w:val="0"/>
              <w:spacing w:line="240" w:lineRule="auto"/>
              <w:ind w:left="106"/>
              <w:rPr>
                <w:rFonts w:ascii="Noto Sans Symbols" w:eastAsia="Noto Sans Symbols" w:hAnsi="Noto Sans Symbols" w:cs="Noto Sans Symbols"/>
                <w:sz w:val="24"/>
                <w:szCs w:val="24"/>
              </w:rPr>
            </w:pPr>
            <w:r>
              <w:rPr>
                <w:rFonts w:ascii="Segoe UI Symbol" w:eastAsia="Noto Sans Symbols" w:hAnsi="Segoe UI Symbol" w:cs="Segoe UI Symbol"/>
                <w:sz w:val="24"/>
                <w:szCs w:val="24"/>
              </w:rPr>
              <w:t>X</w:t>
            </w:r>
            <w:r w:rsidR="00DF6B18" w:rsidRPr="00DF6B18">
              <w:rPr>
                <w:rFonts w:ascii="Noto Sans Symbols" w:eastAsia="Noto Sans Symbols" w:hAnsi="Noto Sans Symbols" w:cs="Noto Sans Symbols"/>
                <w:sz w:val="24"/>
                <w:szCs w:val="24"/>
              </w:rPr>
              <w:t xml:space="preserve"> Funcional </w:t>
            </w:r>
          </w:p>
          <w:p w14:paraId="1CB20F7E" w14:textId="448E5479" w:rsidR="0013208F" w:rsidRDefault="00DF6B18" w:rsidP="00DF6B18">
            <w:pPr>
              <w:widowControl w:val="0"/>
              <w:spacing w:before="15" w:line="240" w:lineRule="auto"/>
              <w:jc w:val="center"/>
              <w:rPr>
                <w:rFonts w:ascii="Noto Sans Symbols" w:eastAsia="Noto Sans Symbols" w:hAnsi="Noto Sans Symbols" w:cs="Noto Sans Symbols"/>
                <w:sz w:val="24"/>
                <w:szCs w:val="24"/>
              </w:rPr>
            </w:pPr>
            <w:r w:rsidRPr="00DF6B18">
              <w:rPr>
                <w:rFonts w:ascii="Segoe UI Symbol" w:eastAsia="Noto Sans Symbols" w:hAnsi="Segoe UI Symbol" w:cs="Segoe UI Symbol"/>
                <w:sz w:val="24"/>
                <w:szCs w:val="24"/>
              </w:rPr>
              <w:t>🗆</w:t>
            </w:r>
            <w:r w:rsidRPr="00DF6B18">
              <w:rPr>
                <w:rFonts w:ascii="Noto Sans Symbols" w:eastAsia="Noto Sans Symbols" w:hAnsi="Noto Sans Symbols" w:cs="Noto Sans Symbols"/>
                <w:sz w:val="24"/>
                <w:szCs w:val="24"/>
              </w:rPr>
              <w:t xml:space="preserve"> Não Funcional</w:t>
            </w:r>
          </w:p>
        </w:tc>
        <w:tc>
          <w:tcPr>
            <w:tcW w:w="5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046F0" w14:textId="77777777" w:rsidR="009A1BFB" w:rsidRPr="009A1BFB" w:rsidRDefault="009A1BFB" w:rsidP="009A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A1BFB">
              <w:rPr>
                <w:color w:val="000000"/>
              </w:rPr>
              <w:t>O sistema deve permitir que novos usuários realizem cadastro informando nome, e-mail, senha e tipo de perfil.</w:t>
            </w:r>
          </w:p>
          <w:p w14:paraId="76092099" w14:textId="7DF2582A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3208F" w14:paraId="1AA1A011" w14:textId="77777777" w:rsidTr="0013208F">
        <w:trPr>
          <w:trHeight w:val="623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E5063" w14:textId="77777777" w:rsidR="009A1BFB" w:rsidRPr="009A1BFB" w:rsidRDefault="009A1BFB" w:rsidP="009A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9A1BFB">
              <w:rPr>
                <w:b/>
                <w:bCs/>
                <w:color w:val="000000"/>
              </w:rPr>
              <w:t>RF002 – Cadastro de Produtos</w:t>
            </w:r>
          </w:p>
          <w:p w14:paraId="1527B5AB" w14:textId="0E552C0E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AD53" w14:textId="7544B8EC" w:rsidR="00DF6B18" w:rsidRPr="00DF6B18" w:rsidRDefault="009A1BFB" w:rsidP="00DF6B18">
            <w:pPr>
              <w:widowControl w:val="0"/>
              <w:spacing w:line="240" w:lineRule="auto"/>
              <w:ind w:left="106"/>
              <w:rPr>
                <w:rFonts w:ascii="Noto Sans Symbols" w:eastAsia="Noto Sans Symbols" w:hAnsi="Noto Sans Symbols" w:cs="Noto Sans Symbols"/>
                <w:sz w:val="24"/>
                <w:szCs w:val="24"/>
              </w:rPr>
            </w:pPr>
            <w:r>
              <w:rPr>
                <w:rFonts w:ascii="Segoe UI Symbol" w:eastAsia="Noto Sans Symbols" w:hAnsi="Segoe UI Symbol" w:cs="Segoe UI Symbol"/>
                <w:sz w:val="24"/>
                <w:szCs w:val="24"/>
              </w:rPr>
              <w:t>X</w:t>
            </w:r>
            <w:r w:rsidR="00DF6B18" w:rsidRPr="00DF6B18">
              <w:rPr>
                <w:rFonts w:ascii="Noto Sans Symbols" w:eastAsia="Noto Sans Symbols" w:hAnsi="Noto Sans Symbols" w:cs="Noto Sans Symbols"/>
                <w:sz w:val="24"/>
                <w:szCs w:val="24"/>
              </w:rPr>
              <w:t xml:space="preserve"> Funcional </w:t>
            </w:r>
          </w:p>
          <w:p w14:paraId="207D9FC4" w14:textId="790033D9" w:rsidR="0013208F" w:rsidRDefault="00DF6B18" w:rsidP="00DF6B18">
            <w:pPr>
              <w:widowControl w:val="0"/>
              <w:spacing w:before="15" w:line="240" w:lineRule="auto"/>
              <w:jc w:val="center"/>
              <w:rPr>
                <w:rFonts w:ascii="Noto Sans Symbols" w:eastAsia="Noto Sans Symbols" w:hAnsi="Noto Sans Symbols" w:cs="Noto Sans Symbols"/>
                <w:sz w:val="24"/>
                <w:szCs w:val="24"/>
              </w:rPr>
            </w:pPr>
            <w:r w:rsidRPr="00DF6B18">
              <w:rPr>
                <w:rFonts w:ascii="Segoe UI Symbol" w:eastAsia="Noto Sans Symbols" w:hAnsi="Segoe UI Symbol" w:cs="Segoe UI Symbol"/>
                <w:sz w:val="24"/>
                <w:szCs w:val="24"/>
              </w:rPr>
              <w:t>🗆</w:t>
            </w:r>
            <w:r w:rsidRPr="00DF6B18">
              <w:rPr>
                <w:rFonts w:ascii="Noto Sans Symbols" w:eastAsia="Noto Sans Symbols" w:hAnsi="Noto Sans Symbols" w:cs="Noto Sans Symbols"/>
                <w:sz w:val="24"/>
                <w:szCs w:val="24"/>
              </w:rPr>
              <w:t xml:space="preserve"> Não Funcional</w:t>
            </w:r>
          </w:p>
        </w:tc>
        <w:tc>
          <w:tcPr>
            <w:tcW w:w="5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86C7B" w14:textId="77777777" w:rsidR="009A1BFB" w:rsidRPr="009A1BFB" w:rsidRDefault="009A1BFB" w:rsidP="009A1BFB">
            <w:pPr>
              <w:widowControl w:val="0"/>
              <w:rPr>
                <w:color w:val="000000"/>
              </w:rPr>
            </w:pPr>
            <w:r w:rsidRPr="009A1BFB">
              <w:rPr>
                <w:color w:val="000000"/>
              </w:rPr>
              <w:t>O sistema deve permitir que seja possível cadastrar produtos.</w:t>
            </w:r>
          </w:p>
          <w:p w14:paraId="0E66D90E" w14:textId="552D397E" w:rsidR="0013208F" w:rsidRDefault="0013208F" w:rsidP="00D12868">
            <w:pPr>
              <w:widowControl w:val="0"/>
              <w:rPr>
                <w:color w:val="000000"/>
              </w:rPr>
            </w:pPr>
          </w:p>
        </w:tc>
      </w:tr>
      <w:tr w:rsidR="0013208F" w14:paraId="6F870D30" w14:textId="77777777" w:rsidTr="0013208F">
        <w:trPr>
          <w:trHeight w:val="776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D1140" w14:textId="77777777" w:rsidR="009A1BFB" w:rsidRPr="009A1BFB" w:rsidRDefault="009A1BFB" w:rsidP="009A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9A1BFB">
              <w:rPr>
                <w:b/>
                <w:bCs/>
                <w:color w:val="000000"/>
              </w:rPr>
              <w:t>RF003 – Controle de Estoque</w:t>
            </w:r>
          </w:p>
          <w:p w14:paraId="45866592" w14:textId="7487CDF4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EFB7" w14:textId="519749C6" w:rsidR="00DF6B18" w:rsidRPr="00DF6B18" w:rsidRDefault="009A1BFB" w:rsidP="00DF6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</w:pPr>
            <w:r>
              <w:rPr>
                <w:rFonts w:ascii="Segoe UI Symbol" w:eastAsia="Noto Sans Symbols" w:hAnsi="Segoe UI Symbol" w:cs="Segoe UI Symbol"/>
                <w:color w:val="000000"/>
                <w:sz w:val="24"/>
                <w:szCs w:val="24"/>
              </w:rPr>
              <w:t>X</w:t>
            </w:r>
            <w:r w:rsidR="00DF6B18" w:rsidRPr="00DF6B18"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 Funcional </w:t>
            </w:r>
          </w:p>
          <w:p w14:paraId="49479F5B" w14:textId="43A700D1" w:rsidR="0013208F" w:rsidRDefault="00DF6B18" w:rsidP="00DF6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jc w:val="center"/>
              <w:rPr>
                <w:color w:val="000000"/>
              </w:rPr>
            </w:pPr>
            <w:r w:rsidRPr="00DF6B18">
              <w:rPr>
                <w:rFonts w:ascii="Segoe UI Symbol" w:eastAsia="Noto Sans Symbols" w:hAnsi="Segoe UI Symbol" w:cs="Segoe UI Symbol"/>
                <w:color w:val="000000"/>
                <w:sz w:val="24"/>
                <w:szCs w:val="24"/>
              </w:rPr>
              <w:t>🗆</w:t>
            </w:r>
            <w:r w:rsidRPr="00DF6B18"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 Não Funcional</w:t>
            </w:r>
          </w:p>
        </w:tc>
        <w:tc>
          <w:tcPr>
            <w:tcW w:w="5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951E1" w14:textId="283AA665" w:rsidR="0013208F" w:rsidRDefault="009A1BFB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A1BFB">
              <w:rPr>
                <w:color w:val="000000"/>
              </w:rPr>
              <w:t>O sistema deve permitir que administradores tenham o controle de estoque para adição/retirada de produtos.</w:t>
            </w:r>
          </w:p>
        </w:tc>
      </w:tr>
      <w:tr w:rsidR="0013208F" w14:paraId="06139AFC" w14:textId="77777777" w:rsidTr="0013208F">
        <w:trPr>
          <w:trHeight w:val="763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5CD5" w14:textId="77777777" w:rsidR="009A1BFB" w:rsidRPr="009A1BFB" w:rsidRDefault="009A1BFB" w:rsidP="009A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9A1BFB">
              <w:rPr>
                <w:b/>
                <w:bCs/>
                <w:color w:val="000000"/>
              </w:rPr>
              <w:t>RF004 – Histórico de movimentações</w:t>
            </w:r>
          </w:p>
          <w:p w14:paraId="2B11CC38" w14:textId="18F504AD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44F8" w14:textId="67A43AB3" w:rsidR="00DF6B18" w:rsidRPr="00DF6B18" w:rsidRDefault="009A1BFB" w:rsidP="00DF6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</w:pPr>
            <w:r>
              <w:rPr>
                <w:rFonts w:ascii="Segoe UI Symbol" w:eastAsia="Noto Sans Symbols" w:hAnsi="Segoe UI Symbol" w:cs="Segoe UI Symbol"/>
                <w:color w:val="000000"/>
                <w:sz w:val="24"/>
                <w:szCs w:val="24"/>
              </w:rPr>
              <w:t>X</w:t>
            </w:r>
            <w:r w:rsidR="00DF6B18" w:rsidRPr="00DF6B18"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 Funcional </w:t>
            </w:r>
          </w:p>
          <w:p w14:paraId="41D3CBE7" w14:textId="4EDC8D26" w:rsidR="0013208F" w:rsidRDefault="00DF6B18" w:rsidP="00DF6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</w:rPr>
            </w:pPr>
            <w:r w:rsidRPr="00DF6B18">
              <w:rPr>
                <w:rFonts w:ascii="Segoe UI Symbol" w:eastAsia="Noto Sans Symbols" w:hAnsi="Segoe UI Symbol" w:cs="Segoe UI Symbol"/>
                <w:color w:val="000000"/>
                <w:sz w:val="24"/>
                <w:szCs w:val="24"/>
              </w:rPr>
              <w:t>🗆</w:t>
            </w:r>
            <w:r w:rsidRPr="00DF6B18"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 Não Funcional</w:t>
            </w:r>
          </w:p>
        </w:tc>
        <w:tc>
          <w:tcPr>
            <w:tcW w:w="5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BB58" w14:textId="77777777" w:rsidR="009A1BFB" w:rsidRPr="009A1BFB" w:rsidRDefault="009A1BFB" w:rsidP="009A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A1BFB">
              <w:rPr>
                <w:color w:val="000000"/>
              </w:rPr>
              <w:t>O sistema deve permitir que seja visto quais tipos de produtos entraram ou retiraram.</w:t>
            </w:r>
          </w:p>
          <w:p w14:paraId="7542285E" w14:textId="79A75ECD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3208F" w14:paraId="34439246" w14:textId="77777777" w:rsidTr="0013208F">
        <w:trPr>
          <w:trHeight w:val="777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B4F60" w14:textId="77777777" w:rsidR="009A1BFB" w:rsidRPr="009A1BFB" w:rsidRDefault="009A1BFB" w:rsidP="009A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9A1BFB">
              <w:rPr>
                <w:b/>
                <w:bCs/>
                <w:color w:val="000000"/>
              </w:rPr>
              <w:t>RF005 – Pesquisa de itens</w:t>
            </w:r>
          </w:p>
          <w:p w14:paraId="392D5A56" w14:textId="0AC11E38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1EBAC" w14:textId="60177281" w:rsidR="00DF6B18" w:rsidRPr="00DF6B18" w:rsidRDefault="009A1BFB" w:rsidP="00DF6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</w:pPr>
            <w:r>
              <w:rPr>
                <w:rFonts w:ascii="Segoe UI Symbol" w:eastAsia="Noto Sans Symbols" w:hAnsi="Segoe UI Symbol" w:cs="Segoe UI Symbol"/>
                <w:color w:val="000000"/>
                <w:sz w:val="24"/>
                <w:szCs w:val="24"/>
              </w:rPr>
              <w:t>X</w:t>
            </w:r>
            <w:r w:rsidR="00DF6B18" w:rsidRPr="00DF6B18"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 Funcional </w:t>
            </w:r>
          </w:p>
          <w:p w14:paraId="4C965E04" w14:textId="65DAE5D9" w:rsidR="0013208F" w:rsidRDefault="00DF6B18" w:rsidP="00DF6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</w:rPr>
            </w:pPr>
            <w:r w:rsidRPr="00DF6B18">
              <w:rPr>
                <w:rFonts w:ascii="Segoe UI Symbol" w:eastAsia="Noto Sans Symbols" w:hAnsi="Segoe UI Symbol" w:cs="Segoe UI Symbol"/>
                <w:color w:val="000000"/>
                <w:sz w:val="24"/>
                <w:szCs w:val="24"/>
              </w:rPr>
              <w:t>🗆</w:t>
            </w:r>
            <w:r w:rsidRPr="00DF6B18"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 Não Funcional</w:t>
            </w:r>
          </w:p>
        </w:tc>
        <w:tc>
          <w:tcPr>
            <w:tcW w:w="5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3396" w14:textId="77777777" w:rsidR="009A1BFB" w:rsidRPr="009A1BFB" w:rsidRDefault="009A1BFB" w:rsidP="009A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A1BFB">
              <w:rPr>
                <w:color w:val="000000"/>
              </w:rPr>
              <w:t>O sistema deve permitir que o usuário realize busca de produtos por nome ou categoria.</w:t>
            </w:r>
          </w:p>
          <w:p w14:paraId="3FA190FA" w14:textId="24ECE5B8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3208F" w14:paraId="391F9F6D" w14:textId="77777777" w:rsidTr="00D12868">
        <w:trPr>
          <w:trHeight w:val="998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F5DE6" w14:textId="405807D9" w:rsidR="0013208F" w:rsidRDefault="009A1BFB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A1BFB">
              <w:rPr>
                <w:b/>
                <w:bCs/>
                <w:color w:val="000000"/>
              </w:rPr>
              <w:t>RF006 – Segurança</w:t>
            </w:r>
          </w:p>
        </w:tc>
        <w:tc>
          <w:tcPr>
            <w:tcW w:w="2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C280" w14:textId="36D072F4" w:rsidR="00DF6B18" w:rsidRPr="00DF6B18" w:rsidRDefault="009A1BFB" w:rsidP="00DF6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</w:pPr>
            <w:r>
              <w:rPr>
                <w:rFonts w:ascii="Segoe UI Symbol" w:eastAsia="Noto Sans Symbols" w:hAnsi="Segoe UI Symbol" w:cs="Segoe UI Symbol"/>
                <w:color w:val="000000"/>
                <w:sz w:val="24"/>
                <w:szCs w:val="24"/>
              </w:rPr>
              <w:t>X</w:t>
            </w:r>
            <w:r w:rsidR="00DF6B18" w:rsidRPr="00DF6B18"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 Funcional </w:t>
            </w:r>
          </w:p>
          <w:p w14:paraId="0F123FF9" w14:textId="2087712F" w:rsidR="0013208F" w:rsidRDefault="00DF6B18" w:rsidP="00DF6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</w:rPr>
            </w:pPr>
            <w:r w:rsidRPr="00DF6B18">
              <w:rPr>
                <w:rFonts w:ascii="Segoe UI Symbol" w:eastAsia="Noto Sans Symbols" w:hAnsi="Segoe UI Symbol" w:cs="Segoe UI Symbol"/>
                <w:color w:val="000000"/>
                <w:sz w:val="24"/>
                <w:szCs w:val="24"/>
              </w:rPr>
              <w:t>🗆</w:t>
            </w:r>
            <w:r w:rsidRPr="00DF6B18"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 Não Funcional</w:t>
            </w:r>
          </w:p>
        </w:tc>
        <w:tc>
          <w:tcPr>
            <w:tcW w:w="5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CF0D3" w14:textId="372FDC06" w:rsidR="0013208F" w:rsidRDefault="009A1BFB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A1BFB">
              <w:rPr>
                <w:color w:val="000000"/>
              </w:rPr>
              <w:t>O sistema deve ter um modo de segurança para manter qualquer tipo de dado privado seguro.</w:t>
            </w:r>
          </w:p>
        </w:tc>
      </w:tr>
      <w:tr w:rsidR="0013208F" w14:paraId="4AB5D9F9" w14:textId="77777777" w:rsidTr="00D12868">
        <w:trPr>
          <w:trHeight w:val="998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866CE" w14:textId="77777777" w:rsidR="009A1BFB" w:rsidRPr="009A1BFB" w:rsidRDefault="009A1BFB" w:rsidP="009A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9A1BFB">
              <w:rPr>
                <w:b/>
                <w:bCs/>
                <w:color w:val="000000"/>
              </w:rPr>
              <w:t>RF007 – Relatórios</w:t>
            </w:r>
          </w:p>
          <w:p w14:paraId="0D33EB19" w14:textId="78AA629B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9BD6" w14:textId="7B7F31EF" w:rsidR="00DF6B18" w:rsidRPr="00DF6B18" w:rsidRDefault="009A1BFB" w:rsidP="00DF6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</w:pPr>
            <w:r>
              <w:rPr>
                <w:rFonts w:ascii="Segoe UI Symbol" w:eastAsia="Noto Sans Symbols" w:hAnsi="Segoe UI Symbol" w:cs="Segoe UI Symbol"/>
                <w:color w:val="000000"/>
                <w:sz w:val="24"/>
                <w:szCs w:val="24"/>
              </w:rPr>
              <w:t>X</w:t>
            </w:r>
            <w:r w:rsidR="00DF6B18" w:rsidRPr="00DF6B18"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 Funcional </w:t>
            </w:r>
          </w:p>
          <w:p w14:paraId="68360D86" w14:textId="00AB1FB0" w:rsidR="0013208F" w:rsidRDefault="00DF6B18" w:rsidP="00DF6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</w:rPr>
            </w:pPr>
            <w:r w:rsidRPr="00DF6B18">
              <w:rPr>
                <w:rFonts w:ascii="Segoe UI Symbol" w:eastAsia="Noto Sans Symbols" w:hAnsi="Segoe UI Symbol" w:cs="Segoe UI Symbol"/>
                <w:color w:val="000000"/>
                <w:sz w:val="24"/>
                <w:szCs w:val="24"/>
              </w:rPr>
              <w:t>🗆</w:t>
            </w:r>
            <w:r w:rsidRPr="00DF6B18"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 Não Funcional</w:t>
            </w:r>
          </w:p>
        </w:tc>
        <w:tc>
          <w:tcPr>
            <w:tcW w:w="5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4F14B" w14:textId="77777777" w:rsidR="009A1BFB" w:rsidRPr="009A1BFB" w:rsidRDefault="009A1BFB" w:rsidP="009A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A1BFB">
              <w:rPr>
                <w:color w:val="000000"/>
              </w:rPr>
              <w:t>O sistema deve exibir ao usuário uma lista com todos os relatórios realizados por ele.</w:t>
            </w:r>
          </w:p>
          <w:p w14:paraId="7CB1C3EA" w14:textId="3625DD4D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3208F" w14:paraId="73BAC624" w14:textId="77777777" w:rsidTr="00D12868">
        <w:trPr>
          <w:trHeight w:val="1000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F3A3C" w14:textId="77777777" w:rsidR="009A1BFB" w:rsidRPr="009A1BFB" w:rsidRDefault="009A1BFB" w:rsidP="009A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9A1BFB">
              <w:rPr>
                <w:b/>
                <w:bCs/>
                <w:color w:val="000000"/>
              </w:rPr>
              <w:t>RF008 – Notificações</w:t>
            </w:r>
          </w:p>
          <w:p w14:paraId="3D7809F0" w14:textId="3B95D3FD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3EC24" w14:textId="259E3DF4" w:rsidR="00DF6B18" w:rsidRPr="00DF6B18" w:rsidRDefault="009A1BFB" w:rsidP="00DF6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</w:pPr>
            <w:r>
              <w:rPr>
                <w:rFonts w:ascii="Segoe UI Symbol" w:eastAsia="Noto Sans Symbols" w:hAnsi="Segoe UI Symbol" w:cs="Segoe UI Symbol"/>
                <w:color w:val="000000"/>
                <w:sz w:val="24"/>
                <w:szCs w:val="24"/>
              </w:rPr>
              <w:t>X</w:t>
            </w:r>
            <w:r w:rsidR="00DF6B18" w:rsidRPr="00DF6B18"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 Funcional </w:t>
            </w:r>
          </w:p>
          <w:p w14:paraId="5149D805" w14:textId="15C6E497" w:rsidR="0013208F" w:rsidRDefault="00DF6B18" w:rsidP="00DF6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jc w:val="center"/>
              <w:rPr>
                <w:color w:val="000000"/>
              </w:rPr>
            </w:pPr>
            <w:r w:rsidRPr="00DF6B18">
              <w:rPr>
                <w:rFonts w:ascii="Segoe UI Symbol" w:eastAsia="Noto Sans Symbols" w:hAnsi="Segoe UI Symbol" w:cs="Segoe UI Symbol"/>
                <w:color w:val="000000"/>
                <w:sz w:val="24"/>
                <w:szCs w:val="24"/>
              </w:rPr>
              <w:t>🗆</w:t>
            </w:r>
            <w:r w:rsidRPr="00DF6B18"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 Não Funcional</w:t>
            </w:r>
          </w:p>
        </w:tc>
        <w:tc>
          <w:tcPr>
            <w:tcW w:w="5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58B1A" w14:textId="77777777" w:rsidR="009A1BFB" w:rsidRPr="009A1BFB" w:rsidRDefault="009A1BFB" w:rsidP="009A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A1BFB">
              <w:rPr>
                <w:color w:val="000000"/>
              </w:rPr>
              <w:t>O sistema deve enviar notificações de produtos via e-mail aos usuários sobre estoque mínimo e baixa movimentação.</w:t>
            </w:r>
          </w:p>
          <w:p w14:paraId="18F114E1" w14:textId="65A799EE" w:rsidR="0013208F" w:rsidRPr="008A188C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3208F" w14:paraId="327A884B" w14:textId="77777777" w:rsidTr="00D12868">
        <w:trPr>
          <w:trHeight w:val="998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3B14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74C9A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🗆 </w:t>
            </w:r>
            <w:r>
              <w:rPr>
                <w:color w:val="000000"/>
              </w:rPr>
              <w:t xml:space="preserve">Funcional </w:t>
            </w:r>
          </w:p>
          <w:p w14:paraId="61427DB8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🗆 </w:t>
            </w:r>
            <w:r>
              <w:rPr>
                <w:color w:val="000000"/>
              </w:rPr>
              <w:t>Não Funcional</w:t>
            </w:r>
          </w:p>
        </w:tc>
        <w:tc>
          <w:tcPr>
            <w:tcW w:w="5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EA83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3208F" w14:paraId="3D8EC146" w14:textId="77777777" w:rsidTr="00D12868">
        <w:trPr>
          <w:trHeight w:val="998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B83E2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F3864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🗆 </w:t>
            </w:r>
            <w:r>
              <w:rPr>
                <w:color w:val="000000"/>
              </w:rPr>
              <w:t xml:space="preserve">Funcional </w:t>
            </w:r>
          </w:p>
          <w:p w14:paraId="6C730C26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color w:val="00000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🗆 </w:t>
            </w:r>
            <w:r>
              <w:rPr>
                <w:color w:val="000000"/>
              </w:rPr>
              <w:t>Não Funcional</w:t>
            </w:r>
          </w:p>
        </w:tc>
        <w:tc>
          <w:tcPr>
            <w:tcW w:w="5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5F403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3208F" w14:paraId="255590D9" w14:textId="77777777" w:rsidTr="00D12868">
        <w:trPr>
          <w:trHeight w:val="998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97E63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25B48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🗆 </w:t>
            </w:r>
            <w:r>
              <w:rPr>
                <w:color w:val="000000"/>
              </w:rPr>
              <w:t xml:space="preserve">Funcional </w:t>
            </w:r>
          </w:p>
          <w:p w14:paraId="40C49F4A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🗆 </w:t>
            </w:r>
            <w:r>
              <w:rPr>
                <w:color w:val="000000"/>
              </w:rPr>
              <w:t>Não Funcional</w:t>
            </w:r>
          </w:p>
        </w:tc>
        <w:tc>
          <w:tcPr>
            <w:tcW w:w="5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FB452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3208F" w14:paraId="16B4E68D" w14:textId="77777777" w:rsidTr="00D12868">
        <w:trPr>
          <w:trHeight w:val="998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28D40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C7D7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🗆 </w:t>
            </w:r>
            <w:r>
              <w:rPr>
                <w:color w:val="000000"/>
              </w:rPr>
              <w:t xml:space="preserve">Funcional </w:t>
            </w:r>
          </w:p>
          <w:p w14:paraId="4E2C32AF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🗆 </w:t>
            </w:r>
            <w:r>
              <w:rPr>
                <w:color w:val="000000"/>
              </w:rPr>
              <w:t>Não Funcional</w:t>
            </w:r>
          </w:p>
        </w:tc>
        <w:tc>
          <w:tcPr>
            <w:tcW w:w="5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14A87" w14:textId="77777777" w:rsidR="0013208F" w:rsidRDefault="0013208F" w:rsidP="00D12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34FD69F8" w14:textId="77777777" w:rsidR="0013208F" w:rsidRDefault="0013208F" w:rsidP="0013208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781AC8" w14:textId="77777777" w:rsidR="0013208F" w:rsidRDefault="0013208F"/>
    <w:sectPr w:rsidR="001320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Symbols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8F"/>
    <w:rsid w:val="0013208F"/>
    <w:rsid w:val="00180F60"/>
    <w:rsid w:val="00870C04"/>
    <w:rsid w:val="008A188C"/>
    <w:rsid w:val="008B16BC"/>
    <w:rsid w:val="009A1BFB"/>
    <w:rsid w:val="00DF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DD42C"/>
  <w15:chartTrackingRefBased/>
  <w15:docId w15:val="{782A798B-2A70-4DF4-9A56-0075BBBBE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08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320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20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208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208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208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208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208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208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208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2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2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32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20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20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20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20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20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20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2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32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208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32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208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320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208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320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2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20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2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222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GABRIEL DOMINGOS ILHA</cp:lastModifiedBy>
  <cp:revision>2</cp:revision>
  <dcterms:created xsi:type="dcterms:W3CDTF">2025-11-18T11:21:00Z</dcterms:created>
  <dcterms:modified xsi:type="dcterms:W3CDTF">2025-11-18T11:21:00Z</dcterms:modified>
</cp:coreProperties>
</file>