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0EF15" w14:textId="77777777" w:rsidR="00D83AA4" w:rsidRDefault="00A24E31">
      <w:pPr>
        <w:pStyle w:val="Artigottulo"/>
      </w:pPr>
      <w:r>
        <w:t>TRABALHO 1 DE SEGURANÇA DE SISTEMAS – VIGÈNERE</w:t>
      </w:r>
      <w:r>
        <w:rPr>
          <w:rStyle w:val="FootnoteReference"/>
        </w:rPr>
        <w:footnoteReference w:id="1"/>
      </w:r>
    </w:p>
    <w:p w14:paraId="4240C1AF" w14:textId="77777777" w:rsidR="00D83AA4" w:rsidRDefault="00A24E31">
      <w:pPr>
        <w:pStyle w:val="Artigoautor"/>
      </w:pPr>
      <w:r>
        <w:t>Gabriel Ferreira Kurtz</w:t>
      </w:r>
      <w:r>
        <w:rPr>
          <w:rStyle w:val="FootnoteReference"/>
        </w:rPr>
        <w:footnoteReference w:id="2"/>
      </w:r>
      <w:r>
        <w:t xml:space="preserve"> &lt;gabriel.kurtz@acad.pucrs.br&gt; </w:t>
      </w:r>
    </w:p>
    <w:p w14:paraId="4953343C" w14:textId="34A1E300" w:rsidR="00D83AA4" w:rsidRDefault="00A24E31">
      <w:pPr>
        <w:pStyle w:val="Artigoautor"/>
      </w:pPr>
      <w:r w:rsidRPr="00773A9B">
        <w:t>Prof. Avelino Zorzo</w:t>
      </w:r>
      <w:r>
        <w:rPr>
          <w:rStyle w:val="FootnoteReference"/>
        </w:rPr>
        <w:footnoteReference w:id="3"/>
      </w:r>
      <w:r w:rsidRPr="00773A9B">
        <w:t xml:space="preserve"> </w:t>
      </w:r>
      <w:r>
        <w:t>– Orientador</w:t>
      </w:r>
    </w:p>
    <w:p w14:paraId="1807BD96" w14:textId="77777777" w:rsidR="00D83AA4" w:rsidRPr="00773A9B" w:rsidRDefault="00D83AA4">
      <w:pPr>
        <w:pStyle w:val="Artigoautor"/>
      </w:pPr>
    </w:p>
    <w:p w14:paraId="7C00EA85" w14:textId="77777777" w:rsidR="00D83AA4" w:rsidRDefault="00A24E31">
      <w:pPr>
        <w:pStyle w:val="Artigoinstituio"/>
      </w:pPr>
      <w:r>
        <w:t xml:space="preserve">Pontifícia Universidade Católica do Rio Grande do Sul  – Faculdade de </w:t>
      </w:r>
      <w:r>
        <w:t>Informática – Curso de Ciência da Computação</w:t>
      </w:r>
    </w:p>
    <w:p w14:paraId="4A31F803" w14:textId="77777777" w:rsidR="00D83AA4" w:rsidRDefault="00A24E31">
      <w:pPr>
        <w:pStyle w:val="Artigoendereo"/>
      </w:pPr>
      <w:r>
        <w:t>Av. Ipiranga, 6681 Prédio 32  Sala 505 – Bairro Partenon – CEP 90619-900 – Porto Alegre – RS</w:t>
      </w:r>
    </w:p>
    <w:p w14:paraId="7A046321" w14:textId="77777777" w:rsidR="00D83AA4" w:rsidRDefault="00A24E31">
      <w:pPr>
        <w:pStyle w:val="Artigodata"/>
      </w:pPr>
      <w:r>
        <w:t>23 de setembro de 2021</w:t>
      </w:r>
    </w:p>
    <w:p w14:paraId="155BD33D" w14:textId="77777777" w:rsidR="00D83AA4" w:rsidRDefault="00A24E31">
      <w:pPr>
        <w:pStyle w:val="Artigoresumottulo"/>
      </w:pPr>
      <w:r>
        <w:t>Resumo</w:t>
      </w:r>
    </w:p>
    <w:p w14:paraId="7EC39483" w14:textId="77C39034" w:rsidR="00D83AA4" w:rsidRDefault="00A24E31">
      <w:pPr>
        <w:pStyle w:val="Artigoresumotexto"/>
      </w:pPr>
      <w:r>
        <w:t xml:space="preserve">Este é o primeiro trabalho da disciplina de </w:t>
      </w:r>
      <w:r w:rsidR="00773A9B">
        <w:t>Segurança de Sistemas</w:t>
      </w:r>
      <w:r>
        <w:t xml:space="preserve"> do curso de Engenharia </w:t>
      </w:r>
      <w:r>
        <w:t>de Software da PUCRS, realizado durante o segundo semestre letivo de 202</w:t>
      </w:r>
      <w:r w:rsidR="00773A9B">
        <w:t>1</w:t>
      </w:r>
      <w:r>
        <w:t xml:space="preserve">. </w:t>
      </w:r>
      <w:r w:rsidR="00773A9B">
        <w:t>O objetivo do exercício é criar um algoritmo para decifrar textos que utilizam a criptografia Vigènere através da aplicação de conceitos como Índice de Coincidência e Análise de Frequência</w:t>
      </w:r>
      <w:r>
        <w:t>.</w:t>
      </w:r>
      <w:r w:rsidR="00773A9B">
        <w:t xml:space="preserve"> </w:t>
      </w:r>
    </w:p>
    <w:p w14:paraId="30255F20" w14:textId="2DE91DA4" w:rsidR="00D83AA4" w:rsidRDefault="00A24E31">
      <w:pPr>
        <w:pStyle w:val="Artigoresumopalavras-chave"/>
      </w:pPr>
      <w:r>
        <w:rPr>
          <w:b/>
        </w:rPr>
        <w:t>Palavras-chave:</w:t>
      </w:r>
      <w:r>
        <w:t xml:space="preserve"> </w:t>
      </w:r>
      <w:r w:rsidR="00773A9B">
        <w:t>Segurança de Sistemas</w:t>
      </w:r>
      <w:r>
        <w:t xml:space="preserve">; </w:t>
      </w:r>
      <w:r w:rsidR="00773A9B">
        <w:t>Criptografia; Vigénere</w:t>
      </w:r>
      <w:r>
        <w:t>;</w:t>
      </w:r>
      <w:r w:rsidR="00773A9B">
        <w:t xml:space="preserve"> Índice de Coincidência; Análise de Frequência</w:t>
      </w:r>
      <w:r>
        <w:t>.</w:t>
      </w:r>
    </w:p>
    <w:p w14:paraId="24BF1A14" w14:textId="77777777" w:rsidR="00D83AA4" w:rsidRDefault="00A24E31">
      <w:pPr>
        <w:pStyle w:val="Artigoabstractttulo"/>
      </w:pPr>
      <w:r>
        <w:t>Abstract</w:t>
      </w:r>
    </w:p>
    <w:p w14:paraId="525847BB" w14:textId="527974F3" w:rsidR="00D83AA4" w:rsidRDefault="00A24E31">
      <w:pPr>
        <w:pStyle w:val="Artigoabstracttitle"/>
      </w:pPr>
      <w:r>
        <w:rPr>
          <w:b/>
          <w:bCs/>
        </w:rPr>
        <w:t>Title:</w:t>
      </w:r>
      <w:r>
        <w:t xml:space="preserve"> “</w:t>
      </w:r>
      <w:r w:rsidR="00773A9B">
        <w:t>Systems Security</w:t>
      </w:r>
      <w:r>
        <w:t xml:space="preserve"> Task 1 – </w:t>
      </w:r>
      <w:r w:rsidR="00773A9B">
        <w:t>Vigènere</w:t>
      </w:r>
      <w:r>
        <w:t>”</w:t>
      </w:r>
    </w:p>
    <w:p w14:paraId="1FC4C24D" w14:textId="2B9DDE2E" w:rsidR="00D83AA4" w:rsidRDefault="00A24E31">
      <w:pPr>
        <w:pStyle w:val="Artigoabstracttexto"/>
      </w:pPr>
      <w:r>
        <w:t>This paper is an academic work</w:t>
      </w:r>
      <w:r>
        <w:t xml:space="preserve"> in paper format for the</w:t>
      </w:r>
      <w:r w:rsidR="00773A9B">
        <w:t xml:space="preserve"> Systems Security</w:t>
      </w:r>
      <w:r>
        <w:t xml:space="preserve"> discipline of the Software Engineering course at Pontifícia Universidade Cató</w:t>
      </w:r>
      <w:r>
        <w:t xml:space="preserve">lica do Rio Grande do Sul (PUCRS – </w:t>
      </w:r>
      <w:bookmarkStart w:id="0" w:name="result_box"/>
      <w:bookmarkEnd w:id="0"/>
      <w:r>
        <w:t xml:space="preserve">Pontifical Catholic University of Rio Grande do Sul). </w:t>
      </w:r>
      <w:r w:rsidR="00773A9B">
        <w:t>The exercise is to create an algorithm to decipher texts that use the Vigènere cryptography though the application of concepts such as Index of Coincidence and Frequency Analysis</w:t>
      </w:r>
      <w:r>
        <w:t>.</w:t>
      </w:r>
    </w:p>
    <w:p w14:paraId="5A5ED6FE" w14:textId="62778660" w:rsidR="00D83AA4" w:rsidRPr="00773A9B" w:rsidRDefault="00A24E31">
      <w:pPr>
        <w:pStyle w:val="Artigoabstractkey-words"/>
        <w:rPr>
          <w:lang w:val="en-US"/>
        </w:rPr>
      </w:pPr>
      <w:r>
        <w:rPr>
          <w:b/>
          <w:lang w:val="en-US"/>
        </w:rPr>
        <w:t>Key-words:</w:t>
      </w:r>
      <w:r>
        <w:rPr>
          <w:lang w:val="en-US"/>
        </w:rPr>
        <w:t xml:space="preserve"> </w:t>
      </w:r>
      <w:r w:rsidR="00773A9B">
        <w:rPr>
          <w:lang w:val="en-US"/>
        </w:rPr>
        <w:t>Systems Security</w:t>
      </w:r>
      <w:r>
        <w:rPr>
          <w:lang w:val="en-US"/>
        </w:rPr>
        <w:t xml:space="preserve">; </w:t>
      </w:r>
      <w:r w:rsidR="00773A9B">
        <w:rPr>
          <w:lang w:val="en-US"/>
        </w:rPr>
        <w:t>Cryptography</w:t>
      </w:r>
      <w:r>
        <w:rPr>
          <w:lang w:val="en-US"/>
        </w:rPr>
        <w:t xml:space="preserve">; </w:t>
      </w:r>
      <w:r w:rsidR="00773A9B">
        <w:rPr>
          <w:lang w:val="en-US"/>
        </w:rPr>
        <w:t>Vigènere; Index of Coincidence; Frequency Analysis</w:t>
      </w:r>
      <w:r>
        <w:rPr>
          <w:lang w:val="en-US"/>
        </w:rPr>
        <w:t>.</w:t>
      </w:r>
    </w:p>
    <w:p w14:paraId="036AB202" w14:textId="77777777" w:rsidR="00D83AA4" w:rsidRDefault="00A24E31">
      <w:pPr>
        <w:pStyle w:val="Artigottulo1"/>
        <w:tabs>
          <w:tab w:val="left" w:pos="0"/>
        </w:tabs>
      </w:pPr>
      <w:r>
        <w:t>Introdução</w:t>
      </w:r>
    </w:p>
    <w:p w14:paraId="59D986EE" w14:textId="2744AFEC" w:rsidR="00D83AA4" w:rsidRDefault="00773A9B" w:rsidP="00773A9B">
      <w:pPr>
        <w:pStyle w:val="Artigopargrafo"/>
      </w:pPr>
      <w:r>
        <w:t>O trabalho consiste na implementação de um algoritmo capaz de decifrar textos encriptados com Vigènere. Este foi um método de criptografia bastante utilizado alguns séculos atrás e, em determinado momento, considerado indecifrável. Com o aumento do conhecimento a respeito de assuntos como criptografia e linguística ao longo dos anos, foi possível encontrar padrões que possibilitaram a quebra desta criptografia.</w:t>
      </w:r>
    </w:p>
    <w:p w14:paraId="111DC3C2" w14:textId="6A602529" w:rsidR="00773A9B" w:rsidRDefault="00773A9B" w:rsidP="00773A9B">
      <w:pPr>
        <w:pStyle w:val="Artigopargrafo"/>
      </w:pPr>
      <w:r>
        <w:t>A dificuldade em decifrá-lo consiste em que não é utilizada uma chave comum para todo o texto (como na criptografia César, por exemplo). É aplicada uma chave de múltiplos caracteres, cujo tamanho é variável, onde cada letra da chave é aplicada a um caractere do texto sucessivamente e repetidamente, até que aplique-se a chave ao texto inteiro.</w:t>
      </w:r>
    </w:p>
    <w:p w14:paraId="057E8012" w14:textId="36849DC2" w:rsidR="00773A9B" w:rsidRDefault="00773A9B" w:rsidP="00773A9B">
      <w:pPr>
        <w:pStyle w:val="Artigopargrafo"/>
      </w:pPr>
      <w:r>
        <w:t>Sendo assim, para decifrá-lo são necessárias algumas etapas: descobrir o tamanho da chave, localizar a chave correta a partir do tamanho, e finalmente decifrar o texto aplicando a chave descoberta.</w:t>
      </w:r>
    </w:p>
    <w:p w14:paraId="091A4616" w14:textId="58D0503F" w:rsidR="00D83AA4" w:rsidRDefault="00773A9B">
      <w:pPr>
        <w:pStyle w:val="Artigottulo1"/>
        <w:tabs>
          <w:tab w:val="left" w:pos="0"/>
        </w:tabs>
      </w:pPr>
      <w:r>
        <w:t>Tamanho da Chave</w:t>
      </w:r>
    </w:p>
    <w:p w14:paraId="16F273FB" w14:textId="590F47A1" w:rsidR="00D83AA4" w:rsidRDefault="00773A9B">
      <w:pPr>
        <w:pStyle w:val="Artigopargrafo"/>
      </w:pPr>
      <w:r>
        <w:t xml:space="preserve">Para descobrir o tamanho da chave, foi utilizado o Índice de Coincidência. Para cada linguagem, é possível saber uma média aproximada de, ao selecionar dois caracteres de um texto, que eles </w:t>
      </w:r>
      <w:r w:rsidR="00EA654A">
        <w:t xml:space="preserve">sejam o mesmo caractere do alfabeto. Utilizando esta média, que pode ser encontrada na Wikipedia, podemos comparar os Índices de Coincidência do texto cifrado. O segredo aqui consiste em separar o texto cifrado em vetores de texto, utilizando incrementos crescentes entre a distancia entre os caracteres simulando um tamanho de chave Vigènere (por exemplo, para simular uma chave </w:t>
      </w:r>
      <w:r w:rsidR="00EA654A">
        <w:lastRenderedPageBreak/>
        <w:t>de tamanho 2, um vetor teria os elementos 0, 2, 4, ..., enquanto o outro teria 1, 3, 5, ...) e assim vamos separando em incrementos sucessivamente maiores, até que algum tamanho de incremento produza um Índice de Coincidência similar à média da língua. Este é o provável tamanho da chave.</w:t>
      </w:r>
    </w:p>
    <w:p w14:paraId="36C664AF" w14:textId="7EC0EA47" w:rsidR="00D83AA4" w:rsidRDefault="00EA654A">
      <w:pPr>
        <w:pStyle w:val="Artigottulo1"/>
        <w:tabs>
          <w:tab w:val="left" w:pos="0"/>
        </w:tabs>
      </w:pPr>
      <w:r>
        <w:t>Descobrindo a Chave</w:t>
      </w:r>
    </w:p>
    <w:p w14:paraId="286BA491" w14:textId="717DC06E" w:rsidR="00D83AA4" w:rsidRDefault="00EA654A" w:rsidP="00EA654A">
      <w:pPr>
        <w:pStyle w:val="Artigopargrafo"/>
      </w:pPr>
      <w:r>
        <w:t>Sabendo o tamanho da chave, podemos utilizar a Análise de Frequência para ajudar a encontrar a chave. Cada língua possui letras (normalmente) mais frequentes, uma informação que também pode ser obtida na Wikipedia. Sabemos que a aplicação da chave na cifra Vigènere nada mais é do que o tamanho de um deslocamento de cada caractere no alfabeto. Ou seja, o caractere C, por exemplo, ao ser aplicada a chave B, sofreria um deslocamento tornando-se D (supondo que a chave A seja a ausência de deslocamento).</w:t>
      </w:r>
    </w:p>
    <w:p w14:paraId="004C3067" w14:textId="7F6B0BCB" w:rsidR="00EA654A" w:rsidRDefault="00EA654A" w:rsidP="00EA654A">
      <w:pPr>
        <w:pStyle w:val="Artigopargrafo"/>
      </w:pPr>
      <w:r>
        <w:t>Assim, uma forma bastante simples de encontrar a chave é utilizar novamente os vetores que foram separados anteriormente que indicam que todos caracteres daquele vetor foram codificados com o mesmo caractere de chave, e deslocar todos eles até que a letra mais frequente entre eles seja a letra mais frequente esperada na língua (para o inglês, a letra E).</w:t>
      </w:r>
    </w:p>
    <w:p w14:paraId="48B0773D" w14:textId="02F2404C" w:rsidR="00EA654A" w:rsidRDefault="00EA654A" w:rsidP="00EA654A">
      <w:pPr>
        <w:pStyle w:val="Artigopargrafo"/>
      </w:pPr>
      <w:r>
        <w:t>Poderia-se desenvolver um algoritmo um pouco mais complexo nesta etapa que considerasse, por exemplo, algumas das letras mais e menos frequentes do alfabeto ou mesmo todas as letras, fazendo algum tipo de soma das semelhanças. No entanto, o algoritmo que considera a primeira letra produziu um resultado correto e decidi mantê-lo.</w:t>
      </w:r>
    </w:p>
    <w:p w14:paraId="3DE63AB3" w14:textId="69AC2093" w:rsidR="00D83AA4" w:rsidRDefault="00EA654A">
      <w:pPr>
        <w:pStyle w:val="Artigottulo1"/>
        <w:tabs>
          <w:tab w:val="left" w:pos="0"/>
        </w:tabs>
      </w:pPr>
      <w:r>
        <w:t>Decifrando o Texto</w:t>
      </w:r>
    </w:p>
    <w:p w14:paraId="4466AF82" w14:textId="2F3E5EAA" w:rsidR="00D83AA4" w:rsidRDefault="00EA654A">
      <w:pPr>
        <w:pStyle w:val="Artigopargrafo"/>
      </w:pPr>
      <w:r>
        <w:t>Conhecendo a chave exata, basta fazer o processo oposto da criptografia Vigènere. Varremos o texto criptografado e, a cada caractere, desfazemos o deslocamento que foi usado para criptografá-lo de acordo com o deslocamento indicado na chave.</w:t>
      </w:r>
    </w:p>
    <w:p w14:paraId="3F2DD1EC" w14:textId="7F25636D" w:rsidR="00EA654A" w:rsidRDefault="00C34611" w:rsidP="00EA654A">
      <w:pPr>
        <w:pStyle w:val="Artigottulo1"/>
        <w:tabs>
          <w:tab w:val="left" w:pos="0"/>
        </w:tabs>
      </w:pPr>
      <w:r>
        <w:t>Resultado</w:t>
      </w:r>
    </w:p>
    <w:p w14:paraId="5BDB26F8" w14:textId="4C4E0DC4" w:rsidR="00EA654A" w:rsidRDefault="00C34611" w:rsidP="00EA654A">
      <w:pPr>
        <w:pStyle w:val="Artigopargrafo"/>
      </w:pPr>
      <w:r>
        <w:t>Foi possível decifrar com sucesso o texto em inglês “20201-teste1.txt” bem como os textos bíblicos em português na pasta zipada, utilizando a letra E como a mais frequente. Para o texto “20201-teste2.txt”, em português, o algoritmo não funcionou em com as configurações em português nem em inglês. Supondo que não tenha sido um erro na implementação, creio que seria necessário implementar um pouco mais de inteligência ao algoritmo na fase de Análise de Frequência.</w:t>
      </w:r>
    </w:p>
    <w:p w14:paraId="6972F2CA" w14:textId="019D29C9" w:rsidR="00C34611" w:rsidRDefault="00C34611" w:rsidP="00EA654A">
      <w:pPr>
        <w:pStyle w:val="Artigopargrafo"/>
      </w:pPr>
      <w:r>
        <w:t>Texto em inglês cifrado:</w:t>
      </w:r>
    </w:p>
    <w:p w14:paraId="0558BEFE" w14:textId="25050C63" w:rsidR="00C34611" w:rsidRDefault="00C34611" w:rsidP="00EA654A">
      <w:pPr>
        <w:pStyle w:val="Artigopargrafo"/>
        <w:rPr>
          <w:i/>
          <w:iCs/>
        </w:rPr>
      </w:pPr>
      <w:r>
        <w:rPr>
          <w:i/>
          <w:iCs/>
        </w:rPr>
        <w:t>“</w:t>
      </w:r>
      <w:r w:rsidRPr="00C34611">
        <w:rPr>
          <w:i/>
          <w:iCs/>
        </w:rPr>
        <w:t>flcfsnsaocftavflyhgqsrehlczimrsjvqvqenacosexuarimfluyaawfriesexdmwgwareabnhesqzyemayyespcbcuxavjqmfeqnmavdiofsuxgrxrfflqxyeaesrxbrddsviwgugxqrvrfspugyagqmzgfhrqhimnuhtmeivbcwsdshywzim</w:t>
      </w:r>
      <w:r>
        <w:rPr>
          <w:i/>
          <w:iCs/>
        </w:rPr>
        <w:t>”</w:t>
      </w:r>
    </w:p>
    <w:p w14:paraId="4DB8F03B" w14:textId="5AD629BE" w:rsidR="00C34611" w:rsidRDefault="00C34611" w:rsidP="00EA654A">
      <w:pPr>
        <w:pStyle w:val="Artigopargrafo"/>
      </w:pPr>
      <w:r>
        <w:t>Texto decifrado:</w:t>
      </w:r>
    </w:p>
    <w:p w14:paraId="650C4B45" w14:textId="1B55F445" w:rsidR="00C34611" w:rsidRDefault="00C34611" w:rsidP="00EA654A">
      <w:pPr>
        <w:pStyle w:val="Artigopargrafo"/>
        <w:rPr>
          <w:i/>
          <w:iCs/>
        </w:rPr>
      </w:pPr>
      <w:r w:rsidRPr="00C34611">
        <w:rPr>
          <w:i/>
          <w:iCs/>
        </w:rPr>
        <w:t>“</w:t>
      </w:r>
      <w:r w:rsidRPr="00C34611">
        <w:rPr>
          <w:i/>
          <w:iCs/>
        </w:rPr>
        <w:t>thisebookisfortheuseofanyoneanywhereatnocostandwithalmostnorestrictionswhatsoeveryoumaycopyitgiveitawayorreuseitunderthetermsoftheprojectgutenberglicenseincludedwiththisebookoronlinea</w:t>
      </w:r>
      <w:r w:rsidRPr="00C34611">
        <w:rPr>
          <w:i/>
          <w:iCs/>
        </w:rPr>
        <w:t>”</w:t>
      </w:r>
    </w:p>
    <w:p w14:paraId="48BAD0F6" w14:textId="408C881A" w:rsidR="00EA654A" w:rsidRDefault="00C34611" w:rsidP="00EA654A">
      <w:pPr>
        <w:pStyle w:val="Artigottulo1"/>
        <w:tabs>
          <w:tab w:val="left" w:pos="0"/>
        </w:tabs>
      </w:pPr>
      <w:r>
        <w:t>Vídeo de Apresentação e Repositório</w:t>
      </w:r>
    </w:p>
    <w:p w14:paraId="41EF4705" w14:textId="1052DD2E" w:rsidR="00EA654A" w:rsidRDefault="00C34611" w:rsidP="00C34611">
      <w:pPr>
        <w:pStyle w:val="Artigopargrafo"/>
        <w:numPr>
          <w:ilvl w:val="0"/>
          <w:numId w:val="6"/>
        </w:numPr>
      </w:pPr>
      <w:r>
        <w:t xml:space="preserve">Vídeo: </w:t>
      </w:r>
      <w:hyperlink r:id="rId7" w:history="1">
        <w:r w:rsidRPr="003C3ED8">
          <w:rPr>
            <w:rStyle w:val="Hyperlink"/>
          </w:rPr>
          <w:t>https://youtu.be/9wP7pvhh6h8</w:t>
        </w:r>
      </w:hyperlink>
      <w:r>
        <w:t xml:space="preserve"> </w:t>
      </w:r>
    </w:p>
    <w:p w14:paraId="55FBF770" w14:textId="5A42AF20" w:rsidR="00C34611" w:rsidRDefault="00C34611" w:rsidP="00C34611">
      <w:pPr>
        <w:pStyle w:val="Artigopargrafo"/>
        <w:numPr>
          <w:ilvl w:val="0"/>
          <w:numId w:val="6"/>
        </w:numPr>
      </w:pPr>
      <w:r>
        <w:t xml:space="preserve">Repositório: </w:t>
      </w:r>
      <w:hyperlink r:id="rId8" w:history="1">
        <w:r w:rsidRPr="003C3ED8">
          <w:rPr>
            <w:rStyle w:val="Hyperlink"/>
          </w:rPr>
          <w:t>https://github.com/gabrielkurtz/ss1-vigenere</w:t>
        </w:r>
      </w:hyperlink>
      <w:r>
        <w:t xml:space="preserve"> </w:t>
      </w:r>
    </w:p>
    <w:p w14:paraId="2B0E7413" w14:textId="77777777" w:rsidR="00EA654A" w:rsidRDefault="00EA654A" w:rsidP="00EA654A">
      <w:pPr>
        <w:pStyle w:val="Artigottulo1"/>
        <w:tabs>
          <w:tab w:val="left" w:pos="0"/>
        </w:tabs>
      </w:pPr>
      <w:r>
        <w:t>Conclusão</w:t>
      </w:r>
    </w:p>
    <w:p w14:paraId="5821FDB2" w14:textId="76FF1DB1" w:rsidR="00EA654A" w:rsidRDefault="00C34611">
      <w:pPr>
        <w:pStyle w:val="Artigopargrafo"/>
      </w:pPr>
      <w:r>
        <w:t>Com o trabalho pudemos perceber a importância, ao criptografar, de não utilizar padrões identificáveis. Ou seja, não havendo um padrão aleatório, ocorrem pontos que podem ser atacados e utilizados para decifrar o texto como ocorreu eventualmente com o padrão Vigènere.</w:t>
      </w:r>
    </w:p>
    <w:sectPr w:rsidR="00EA654A">
      <w:footerReference w:type="default" r:id="rId9"/>
      <w:pgSz w:w="11906" w:h="16838"/>
      <w:pgMar w:top="720" w:right="1134" w:bottom="1417" w:left="1134" w:header="0" w:footer="72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E1297" w14:textId="77777777" w:rsidR="00A24E31" w:rsidRDefault="00A24E31">
      <w:r>
        <w:separator/>
      </w:r>
    </w:p>
  </w:endnote>
  <w:endnote w:type="continuationSeparator" w:id="0">
    <w:p w14:paraId="36390928" w14:textId="77777777" w:rsidR="00A24E31" w:rsidRDefault="00A24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itstream Charter">
    <w:charset w:val="00"/>
    <w:family w:val="roman"/>
    <w:pitch w:val="variable"/>
  </w:font>
  <w:font w:name="Bitstream Vera Serif">
    <w:altName w:val="Cambria"/>
    <w:charset w:val="00"/>
    <w:family w:val="roman"/>
    <w:pitch w:val="variable"/>
  </w:font>
  <w:font w:name="Bitstream Vera Sans">
    <w:charset w:val="00"/>
    <w:family w:val="swiss"/>
    <w:pitch w:val="variable"/>
  </w:font>
  <w:font w:name="Lucidasans">
    <w:panose1 w:val="00000000000000000000"/>
    <w:charset w:val="00"/>
    <w:family w:val="roman"/>
    <w:notTrueType/>
    <w:pitch w:val="default"/>
  </w:font>
  <w:font w:name="Times">
    <w:altName w:val="Times New Roman"/>
    <w:panose1 w:val="02020603050405020304"/>
    <w:charset w:val="00"/>
    <w:family w:val="roman"/>
    <w:pitch w:val="variable"/>
    <w:sig w:usb0="E0002EFF" w:usb1="C000785B" w:usb2="00000009" w:usb3="00000000" w:csb0="000001FF" w:csb1="00000000"/>
  </w:font>
  <w:font w:name="TimesNewRoman;Bold">
    <w:panose1 w:val="00000000000000000000"/>
    <w:charset w:val="00"/>
    <w:family w:val="roman"/>
    <w:notTrueType/>
    <w:pitch w:val="default"/>
  </w:font>
  <w:font w:name="StarSymbol">
    <w:altName w:val="Arial Unicode MS"/>
    <w:charset w:val="02"/>
    <w:family w:val="auto"/>
    <w:pitch w:val="default"/>
  </w:font>
  <w:font w:name="Mincho">
    <w:altName w:val="明朝"/>
    <w:panose1 w:val="02020609040305080305"/>
    <w:charset w:val="80"/>
    <w:family w:val="roman"/>
    <w:pitch w:val="fixed"/>
    <w:sig w:usb0="00000001" w:usb1="08070000" w:usb2="00000010" w:usb3="00000000" w:csb0="00020000" w:csb1="00000000"/>
  </w:font>
  <w:font w:name="Courier">
    <w:altName w:val="Courier New"/>
    <w:panose1 w:val="02070409020205020404"/>
    <w:charset w:val="00"/>
    <w:family w:val="modern"/>
    <w:pitch w:val="fixed"/>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9E74E" w14:textId="77777777" w:rsidR="00D83AA4" w:rsidRDefault="00A24E31">
    <w:pPr>
      <w:pStyle w:val="Artigorodappgina"/>
    </w:pPr>
    <w:r>
      <w:rPr>
        <w:rStyle w:val="PageNumber"/>
      </w:rPr>
      <w:fldChar w:fldCharType="begin"/>
    </w:r>
    <w:r>
      <w:rPr>
        <w:rStyle w:val="PageNumber"/>
      </w:rPr>
      <w:instrText>PAGE</w:instrText>
    </w:r>
    <w:r>
      <w:rPr>
        <w:rStyle w:val="PageNumber"/>
      </w:rPr>
      <w:fldChar w:fldCharType="separate"/>
    </w:r>
    <w:r>
      <w:rPr>
        <w:rStyle w:val="PageNumber"/>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461B8" w14:textId="77777777" w:rsidR="00A24E31" w:rsidRDefault="00A24E31">
      <w:pPr>
        <w:rPr>
          <w:sz w:val="12"/>
        </w:rPr>
      </w:pPr>
      <w:r>
        <w:separator/>
      </w:r>
    </w:p>
  </w:footnote>
  <w:footnote w:type="continuationSeparator" w:id="0">
    <w:p w14:paraId="23060BDA" w14:textId="77777777" w:rsidR="00A24E31" w:rsidRDefault="00A24E31">
      <w:pPr>
        <w:rPr>
          <w:sz w:val="12"/>
        </w:rPr>
      </w:pPr>
      <w:r>
        <w:continuationSeparator/>
      </w:r>
    </w:p>
  </w:footnote>
  <w:footnote w:id="1">
    <w:p w14:paraId="2E9F2ED2" w14:textId="77777777" w:rsidR="00D83AA4" w:rsidRDefault="00A24E31">
      <w:pPr>
        <w:pStyle w:val="Artigorodapnota"/>
      </w:pPr>
      <w:r>
        <w:rPr>
          <w:rStyle w:val="FootnoteCharacters0"/>
        </w:rPr>
        <w:footnoteRef/>
      </w:r>
      <w:r>
        <w:tab/>
        <w:t>Trabalho realizado para a disciplina de Segurança de Sistemas do curso de Engenharia de Software da PUCRS.</w:t>
      </w:r>
    </w:p>
  </w:footnote>
  <w:footnote w:id="2">
    <w:p w14:paraId="2BD3ECDB" w14:textId="77777777" w:rsidR="00D83AA4" w:rsidRDefault="00A24E31">
      <w:pPr>
        <w:pStyle w:val="Artigorodapnota"/>
      </w:pPr>
      <w:r>
        <w:rPr>
          <w:rStyle w:val="FootnoteCharacters0"/>
        </w:rPr>
        <w:footnoteRef/>
      </w:r>
      <w:r>
        <w:tab/>
        <w:t>Aluno do curso de Engenharia de Software da PUC</w:t>
      </w:r>
      <w:r>
        <w:t>RS.</w:t>
      </w:r>
    </w:p>
  </w:footnote>
  <w:footnote w:id="3">
    <w:p w14:paraId="7C325ABB" w14:textId="77777777" w:rsidR="00D83AA4" w:rsidRDefault="00A24E31">
      <w:pPr>
        <w:pStyle w:val="Artigorodapnota"/>
      </w:pPr>
      <w:r>
        <w:rPr>
          <w:rStyle w:val="FootnoteCharacters0"/>
        </w:rPr>
        <w:footnoteRef/>
      </w:r>
      <w:r>
        <w:tab/>
        <w:t>Professor da disciplina de Segurança de Sistemas do curso de Engenharia de Software da PUCRS.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8758C"/>
    <w:multiLevelType w:val="multilevel"/>
    <w:tmpl w:val="9D3457E0"/>
    <w:lvl w:ilvl="0">
      <w:start w:val="1"/>
      <w:numFmt w:val="bullet"/>
      <w:pStyle w:val="Artigoitem1"/>
      <w:lvlText w:val=""/>
      <w:lvlJc w:val="left"/>
      <w:pPr>
        <w:tabs>
          <w:tab w:val="num" w:pos="0"/>
        </w:tabs>
        <w:ind w:left="283" w:hanging="283"/>
      </w:pPr>
      <w:rPr>
        <w:rFonts w:ascii="Symbol" w:hAnsi="Symbol" w:cs="Symbol" w:hint="default"/>
      </w:rPr>
    </w:lvl>
    <w:lvl w:ilvl="1">
      <w:start w:val="1"/>
      <w:numFmt w:val="bullet"/>
      <w:lvlText w:val=""/>
      <w:lvlJc w:val="left"/>
      <w:pPr>
        <w:tabs>
          <w:tab w:val="num" w:pos="0"/>
        </w:tabs>
        <w:ind w:left="567" w:hanging="283"/>
      </w:pPr>
      <w:rPr>
        <w:rFonts w:ascii="Symbol" w:hAnsi="Symbol" w:cs="Symbol" w:hint="default"/>
      </w:rPr>
    </w:lvl>
    <w:lvl w:ilvl="2">
      <w:start w:val="1"/>
      <w:numFmt w:val="bullet"/>
      <w:lvlText w:val=""/>
      <w:lvlJc w:val="left"/>
      <w:pPr>
        <w:tabs>
          <w:tab w:val="num" w:pos="0"/>
        </w:tabs>
        <w:ind w:left="850" w:hanging="283"/>
      </w:pPr>
      <w:rPr>
        <w:rFonts w:ascii="Symbol" w:hAnsi="Symbol" w:cs="Symbol" w:hint="default"/>
      </w:rPr>
    </w:lvl>
    <w:lvl w:ilvl="3">
      <w:start w:val="1"/>
      <w:numFmt w:val="bullet"/>
      <w:lvlText w:val=""/>
      <w:lvlJc w:val="left"/>
      <w:pPr>
        <w:tabs>
          <w:tab w:val="num" w:pos="0"/>
        </w:tabs>
        <w:ind w:left="1134" w:hanging="283"/>
      </w:pPr>
      <w:rPr>
        <w:rFonts w:ascii="Symbol" w:hAnsi="Symbol" w:cs="Symbol" w:hint="default"/>
      </w:rPr>
    </w:lvl>
    <w:lvl w:ilvl="4">
      <w:start w:val="1"/>
      <w:numFmt w:val="bullet"/>
      <w:lvlText w:val=""/>
      <w:lvlJc w:val="left"/>
      <w:pPr>
        <w:tabs>
          <w:tab w:val="num" w:pos="0"/>
        </w:tabs>
        <w:ind w:left="1417" w:hanging="283"/>
      </w:pPr>
      <w:rPr>
        <w:rFonts w:ascii="Symbol" w:hAnsi="Symbol" w:cs="Symbol" w:hint="default"/>
      </w:rPr>
    </w:lvl>
    <w:lvl w:ilvl="5">
      <w:start w:val="1"/>
      <w:numFmt w:val="bullet"/>
      <w:lvlText w:val=""/>
      <w:lvlJc w:val="left"/>
      <w:pPr>
        <w:tabs>
          <w:tab w:val="num" w:pos="0"/>
        </w:tabs>
        <w:ind w:left="1701" w:hanging="283"/>
      </w:pPr>
      <w:rPr>
        <w:rFonts w:ascii="Symbol" w:hAnsi="Symbol" w:cs="Symbol" w:hint="default"/>
      </w:rPr>
    </w:lvl>
    <w:lvl w:ilvl="6">
      <w:start w:val="1"/>
      <w:numFmt w:val="bullet"/>
      <w:lvlText w:val=""/>
      <w:lvlJc w:val="left"/>
      <w:pPr>
        <w:tabs>
          <w:tab w:val="num" w:pos="0"/>
        </w:tabs>
        <w:ind w:left="1984" w:hanging="283"/>
      </w:pPr>
      <w:rPr>
        <w:rFonts w:ascii="Symbol" w:hAnsi="Symbol" w:cs="Symbol" w:hint="default"/>
      </w:rPr>
    </w:lvl>
    <w:lvl w:ilvl="7">
      <w:start w:val="1"/>
      <w:numFmt w:val="bullet"/>
      <w:lvlText w:val=""/>
      <w:lvlJc w:val="left"/>
      <w:pPr>
        <w:tabs>
          <w:tab w:val="num" w:pos="0"/>
        </w:tabs>
        <w:ind w:left="2268" w:hanging="283"/>
      </w:pPr>
      <w:rPr>
        <w:rFonts w:ascii="Symbol" w:hAnsi="Symbol" w:cs="Symbol" w:hint="default"/>
      </w:rPr>
    </w:lvl>
    <w:lvl w:ilvl="8">
      <w:start w:val="1"/>
      <w:numFmt w:val="bullet"/>
      <w:lvlText w:val=""/>
      <w:lvlJc w:val="left"/>
      <w:pPr>
        <w:tabs>
          <w:tab w:val="num" w:pos="0"/>
        </w:tabs>
        <w:ind w:left="2551" w:hanging="283"/>
      </w:pPr>
      <w:rPr>
        <w:rFonts w:ascii="Symbol" w:hAnsi="Symbol" w:cs="Symbol" w:hint="default"/>
      </w:rPr>
    </w:lvl>
  </w:abstractNum>
  <w:abstractNum w:abstractNumId="1" w15:restartNumberingAfterBreak="0">
    <w:nsid w:val="31892160"/>
    <w:multiLevelType w:val="multilevel"/>
    <w:tmpl w:val="140C5656"/>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decimal"/>
      <w:pStyle w:val="Heading4"/>
      <w:lvlText w:val="%4"/>
      <w:lvlJc w:val="left"/>
      <w:pPr>
        <w:tabs>
          <w:tab w:val="num" w:pos="0"/>
        </w:tabs>
        <w:ind w:left="864" w:hanging="864"/>
      </w:pPr>
    </w:lvl>
    <w:lvl w:ilvl="4">
      <w:start w:val="1"/>
      <w:numFmt w:val="decimal"/>
      <w:pStyle w:val="Heading5"/>
      <w:lvlText w:val="%4.%5"/>
      <w:lvlJc w:val="left"/>
      <w:pPr>
        <w:tabs>
          <w:tab w:val="num" w:pos="0"/>
        </w:tabs>
        <w:ind w:left="1008" w:hanging="1008"/>
      </w:pPr>
    </w:lvl>
    <w:lvl w:ilvl="5">
      <w:start w:val="1"/>
      <w:numFmt w:val="decimal"/>
      <w:pStyle w:val="Heading6"/>
      <w:lvlText w:val="%4.%5.%6"/>
      <w:lvlJc w:val="left"/>
      <w:pPr>
        <w:tabs>
          <w:tab w:val="num" w:pos="0"/>
        </w:tabs>
        <w:ind w:left="1152" w:hanging="1152"/>
      </w:pPr>
    </w:lvl>
    <w:lvl w:ilvl="6">
      <w:start w:val="1"/>
      <w:numFmt w:val="decimal"/>
      <w:pStyle w:val="Heading7"/>
      <w:lvlText w:val="%4.%5.%6.%7"/>
      <w:lvlJc w:val="left"/>
      <w:pPr>
        <w:tabs>
          <w:tab w:val="num" w:pos="0"/>
        </w:tabs>
        <w:ind w:left="1296" w:hanging="1296"/>
      </w:pPr>
    </w:lvl>
    <w:lvl w:ilvl="7">
      <w:start w:val="1"/>
      <w:numFmt w:val="decimal"/>
      <w:pStyle w:val="Heading8"/>
      <w:lvlText w:val="%4.%5.%6.%7.%8"/>
      <w:lvlJc w:val="left"/>
      <w:pPr>
        <w:tabs>
          <w:tab w:val="num" w:pos="0"/>
        </w:tabs>
        <w:ind w:left="1440" w:hanging="1440"/>
      </w:pPr>
    </w:lvl>
    <w:lvl w:ilvl="8">
      <w:start w:val="1"/>
      <w:numFmt w:val="decimal"/>
      <w:pStyle w:val="Heading9"/>
      <w:lvlText w:val="%4.%5.%6.%7.%8.%9"/>
      <w:lvlJc w:val="left"/>
      <w:pPr>
        <w:tabs>
          <w:tab w:val="num" w:pos="0"/>
        </w:tabs>
        <w:ind w:left="1584" w:hanging="1584"/>
      </w:pPr>
    </w:lvl>
  </w:abstractNum>
  <w:abstractNum w:abstractNumId="2" w15:restartNumberingAfterBreak="0">
    <w:nsid w:val="38F25E3E"/>
    <w:multiLevelType w:val="hybridMultilevel"/>
    <w:tmpl w:val="900ED97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581E474A"/>
    <w:multiLevelType w:val="multilevel"/>
    <w:tmpl w:val="6A1EA038"/>
    <w:lvl w:ilvl="0">
      <w:start w:val="1"/>
      <w:numFmt w:val="bullet"/>
      <w:pStyle w:val="Artigoitem2"/>
      <w:lvlText w:val="-"/>
      <w:lvlJc w:val="left"/>
      <w:pPr>
        <w:tabs>
          <w:tab w:val="num" w:pos="0"/>
        </w:tabs>
        <w:ind w:left="283" w:hanging="283"/>
      </w:pPr>
      <w:rPr>
        <w:rFonts w:ascii="Bitstream Charter" w:hAnsi="Bitstream Charter" w:cs="Bitstream Charter" w:hint="default"/>
      </w:rPr>
    </w:lvl>
    <w:lvl w:ilvl="1">
      <w:start w:val="1"/>
      <w:numFmt w:val="bullet"/>
      <w:lvlText w:val="-"/>
      <w:lvlJc w:val="left"/>
      <w:pPr>
        <w:tabs>
          <w:tab w:val="num" w:pos="0"/>
        </w:tabs>
        <w:ind w:left="567" w:hanging="283"/>
      </w:pPr>
      <w:rPr>
        <w:rFonts w:ascii="Bitstream Charter" w:hAnsi="Bitstream Charter" w:cs="Bitstream Charter" w:hint="default"/>
      </w:rPr>
    </w:lvl>
    <w:lvl w:ilvl="2">
      <w:start w:val="1"/>
      <w:numFmt w:val="bullet"/>
      <w:lvlText w:val="-"/>
      <w:lvlJc w:val="left"/>
      <w:pPr>
        <w:tabs>
          <w:tab w:val="num" w:pos="0"/>
        </w:tabs>
        <w:ind w:left="850" w:hanging="283"/>
      </w:pPr>
      <w:rPr>
        <w:rFonts w:ascii="Bitstream Charter" w:hAnsi="Bitstream Charter" w:cs="Bitstream Charter" w:hint="default"/>
      </w:rPr>
    </w:lvl>
    <w:lvl w:ilvl="3">
      <w:start w:val="1"/>
      <w:numFmt w:val="bullet"/>
      <w:lvlText w:val="-"/>
      <w:lvlJc w:val="left"/>
      <w:pPr>
        <w:tabs>
          <w:tab w:val="num" w:pos="0"/>
        </w:tabs>
        <w:ind w:left="1134" w:hanging="283"/>
      </w:pPr>
      <w:rPr>
        <w:rFonts w:ascii="Bitstream Charter" w:hAnsi="Bitstream Charter" w:cs="Bitstream Charter" w:hint="default"/>
      </w:rPr>
    </w:lvl>
    <w:lvl w:ilvl="4">
      <w:start w:val="1"/>
      <w:numFmt w:val="bullet"/>
      <w:lvlText w:val="-"/>
      <w:lvlJc w:val="left"/>
      <w:pPr>
        <w:tabs>
          <w:tab w:val="num" w:pos="0"/>
        </w:tabs>
        <w:ind w:left="1417" w:hanging="283"/>
      </w:pPr>
      <w:rPr>
        <w:rFonts w:ascii="Bitstream Charter" w:hAnsi="Bitstream Charter" w:cs="Bitstream Charter" w:hint="default"/>
      </w:rPr>
    </w:lvl>
    <w:lvl w:ilvl="5">
      <w:start w:val="1"/>
      <w:numFmt w:val="bullet"/>
      <w:lvlText w:val="-"/>
      <w:lvlJc w:val="left"/>
      <w:pPr>
        <w:tabs>
          <w:tab w:val="num" w:pos="0"/>
        </w:tabs>
        <w:ind w:left="1701" w:hanging="283"/>
      </w:pPr>
      <w:rPr>
        <w:rFonts w:ascii="Bitstream Charter" w:hAnsi="Bitstream Charter" w:cs="Bitstream Charter" w:hint="default"/>
      </w:rPr>
    </w:lvl>
    <w:lvl w:ilvl="6">
      <w:start w:val="1"/>
      <w:numFmt w:val="bullet"/>
      <w:lvlText w:val="-"/>
      <w:lvlJc w:val="left"/>
      <w:pPr>
        <w:tabs>
          <w:tab w:val="num" w:pos="0"/>
        </w:tabs>
        <w:ind w:left="1984" w:hanging="283"/>
      </w:pPr>
      <w:rPr>
        <w:rFonts w:ascii="Bitstream Charter" w:hAnsi="Bitstream Charter" w:cs="Bitstream Charter" w:hint="default"/>
      </w:rPr>
    </w:lvl>
    <w:lvl w:ilvl="7">
      <w:start w:val="1"/>
      <w:numFmt w:val="bullet"/>
      <w:lvlText w:val="-"/>
      <w:lvlJc w:val="left"/>
      <w:pPr>
        <w:tabs>
          <w:tab w:val="num" w:pos="0"/>
        </w:tabs>
        <w:ind w:left="2268" w:hanging="283"/>
      </w:pPr>
      <w:rPr>
        <w:rFonts w:ascii="Bitstream Charter" w:hAnsi="Bitstream Charter" w:cs="Bitstream Charter" w:hint="default"/>
      </w:rPr>
    </w:lvl>
    <w:lvl w:ilvl="8">
      <w:start w:val="1"/>
      <w:numFmt w:val="bullet"/>
      <w:lvlText w:val="-"/>
      <w:lvlJc w:val="left"/>
      <w:pPr>
        <w:tabs>
          <w:tab w:val="num" w:pos="0"/>
        </w:tabs>
        <w:ind w:left="2551" w:hanging="283"/>
      </w:pPr>
      <w:rPr>
        <w:rFonts w:ascii="Bitstream Charter" w:hAnsi="Bitstream Charter" w:cs="Bitstream Charter" w:hint="default"/>
      </w:rPr>
    </w:lvl>
  </w:abstractNum>
  <w:abstractNum w:abstractNumId="4" w15:restartNumberingAfterBreak="0">
    <w:nsid w:val="600E3CC3"/>
    <w:multiLevelType w:val="multilevel"/>
    <w:tmpl w:val="A7D28CE0"/>
    <w:lvl w:ilvl="0">
      <w:start w:val="1"/>
      <w:numFmt w:val="decimal"/>
      <w:pStyle w:val="Artigoitem-numerado1"/>
      <w:lvlText w:val="%1."/>
      <w:lvlJc w:val="left"/>
      <w:pPr>
        <w:tabs>
          <w:tab w:val="num" w:pos="0"/>
        </w:tabs>
        <w:ind w:left="1134" w:hanging="425"/>
      </w:pPr>
    </w:lvl>
    <w:lvl w:ilvl="1">
      <w:start w:val="1"/>
      <w:numFmt w:val="decimal"/>
      <w:lvlText w:val="%2."/>
      <w:lvlJc w:val="left"/>
      <w:pPr>
        <w:tabs>
          <w:tab w:val="num" w:pos="0"/>
        </w:tabs>
        <w:ind w:left="2268" w:hanging="425"/>
      </w:pPr>
    </w:lvl>
    <w:lvl w:ilvl="2">
      <w:start w:val="1"/>
      <w:numFmt w:val="decimal"/>
      <w:lvlText w:val="%3."/>
      <w:lvlJc w:val="left"/>
      <w:pPr>
        <w:tabs>
          <w:tab w:val="num" w:pos="0"/>
        </w:tabs>
        <w:ind w:left="3402" w:hanging="425"/>
      </w:pPr>
    </w:lvl>
    <w:lvl w:ilvl="3">
      <w:start w:val="1"/>
      <w:numFmt w:val="decimal"/>
      <w:lvlText w:val="%4."/>
      <w:lvlJc w:val="left"/>
      <w:pPr>
        <w:tabs>
          <w:tab w:val="num" w:pos="0"/>
        </w:tabs>
        <w:ind w:left="4536" w:hanging="425"/>
      </w:pPr>
    </w:lvl>
    <w:lvl w:ilvl="4">
      <w:start w:val="1"/>
      <w:numFmt w:val="decimal"/>
      <w:lvlText w:val="%5."/>
      <w:lvlJc w:val="left"/>
      <w:pPr>
        <w:tabs>
          <w:tab w:val="num" w:pos="0"/>
        </w:tabs>
        <w:ind w:left="5670" w:hanging="425"/>
      </w:pPr>
    </w:lvl>
    <w:lvl w:ilvl="5">
      <w:start w:val="1"/>
      <w:numFmt w:val="decimal"/>
      <w:lvlText w:val="%6."/>
      <w:lvlJc w:val="left"/>
      <w:pPr>
        <w:tabs>
          <w:tab w:val="num" w:pos="0"/>
        </w:tabs>
        <w:ind w:left="6804" w:hanging="425"/>
      </w:pPr>
    </w:lvl>
    <w:lvl w:ilvl="6">
      <w:start w:val="1"/>
      <w:numFmt w:val="decimal"/>
      <w:lvlText w:val="%7."/>
      <w:lvlJc w:val="left"/>
      <w:pPr>
        <w:tabs>
          <w:tab w:val="num" w:pos="0"/>
        </w:tabs>
        <w:ind w:left="7938" w:hanging="425"/>
      </w:pPr>
    </w:lvl>
    <w:lvl w:ilvl="7">
      <w:start w:val="1"/>
      <w:numFmt w:val="decimal"/>
      <w:lvlText w:val="%8."/>
      <w:lvlJc w:val="left"/>
      <w:pPr>
        <w:tabs>
          <w:tab w:val="num" w:pos="0"/>
        </w:tabs>
        <w:ind w:left="9072" w:hanging="425"/>
      </w:pPr>
    </w:lvl>
    <w:lvl w:ilvl="8">
      <w:start w:val="1"/>
      <w:numFmt w:val="decimal"/>
      <w:lvlText w:val="%9."/>
      <w:lvlJc w:val="left"/>
      <w:pPr>
        <w:tabs>
          <w:tab w:val="num" w:pos="0"/>
        </w:tabs>
        <w:ind w:left="10206" w:hanging="425"/>
      </w:pPr>
    </w:lvl>
  </w:abstractNum>
  <w:abstractNum w:abstractNumId="5" w15:restartNumberingAfterBreak="0">
    <w:nsid w:val="6E811FD0"/>
    <w:multiLevelType w:val="multilevel"/>
    <w:tmpl w:val="5888BDA6"/>
    <w:lvl w:ilvl="0">
      <w:start w:val="1"/>
      <w:numFmt w:val="decimal"/>
      <w:pStyle w:val="Artigoitem-numerado2"/>
      <w:lvlText w:val="%1."/>
      <w:lvlJc w:val="left"/>
      <w:pPr>
        <w:tabs>
          <w:tab w:val="num" w:pos="0"/>
        </w:tabs>
        <w:ind w:left="1559" w:hanging="425"/>
      </w:pPr>
    </w:lvl>
    <w:lvl w:ilvl="1">
      <w:start w:val="1"/>
      <w:numFmt w:val="decimal"/>
      <w:lvlText w:val="%2."/>
      <w:lvlJc w:val="left"/>
      <w:pPr>
        <w:tabs>
          <w:tab w:val="num" w:pos="0"/>
        </w:tabs>
        <w:ind w:left="1559" w:hanging="425"/>
      </w:pPr>
    </w:lvl>
    <w:lvl w:ilvl="2">
      <w:start w:val="1"/>
      <w:numFmt w:val="decimal"/>
      <w:lvlText w:val="%3."/>
      <w:lvlJc w:val="left"/>
      <w:pPr>
        <w:tabs>
          <w:tab w:val="num" w:pos="0"/>
        </w:tabs>
        <w:ind w:left="992" w:hanging="425"/>
      </w:pPr>
    </w:lvl>
    <w:lvl w:ilvl="3">
      <w:start w:val="1"/>
      <w:numFmt w:val="decimal"/>
      <w:lvlText w:val="%4."/>
      <w:lvlJc w:val="left"/>
      <w:pPr>
        <w:tabs>
          <w:tab w:val="num" w:pos="0"/>
        </w:tabs>
        <w:ind w:left="1276" w:hanging="425"/>
      </w:pPr>
    </w:lvl>
    <w:lvl w:ilvl="4">
      <w:start w:val="1"/>
      <w:numFmt w:val="decimal"/>
      <w:lvlText w:val="%5."/>
      <w:lvlJc w:val="left"/>
      <w:pPr>
        <w:tabs>
          <w:tab w:val="num" w:pos="0"/>
        </w:tabs>
        <w:ind w:left="1559" w:hanging="425"/>
      </w:pPr>
    </w:lvl>
    <w:lvl w:ilvl="5">
      <w:start w:val="1"/>
      <w:numFmt w:val="decimal"/>
      <w:lvlText w:val="%6."/>
      <w:lvlJc w:val="left"/>
      <w:pPr>
        <w:tabs>
          <w:tab w:val="num" w:pos="0"/>
        </w:tabs>
        <w:ind w:left="1843" w:hanging="425"/>
      </w:pPr>
    </w:lvl>
    <w:lvl w:ilvl="6">
      <w:start w:val="1"/>
      <w:numFmt w:val="decimal"/>
      <w:lvlText w:val="%7."/>
      <w:lvlJc w:val="left"/>
      <w:pPr>
        <w:tabs>
          <w:tab w:val="num" w:pos="0"/>
        </w:tabs>
        <w:ind w:left="2126" w:hanging="425"/>
      </w:pPr>
    </w:lvl>
    <w:lvl w:ilvl="7">
      <w:start w:val="1"/>
      <w:numFmt w:val="decimal"/>
      <w:lvlText w:val="%8."/>
      <w:lvlJc w:val="left"/>
      <w:pPr>
        <w:tabs>
          <w:tab w:val="num" w:pos="0"/>
        </w:tabs>
        <w:ind w:left="2410" w:hanging="425"/>
      </w:pPr>
    </w:lvl>
    <w:lvl w:ilvl="8">
      <w:start w:val="1"/>
      <w:numFmt w:val="decimal"/>
      <w:lvlText w:val="%9."/>
      <w:lvlJc w:val="left"/>
      <w:pPr>
        <w:tabs>
          <w:tab w:val="num" w:pos="0"/>
        </w:tabs>
        <w:ind w:left="2693" w:hanging="425"/>
      </w:p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AA4"/>
    <w:rsid w:val="00367A49"/>
    <w:rsid w:val="00773A9B"/>
    <w:rsid w:val="00A24E31"/>
    <w:rsid w:val="00C34611"/>
    <w:rsid w:val="00D83AA4"/>
    <w:rsid w:val="00EA6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5A98"/>
  <w15:docId w15:val="{DA80B7F4-E5DC-48F6-8599-90A70D572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itstream Vera Serif" w:eastAsia="Bitstream Vera Sans" w:hAnsi="Bitstream Vera Serif" w:cs="Lucidasans"/>
        <w:kern w:val="2"/>
        <w:sz w:val="24"/>
        <w:szCs w:val="24"/>
        <w:lang w:val="pt-BR" w:eastAsia="en-US" w:bidi="en-US"/>
      </w:rPr>
    </w:rPrDefault>
    <w:pPrDefault>
      <w:pPr>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Times" w:eastAsia="Times New Roman" w:hAnsi="Times" w:cs="Times New Roman"/>
      <w:szCs w:val="20"/>
    </w:rPr>
  </w:style>
  <w:style w:type="paragraph" w:styleId="Heading1">
    <w:name w:val="heading 1"/>
    <w:basedOn w:val="Normal"/>
    <w:next w:val="Artigopargrafo"/>
    <w:uiPriority w:val="9"/>
    <w:qFormat/>
    <w:pPr>
      <w:keepNext/>
      <w:widowControl/>
      <w:numPr>
        <w:numId w:val="1"/>
      </w:numPr>
      <w:spacing w:before="360"/>
      <w:outlineLvl w:val="0"/>
    </w:pPr>
    <w:rPr>
      <w:b/>
      <w:smallCaps/>
      <w:sz w:val="28"/>
    </w:rPr>
  </w:style>
  <w:style w:type="paragraph" w:styleId="Heading2">
    <w:name w:val="heading 2"/>
    <w:basedOn w:val="Heading1"/>
    <w:next w:val="Artigopargrafo"/>
    <w:uiPriority w:val="9"/>
    <w:semiHidden/>
    <w:unhideWhenUsed/>
    <w:qFormat/>
    <w:pPr>
      <w:numPr>
        <w:ilvl w:val="1"/>
      </w:numPr>
      <w:spacing w:before="240"/>
      <w:outlineLvl w:val="1"/>
    </w:pPr>
    <w:rPr>
      <w:smallCaps w:val="0"/>
      <w:sz w:val="26"/>
    </w:rPr>
  </w:style>
  <w:style w:type="paragraph" w:styleId="Heading3">
    <w:name w:val="heading 3"/>
    <w:basedOn w:val="Normal"/>
    <w:next w:val="Artigopargrafo"/>
    <w:uiPriority w:val="9"/>
    <w:semiHidden/>
    <w:unhideWhenUsed/>
    <w:qFormat/>
    <w:pPr>
      <w:keepNext/>
      <w:numPr>
        <w:ilvl w:val="2"/>
        <w:numId w:val="1"/>
      </w:numPr>
      <w:spacing w:before="240"/>
      <w:outlineLvl w:val="2"/>
    </w:pPr>
    <w:rPr>
      <w:b/>
    </w:rPr>
  </w:style>
  <w:style w:type="paragraph" w:styleId="Heading4">
    <w:name w:val="heading 4"/>
    <w:basedOn w:val="Normal"/>
    <w:next w:val="Artigopargrafo"/>
    <w:uiPriority w:val="9"/>
    <w:semiHidden/>
    <w:unhideWhenUsed/>
    <w:qFormat/>
    <w:pPr>
      <w:keepNext/>
      <w:numPr>
        <w:ilvl w:val="3"/>
        <w:numId w:val="1"/>
      </w:numPr>
      <w:jc w:val="both"/>
      <w:outlineLvl w:val="3"/>
    </w:pPr>
    <w:rPr>
      <w:i/>
    </w:rPr>
  </w:style>
  <w:style w:type="paragraph" w:styleId="Heading5">
    <w:name w:val="heading 5"/>
    <w:basedOn w:val="Normal"/>
    <w:next w:val="Artigopargrafo"/>
    <w:uiPriority w:val="9"/>
    <w:semiHidden/>
    <w:unhideWhenUsed/>
    <w:qFormat/>
    <w:pPr>
      <w:keepNext/>
      <w:numPr>
        <w:ilvl w:val="4"/>
        <w:numId w:val="1"/>
      </w:numPr>
      <w:outlineLvl w:val="4"/>
    </w:pPr>
    <w:rPr>
      <w:rFonts w:ascii="TimesNewRoman;Bold" w:hAnsi="TimesNewRoman;Bold"/>
      <w:b/>
      <w:color w:val="000000"/>
      <w:lang w:eastAsia="pt-BR"/>
    </w:rPr>
  </w:style>
  <w:style w:type="paragraph" w:styleId="Heading6">
    <w:name w:val="heading 6"/>
    <w:basedOn w:val="Normal"/>
    <w:next w:val="Artigopargrafo"/>
    <w:uiPriority w:val="9"/>
    <w:semiHidden/>
    <w:unhideWhenUsed/>
    <w:qFormat/>
    <w:pPr>
      <w:keepNext/>
      <w:numPr>
        <w:ilvl w:val="5"/>
        <w:numId w:val="1"/>
      </w:numPr>
      <w:jc w:val="center"/>
      <w:outlineLvl w:val="5"/>
    </w:pPr>
    <w:rPr>
      <w:b/>
      <w:i/>
      <w:color w:val="000000"/>
      <w:lang w:eastAsia="pt-BR"/>
    </w:rPr>
  </w:style>
  <w:style w:type="paragraph" w:styleId="Heading7">
    <w:name w:val="heading 7"/>
    <w:basedOn w:val="Normal"/>
    <w:next w:val="Artigopargrafo"/>
    <w:qFormat/>
    <w:pPr>
      <w:keepNext/>
      <w:numPr>
        <w:ilvl w:val="6"/>
        <w:numId w:val="1"/>
      </w:numPr>
      <w:jc w:val="both"/>
      <w:outlineLvl w:val="6"/>
    </w:pPr>
    <w:rPr>
      <w:b/>
      <w:lang w:eastAsia="pt-BR"/>
    </w:rPr>
  </w:style>
  <w:style w:type="paragraph" w:styleId="Heading8">
    <w:name w:val="heading 8"/>
    <w:basedOn w:val="Normal"/>
    <w:next w:val="Artigopargrafo"/>
    <w:qFormat/>
    <w:pPr>
      <w:keepNext/>
      <w:numPr>
        <w:ilvl w:val="7"/>
        <w:numId w:val="1"/>
      </w:numPr>
      <w:outlineLvl w:val="7"/>
    </w:pPr>
    <w:rPr>
      <w:b/>
    </w:rPr>
  </w:style>
  <w:style w:type="paragraph" w:styleId="Heading9">
    <w:name w:val="heading 9"/>
    <w:basedOn w:val="Normal"/>
    <w:next w:val="Artigopargrafo"/>
    <w:qFormat/>
    <w:pPr>
      <w:keepNext/>
      <w:numPr>
        <w:ilvl w:val="8"/>
        <w:numId w:val="1"/>
      </w:numPr>
      <w:jc w:val="center"/>
      <w:outlineLvl w:val="8"/>
    </w:pPr>
    <w:rPr>
      <w:b/>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styleId="PageNumber">
    <w:name w:val="page number"/>
  </w:style>
  <w:style w:type="character" w:customStyle="1" w:styleId="NumberingSymbols">
    <w:name w:val="Numbering Symbols"/>
    <w:qFormat/>
  </w:style>
  <w:style w:type="character" w:customStyle="1" w:styleId="Bullets">
    <w:name w:val="Bullets"/>
    <w:qFormat/>
    <w:rPr>
      <w:rFonts w:ascii="StarSymbol" w:eastAsia="StarSymbol" w:hAnsi="StarSymbol" w:cs="StarSymbol"/>
      <w:sz w:val="22"/>
      <w:szCs w:val="18"/>
      <w:shd w:val="clear" w:color="auto" w:fill="auto"/>
    </w:rPr>
  </w:style>
  <w:style w:type="character" w:styleId="Hyperlink">
    <w:name w:val="Hyperlink"/>
    <w:basedOn w:val="DefaultParagraphFont"/>
    <w:qFormat/>
    <w:rPr>
      <w:color w:val="0563C1"/>
      <w:u w:val="single"/>
    </w:rPr>
  </w:style>
  <w:style w:type="character" w:customStyle="1" w:styleId="EndnoteCharacters">
    <w:name w:val="Endnote Characters"/>
    <w:qFormat/>
  </w:style>
  <w:style w:type="character" w:customStyle="1" w:styleId="FootnoteAnchor">
    <w:name w:val="Footnote Anchor"/>
    <w:qFormat/>
    <w:rPr>
      <w:vertAlign w:val="superscript"/>
    </w:rPr>
  </w:style>
  <w:style w:type="character" w:customStyle="1" w:styleId="RTFNum41">
    <w:name w:val="RTF_Num 4 1"/>
    <w:qFormat/>
  </w:style>
  <w:style w:type="character" w:customStyle="1" w:styleId="WWCharLFO2LVL1">
    <w:name w:val="WW_CharLFO2LVL1"/>
    <w:qFormat/>
    <w:rPr>
      <w:rFonts w:ascii="Bitstream Charter" w:hAnsi="Bitstream Charter"/>
    </w:rPr>
  </w:style>
  <w:style w:type="character" w:customStyle="1" w:styleId="WWCharLFO2LVL2">
    <w:name w:val="WW_CharLFO2LVL2"/>
    <w:qFormat/>
    <w:rPr>
      <w:rFonts w:ascii="Bitstream Charter" w:hAnsi="Bitstream Charter"/>
    </w:rPr>
  </w:style>
  <w:style w:type="character" w:customStyle="1" w:styleId="WWCharLFO2LVL3">
    <w:name w:val="WW_CharLFO2LVL3"/>
    <w:qFormat/>
    <w:rPr>
      <w:rFonts w:ascii="Bitstream Charter" w:hAnsi="Bitstream Charter"/>
    </w:rPr>
  </w:style>
  <w:style w:type="character" w:customStyle="1" w:styleId="WWCharLFO2LVL4">
    <w:name w:val="WW_CharLFO2LVL4"/>
    <w:qFormat/>
    <w:rPr>
      <w:rFonts w:ascii="Bitstream Charter" w:hAnsi="Bitstream Charter"/>
    </w:rPr>
  </w:style>
  <w:style w:type="character" w:customStyle="1" w:styleId="WWCharLFO2LVL5">
    <w:name w:val="WW_CharLFO2LVL5"/>
    <w:qFormat/>
    <w:rPr>
      <w:rFonts w:ascii="Bitstream Charter" w:hAnsi="Bitstream Charter"/>
    </w:rPr>
  </w:style>
  <w:style w:type="character" w:customStyle="1" w:styleId="WWCharLFO2LVL6">
    <w:name w:val="WW_CharLFO2LVL6"/>
    <w:qFormat/>
    <w:rPr>
      <w:rFonts w:ascii="Bitstream Charter" w:hAnsi="Bitstream Charter"/>
    </w:rPr>
  </w:style>
  <w:style w:type="character" w:customStyle="1" w:styleId="WWCharLFO2LVL7">
    <w:name w:val="WW_CharLFO2LVL7"/>
    <w:qFormat/>
    <w:rPr>
      <w:rFonts w:ascii="Bitstream Charter" w:hAnsi="Bitstream Charter"/>
    </w:rPr>
  </w:style>
  <w:style w:type="character" w:customStyle="1" w:styleId="WWCharLFO2LVL8">
    <w:name w:val="WW_CharLFO2LVL8"/>
    <w:qFormat/>
    <w:rPr>
      <w:rFonts w:ascii="Bitstream Charter" w:hAnsi="Bitstream Charter"/>
    </w:rPr>
  </w:style>
  <w:style w:type="character" w:customStyle="1" w:styleId="WWCharLFO2LVL9">
    <w:name w:val="WW_CharLFO2LVL9"/>
    <w:qFormat/>
    <w:rPr>
      <w:rFonts w:ascii="Bitstream Charter" w:hAnsi="Bitstream Charter"/>
    </w:rPr>
  </w:style>
  <w:style w:type="character" w:customStyle="1" w:styleId="WWCharLFO3LVL1">
    <w:name w:val="WW_CharLFO3LVL1"/>
    <w:qFormat/>
    <w:rPr>
      <w:rFonts w:ascii="StarSymbol" w:hAnsi="StarSymbol"/>
    </w:rPr>
  </w:style>
  <w:style w:type="character" w:customStyle="1" w:styleId="WWCharLFO3LVL2">
    <w:name w:val="WW_CharLFO3LVL2"/>
    <w:qFormat/>
    <w:rPr>
      <w:rFonts w:ascii="StarSymbol" w:hAnsi="StarSymbol"/>
    </w:rPr>
  </w:style>
  <w:style w:type="character" w:customStyle="1" w:styleId="WWCharLFO3LVL3">
    <w:name w:val="WW_CharLFO3LVL3"/>
    <w:qFormat/>
    <w:rPr>
      <w:rFonts w:ascii="StarSymbol" w:hAnsi="StarSymbol"/>
    </w:rPr>
  </w:style>
  <w:style w:type="character" w:customStyle="1" w:styleId="WWCharLFO3LVL4">
    <w:name w:val="WW_CharLFO3LVL4"/>
    <w:qFormat/>
    <w:rPr>
      <w:rFonts w:ascii="StarSymbol" w:hAnsi="StarSymbol"/>
    </w:rPr>
  </w:style>
  <w:style w:type="character" w:customStyle="1" w:styleId="WWCharLFO3LVL5">
    <w:name w:val="WW_CharLFO3LVL5"/>
    <w:qFormat/>
    <w:rPr>
      <w:rFonts w:ascii="StarSymbol" w:hAnsi="StarSymbol"/>
    </w:rPr>
  </w:style>
  <w:style w:type="character" w:customStyle="1" w:styleId="WWCharLFO3LVL6">
    <w:name w:val="WW_CharLFO3LVL6"/>
    <w:qFormat/>
    <w:rPr>
      <w:rFonts w:ascii="StarSymbol" w:hAnsi="StarSymbol"/>
    </w:rPr>
  </w:style>
  <w:style w:type="character" w:customStyle="1" w:styleId="WWCharLFO3LVL7">
    <w:name w:val="WW_CharLFO3LVL7"/>
    <w:qFormat/>
    <w:rPr>
      <w:rFonts w:ascii="StarSymbol" w:hAnsi="StarSymbol"/>
    </w:rPr>
  </w:style>
  <w:style w:type="character" w:customStyle="1" w:styleId="WWCharLFO3LVL8">
    <w:name w:val="WW_CharLFO3LVL8"/>
    <w:qFormat/>
    <w:rPr>
      <w:rFonts w:ascii="StarSymbol" w:hAnsi="StarSymbol"/>
    </w:rPr>
  </w:style>
  <w:style w:type="character" w:customStyle="1" w:styleId="WWCharLFO3LVL9">
    <w:name w:val="WW_CharLFO3LVL9"/>
    <w:qFormat/>
    <w:rPr>
      <w:rFonts w:ascii="StarSymbol" w:hAnsi="StarSymbol"/>
    </w:rPr>
  </w:style>
  <w:style w:type="character" w:styleId="FootnoteReference">
    <w:name w:val="footnote reference"/>
    <w:basedOn w:val="DefaultParagraphFont"/>
    <w:rPr>
      <w:vertAlign w:val="superscript"/>
    </w:rPr>
  </w:style>
  <w:style w:type="character" w:styleId="UnresolvedMention">
    <w:name w:val="Unresolved Mention"/>
    <w:basedOn w:val="DefaultParagraphFont"/>
    <w:qFormat/>
    <w:rPr>
      <w:color w:val="605E5C"/>
      <w:shd w:val="clear" w:color="auto" w:fill="E1DFDD"/>
    </w:rPr>
  </w:style>
  <w:style w:type="character" w:customStyle="1" w:styleId="FootnoteCharacters0">
    <w:name w:val="Footnote Characters"/>
    <w:qFormat/>
  </w:style>
  <w:style w:type="character" w:customStyle="1" w:styleId="EndnoteAnchor">
    <w:name w:val="Endnote Anchor"/>
    <w:rPr>
      <w:vertAlign w:val="superscript"/>
    </w:rPr>
  </w:style>
  <w:style w:type="paragraph" w:customStyle="1" w:styleId="Heading">
    <w:name w:val="Heading"/>
    <w:basedOn w:val="Normal"/>
    <w:next w:val="BodyText"/>
    <w:qFormat/>
    <w:pPr>
      <w:keepNext/>
      <w:spacing w:before="240" w:after="120"/>
    </w:pPr>
    <w:rPr>
      <w:rFonts w:ascii="Bitstream Vera Sans" w:eastAsia="Mincho" w:hAnsi="Bitstream Vera Sans" w:cs="Lucidasans"/>
      <w:sz w:val="28"/>
      <w:szCs w:val="28"/>
    </w:rPr>
  </w:style>
  <w:style w:type="paragraph" w:styleId="BodyText">
    <w:name w:val="Body Text"/>
    <w:basedOn w:val="Normal"/>
    <w:pPr>
      <w:spacing w:after="120"/>
    </w:pPr>
  </w:style>
  <w:style w:type="paragraph" w:customStyle="1" w:styleId="LO-Normal">
    <w:name w:val="LO-Normal"/>
    <w:qFormat/>
    <w:pPr>
      <w:widowControl w:val="0"/>
      <w:suppressAutoHyphens/>
    </w:pPr>
  </w:style>
  <w:style w:type="paragraph" w:customStyle="1" w:styleId="ListIndent">
    <w:name w:val="List Indent"/>
    <w:basedOn w:val="BodyText"/>
    <w:qFormat/>
    <w:pPr>
      <w:tabs>
        <w:tab w:val="left" w:pos="2835"/>
      </w:tabs>
      <w:ind w:left="2835" w:hanging="2551"/>
    </w:pPr>
  </w:style>
  <w:style w:type="paragraph" w:customStyle="1" w:styleId="Heading10">
    <w:name w:val="Heading 10"/>
    <w:basedOn w:val="Heading"/>
    <w:next w:val="BodyText"/>
    <w:qFormat/>
    <w:rPr>
      <w:b/>
      <w:bCs/>
    </w:rPr>
  </w:style>
  <w:style w:type="paragraph" w:styleId="List">
    <w:name w:val="List"/>
    <w:basedOn w:val="BodyText"/>
    <w:rPr>
      <w:rFonts w:cs="Lucidasans"/>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paragraph" w:customStyle="1" w:styleId="TableContents">
    <w:name w:val="Table Contents"/>
    <w:basedOn w:val="BodyText"/>
    <w:qFormat/>
    <w:pPr>
      <w:suppressLineNumbers/>
    </w:pPr>
  </w:style>
  <w:style w:type="paragraph" w:customStyle="1" w:styleId="TableHeading">
    <w:name w:val="Table Heading"/>
    <w:basedOn w:val="TableContents"/>
    <w:qFormat/>
    <w:pPr>
      <w:jc w:val="center"/>
    </w:pPr>
    <w:rPr>
      <w:b/>
      <w:bCs/>
      <w:i/>
      <w:iCs/>
    </w:rPr>
  </w:style>
  <w:style w:type="paragraph" w:styleId="Caption">
    <w:name w:val="caption"/>
    <w:basedOn w:val="Normal"/>
    <w:qFormat/>
    <w:pPr>
      <w:suppressLineNumbers/>
      <w:spacing w:before="120" w:after="120"/>
    </w:pPr>
    <w:rPr>
      <w:rFonts w:cs="Lucidasans"/>
      <w:i/>
      <w:iCs/>
      <w:sz w:val="20"/>
    </w:rPr>
  </w:style>
  <w:style w:type="paragraph" w:styleId="FootnoteText">
    <w:name w:val="footnote text"/>
    <w:basedOn w:val="Artigorodapnota"/>
    <w:next w:val="Artigorodapnota"/>
    <w:pPr>
      <w:suppressLineNumbers/>
    </w:pPr>
    <w:rPr>
      <w:sz w:val="20"/>
    </w:rPr>
  </w:style>
  <w:style w:type="paragraph" w:styleId="EnvelopeAddress">
    <w:name w:val="envelope address"/>
    <w:basedOn w:val="Normal"/>
    <w:pPr>
      <w:suppressLineNumbers/>
      <w:spacing w:after="60"/>
    </w:pPr>
  </w:style>
  <w:style w:type="paragraph" w:customStyle="1" w:styleId="Index">
    <w:name w:val="Index"/>
    <w:basedOn w:val="Normal"/>
    <w:qFormat/>
    <w:pPr>
      <w:suppressLineNumbers/>
    </w:pPr>
    <w:rPr>
      <w:rFonts w:cs="Lucidasans"/>
    </w:rPr>
  </w:style>
  <w:style w:type="paragraph" w:styleId="Title">
    <w:name w:val="Title"/>
    <w:basedOn w:val="Normal"/>
    <w:next w:val="Artigoautor"/>
    <w:uiPriority w:val="10"/>
    <w:qFormat/>
    <w:pPr>
      <w:spacing w:after="227"/>
      <w:jc w:val="center"/>
    </w:pPr>
    <w:rPr>
      <w:b/>
      <w:smallCaps/>
      <w:sz w:val="36"/>
    </w:rPr>
  </w:style>
  <w:style w:type="paragraph" w:styleId="Subtitle">
    <w:name w:val="Subtitle"/>
    <w:basedOn w:val="Heading"/>
    <w:next w:val="BodyText"/>
    <w:uiPriority w:val="11"/>
    <w:qFormat/>
    <w:pPr>
      <w:jc w:val="center"/>
    </w:pPr>
    <w:rPr>
      <w:i/>
      <w:iCs/>
    </w:rPr>
  </w:style>
  <w:style w:type="paragraph" w:customStyle="1" w:styleId="Artigoautor">
    <w:name w:val="Artigo:autor"/>
    <w:basedOn w:val="Normal"/>
    <w:qFormat/>
    <w:pPr>
      <w:jc w:val="center"/>
    </w:pPr>
    <w:rPr>
      <w:color w:val="000000"/>
      <w:lang w:eastAsia="pt-BR"/>
    </w:rPr>
  </w:style>
  <w:style w:type="paragraph" w:customStyle="1" w:styleId="Artigoendereo">
    <w:name w:val="Artigo:endereço"/>
    <w:basedOn w:val="Normal"/>
    <w:next w:val="Artigodata"/>
    <w:qFormat/>
    <w:pPr>
      <w:jc w:val="center"/>
    </w:pPr>
    <w:rPr>
      <w:color w:val="000000"/>
      <w:sz w:val="20"/>
      <w:lang w:eastAsia="pt-BR"/>
    </w:rPr>
  </w:style>
  <w:style w:type="paragraph" w:customStyle="1" w:styleId="Artigoreferncia">
    <w:name w:val="Artigo:referência"/>
    <w:basedOn w:val="Normal"/>
    <w:qFormat/>
    <w:pPr>
      <w:spacing w:before="170"/>
    </w:pPr>
    <w:rPr>
      <w:color w:val="000000"/>
      <w:lang w:eastAsia="pt-BR"/>
    </w:rPr>
  </w:style>
  <w:style w:type="paragraph" w:customStyle="1" w:styleId="Artigopargrafo">
    <w:name w:val="Artigo:parágrafo"/>
    <w:basedOn w:val="Normal"/>
    <w:qFormat/>
    <w:pPr>
      <w:spacing w:before="113"/>
      <w:ind w:firstLine="709"/>
      <w:jc w:val="both"/>
    </w:pPr>
    <w:rPr>
      <w:color w:val="000000"/>
      <w:lang w:eastAsia="pt-BR"/>
    </w:rPr>
  </w:style>
  <w:style w:type="paragraph" w:customStyle="1" w:styleId="Artigoinstituio">
    <w:name w:val="Artigo:instituição"/>
    <w:basedOn w:val="Normal"/>
    <w:next w:val="Artigoendereo"/>
    <w:qFormat/>
    <w:pPr>
      <w:spacing w:before="227"/>
      <w:jc w:val="center"/>
    </w:pPr>
    <w:rPr>
      <w:sz w:val="20"/>
    </w:rPr>
  </w:style>
  <w:style w:type="paragraph" w:customStyle="1" w:styleId="Artigoresumotexto">
    <w:name w:val="Artigo:resumo:texto"/>
    <w:basedOn w:val="Normal"/>
    <w:next w:val="Artigoresumopalavras-chave"/>
    <w:qFormat/>
    <w:pPr>
      <w:spacing w:before="113"/>
      <w:ind w:left="567" w:right="567" w:firstLine="567"/>
      <w:jc w:val="both"/>
    </w:pPr>
    <w:rPr>
      <w:sz w:val="18"/>
    </w:rPr>
  </w:style>
  <w:style w:type="paragraph" w:customStyle="1" w:styleId="Artigoabstracttexto">
    <w:name w:val="Artigo:abstract:texto"/>
    <w:basedOn w:val="Artigoresumotexto"/>
    <w:next w:val="Artigoabstractkey-words"/>
    <w:qFormat/>
    <w:rPr>
      <w:i/>
      <w:lang w:val="en-US"/>
    </w:rPr>
  </w:style>
  <w:style w:type="paragraph" w:customStyle="1" w:styleId="Artigoitem1">
    <w:name w:val="Artigo:item:1"/>
    <w:basedOn w:val="Normal"/>
    <w:qFormat/>
    <w:pPr>
      <w:numPr>
        <w:numId w:val="3"/>
      </w:numPr>
      <w:tabs>
        <w:tab w:val="left" w:pos="426"/>
      </w:tabs>
      <w:jc w:val="both"/>
    </w:pPr>
    <w:rPr>
      <w:lang w:eastAsia="pt-BR"/>
    </w:rPr>
  </w:style>
  <w:style w:type="paragraph" w:customStyle="1" w:styleId="Artigoitem2">
    <w:name w:val="Artigo:item:2"/>
    <w:basedOn w:val="Normal"/>
    <w:qFormat/>
    <w:pPr>
      <w:numPr>
        <w:numId w:val="2"/>
      </w:numPr>
      <w:tabs>
        <w:tab w:val="left" w:pos="710"/>
      </w:tabs>
      <w:jc w:val="both"/>
    </w:pPr>
  </w:style>
  <w:style w:type="paragraph" w:customStyle="1" w:styleId="Artigodata">
    <w:name w:val="Artigo:data"/>
    <w:basedOn w:val="Normal"/>
    <w:next w:val="Artigoresumottulo"/>
    <w:qFormat/>
    <w:pPr>
      <w:spacing w:before="227"/>
      <w:jc w:val="center"/>
    </w:pPr>
    <w:rPr>
      <w:i/>
      <w:color w:val="000000"/>
      <w:lang w:eastAsia="pt-BR"/>
    </w:rPr>
  </w:style>
  <w:style w:type="paragraph" w:customStyle="1" w:styleId="Artigoresumottulo">
    <w:name w:val="Artigo:resumo:título"/>
    <w:basedOn w:val="Normal"/>
    <w:next w:val="Artigoresumotexto"/>
    <w:qFormat/>
    <w:pPr>
      <w:keepNext/>
      <w:spacing w:before="227"/>
      <w:ind w:left="567" w:right="567"/>
    </w:pPr>
    <w:rPr>
      <w:b/>
      <w:smallCaps/>
      <w:sz w:val="28"/>
    </w:rPr>
  </w:style>
  <w:style w:type="paragraph" w:customStyle="1" w:styleId="Artigofigura">
    <w:name w:val="Artigo:figura"/>
    <w:basedOn w:val="Normal"/>
    <w:next w:val="Artigofigurattulo"/>
    <w:qFormat/>
    <w:pPr>
      <w:keepNext/>
      <w:widowControl/>
      <w:spacing w:before="227"/>
      <w:jc w:val="center"/>
    </w:pPr>
  </w:style>
  <w:style w:type="paragraph" w:customStyle="1" w:styleId="Artigofiguracdigo">
    <w:name w:val="Artigo:figura:código"/>
    <w:basedOn w:val="Normal"/>
    <w:qFormat/>
    <w:pPr>
      <w:keepNext/>
      <w:keepLines/>
      <w:widowControl/>
    </w:pPr>
    <w:rPr>
      <w:rFonts w:ascii="Courier" w:hAnsi="Courier"/>
      <w:sz w:val="20"/>
    </w:rPr>
  </w:style>
  <w:style w:type="paragraph" w:customStyle="1" w:styleId="Artigofiguracdigolinha-1">
    <w:name w:val="Artigo:figura:código:linha-1"/>
    <w:basedOn w:val="Artigofiguracdigo"/>
    <w:next w:val="Artigofiguracdigo"/>
    <w:qFormat/>
    <w:pPr>
      <w:pBdr>
        <w:top w:val="single" w:sz="2" w:space="4" w:color="000000"/>
        <w:left w:val="single" w:sz="2" w:space="4" w:color="000000"/>
        <w:bottom w:val="single" w:sz="2" w:space="4" w:color="000000"/>
        <w:right w:val="single" w:sz="2" w:space="4" w:color="000000"/>
      </w:pBdr>
      <w:spacing w:before="227"/>
    </w:pPr>
  </w:style>
  <w:style w:type="paragraph" w:customStyle="1" w:styleId="Artigofigurattulo">
    <w:name w:val="Artigo:figura:título"/>
    <w:basedOn w:val="Normal"/>
    <w:next w:val="Artigopargrafo"/>
    <w:qFormat/>
    <w:pPr>
      <w:widowControl/>
      <w:spacing w:after="227"/>
      <w:jc w:val="center"/>
    </w:pPr>
    <w:rPr>
      <w:b/>
    </w:rPr>
  </w:style>
  <w:style w:type="paragraph" w:customStyle="1" w:styleId="Artigotabela">
    <w:name w:val="Artigo:tabela"/>
    <w:basedOn w:val="Normal"/>
    <w:qFormat/>
    <w:pPr>
      <w:keepNext/>
      <w:widowControl/>
    </w:pPr>
    <w:rPr>
      <w:rFonts w:ascii="Times New Roman" w:hAnsi="Times New Roman"/>
    </w:rPr>
  </w:style>
  <w:style w:type="paragraph" w:customStyle="1" w:styleId="Artigoquadro">
    <w:name w:val="Artigo:quadro"/>
    <w:basedOn w:val="Artigotabela"/>
    <w:qFormat/>
  </w:style>
  <w:style w:type="paragraph" w:customStyle="1" w:styleId="Artigotabelattulo">
    <w:name w:val="Artigo:tabela:título"/>
    <w:basedOn w:val="Normal"/>
    <w:next w:val="Artigotabela"/>
    <w:qFormat/>
    <w:pPr>
      <w:keepNext/>
      <w:widowControl/>
      <w:spacing w:before="227"/>
      <w:jc w:val="center"/>
    </w:pPr>
    <w:rPr>
      <w:rFonts w:ascii="Times New Roman" w:hAnsi="Times New Roman"/>
      <w:b/>
    </w:rPr>
  </w:style>
  <w:style w:type="paragraph" w:customStyle="1" w:styleId="Artigoquadrottulo">
    <w:name w:val="Artigo:quadro:título"/>
    <w:basedOn w:val="Artigotabelattulo"/>
    <w:next w:val="Artigoquadro"/>
    <w:qFormat/>
  </w:style>
  <w:style w:type="paragraph" w:customStyle="1" w:styleId="Artigoabstractttulo">
    <w:name w:val="Artigo:abstract:título"/>
    <w:basedOn w:val="Artigoresumottulo"/>
    <w:next w:val="Artigoabstracttitle"/>
    <w:qFormat/>
    <w:rPr>
      <w:i/>
      <w:lang w:val="en-US"/>
    </w:rPr>
  </w:style>
  <w:style w:type="paragraph" w:customStyle="1" w:styleId="Artigorefernciasttulo">
    <w:name w:val="Artigo:referências:título"/>
    <w:basedOn w:val="Normal"/>
    <w:next w:val="Artigoreferncia"/>
    <w:qFormat/>
    <w:pPr>
      <w:keepNext/>
      <w:spacing w:before="227"/>
    </w:pPr>
    <w:rPr>
      <w:b/>
      <w:smallCaps/>
      <w:sz w:val="28"/>
    </w:rPr>
  </w:style>
  <w:style w:type="paragraph" w:customStyle="1" w:styleId="Artigoabstractkey-words">
    <w:name w:val="Artigo:abstract:key-words"/>
    <w:basedOn w:val="Artigoresumopalavras-chave"/>
    <w:next w:val="Artigottulo1"/>
    <w:qFormat/>
    <w:rPr>
      <w:i/>
    </w:rPr>
  </w:style>
  <w:style w:type="paragraph" w:customStyle="1" w:styleId="Artigoresumopalavras-chave">
    <w:name w:val="Artigo:resumo:palavras-chave"/>
    <w:basedOn w:val="Normal"/>
    <w:next w:val="Artigoabstractttulo"/>
    <w:qFormat/>
    <w:pPr>
      <w:spacing w:before="113"/>
      <w:ind w:left="567" w:right="567"/>
    </w:pPr>
    <w:rPr>
      <w:sz w:val="18"/>
    </w:rPr>
  </w:style>
  <w:style w:type="paragraph" w:customStyle="1" w:styleId="Artigottulo">
    <w:name w:val="Artigo:título"/>
    <w:basedOn w:val="Normal"/>
    <w:next w:val="Artigoautor"/>
    <w:qFormat/>
    <w:pPr>
      <w:spacing w:after="227"/>
      <w:jc w:val="center"/>
    </w:pPr>
    <w:rPr>
      <w:b/>
      <w:caps/>
      <w:sz w:val="36"/>
    </w:rPr>
  </w:style>
  <w:style w:type="paragraph" w:customStyle="1" w:styleId="Artigottulo1">
    <w:name w:val="Artigo:título:1"/>
    <w:basedOn w:val="Normal"/>
    <w:next w:val="Artigopargrafo"/>
    <w:qFormat/>
    <w:pPr>
      <w:keepNext/>
      <w:tabs>
        <w:tab w:val="num" w:pos="0"/>
      </w:tabs>
      <w:spacing w:before="227"/>
      <w:outlineLvl w:val="0"/>
    </w:pPr>
    <w:rPr>
      <w:b/>
      <w:smallCaps/>
      <w:sz w:val="28"/>
    </w:rPr>
  </w:style>
  <w:style w:type="paragraph" w:customStyle="1" w:styleId="Artigottulo2">
    <w:name w:val="Artigo:título:2"/>
    <w:basedOn w:val="Normal"/>
    <w:next w:val="Artigopargrafo"/>
    <w:qFormat/>
    <w:pPr>
      <w:keepNext/>
      <w:tabs>
        <w:tab w:val="num" w:pos="0"/>
      </w:tabs>
      <w:spacing w:before="170"/>
      <w:outlineLvl w:val="1"/>
    </w:pPr>
    <w:rPr>
      <w:b/>
      <w:sz w:val="25"/>
    </w:rPr>
  </w:style>
  <w:style w:type="paragraph" w:customStyle="1" w:styleId="Artigottulo3">
    <w:name w:val="Artigo:título:3"/>
    <w:basedOn w:val="Normal"/>
    <w:next w:val="Artigopargrafo"/>
    <w:qFormat/>
    <w:pPr>
      <w:keepNext/>
      <w:tabs>
        <w:tab w:val="num" w:pos="0"/>
      </w:tabs>
      <w:spacing w:before="113"/>
      <w:outlineLvl w:val="2"/>
    </w:pPr>
    <w:rPr>
      <w:b/>
    </w:rPr>
  </w:style>
  <w:style w:type="paragraph" w:customStyle="1" w:styleId="Artigoabstracttitle">
    <w:name w:val="Artigo:abstract:title"/>
    <w:basedOn w:val="Normal"/>
    <w:next w:val="Artigoabstracttexto"/>
    <w:qFormat/>
    <w:pPr>
      <w:spacing w:before="113"/>
      <w:ind w:left="567" w:right="567"/>
    </w:pPr>
    <w:rPr>
      <w:i/>
      <w:sz w:val="18"/>
      <w:lang w:val="en-US"/>
    </w:rPr>
  </w:style>
  <w:style w:type="paragraph" w:customStyle="1" w:styleId="Artigotabelalinha-seguinte">
    <w:name w:val="Artigo:tabela:linha-seguinte"/>
    <w:basedOn w:val="Artigotabela"/>
    <w:next w:val="Artigopargrafo"/>
    <w:qFormat/>
    <w:pPr>
      <w:keepNext w:val="0"/>
    </w:pPr>
  </w:style>
  <w:style w:type="paragraph" w:customStyle="1" w:styleId="Artigoquadrolinha-seguinte">
    <w:name w:val="Artigo:quadro:linha-seguinte"/>
    <w:basedOn w:val="Artigotabelalinha-seguinte"/>
    <w:next w:val="Artigopargrafo"/>
    <w:qFormat/>
  </w:style>
  <w:style w:type="paragraph" w:customStyle="1" w:styleId="Artigoitem-numerado1">
    <w:name w:val="Artigo:item-numerado:1"/>
    <w:basedOn w:val="Normal"/>
    <w:qFormat/>
    <w:pPr>
      <w:numPr>
        <w:numId w:val="4"/>
      </w:numPr>
      <w:tabs>
        <w:tab w:val="left" w:pos="-1134"/>
      </w:tabs>
      <w:jc w:val="both"/>
    </w:pPr>
  </w:style>
  <w:style w:type="paragraph" w:customStyle="1" w:styleId="Artigoitem-numerado2">
    <w:name w:val="Artigo:item-numerado:2"/>
    <w:basedOn w:val="Normal"/>
    <w:qFormat/>
    <w:pPr>
      <w:numPr>
        <w:numId w:val="5"/>
      </w:numPr>
      <w:tabs>
        <w:tab w:val="left" w:pos="-1559"/>
      </w:tabs>
      <w:jc w:val="both"/>
    </w:pPr>
  </w:style>
  <w:style w:type="paragraph" w:customStyle="1" w:styleId="Artigorodapnota">
    <w:name w:val="Artigo:rodapé:nota"/>
    <w:basedOn w:val="Normal"/>
    <w:qFormat/>
    <w:pPr>
      <w:spacing w:before="57"/>
      <w:ind w:left="283" w:hanging="283"/>
    </w:pPr>
    <w:rPr>
      <w:sz w:val="16"/>
    </w:rPr>
  </w:style>
  <w:style w:type="paragraph" w:customStyle="1" w:styleId="Artigorodappgina">
    <w:name w:val="Artigo:rodapé:página"/>
    <w:basedOn w:val="Normal"/>
    <w:qFormat/>
    <w:pPr>
      <w:jc w:val="center"/>
    </w:pPr>
  </w:style>
  <w:style w:type="paragraph" w:customStyle="1" w:styleId="Artigotranscrio">
    <w:name w:val="Artigo:transcrição"/>
    <w:basedOn w:val="Artigopargrafo"/>
    <w:next w:val="Artigopargrafo"/>
    <w:qFormat/>
    <w:pPr>
      <w:ind w:left="2261" w:firstLine="0"/>
    </w:pPr>
    <w:rPr>
      <w:sz w:val="20"/>
    </w:rPr>
  </w:style>
  <w:style w:type="paragraph" w:customStyle="1" w:styleId="Artigoagradecimentosttulo">
    <w:name w:val="Artigo:agradecimentos:título"/>
    <w:basedOn w:val="Artigorefernciasttulo"/>
    <w:next w:val="Artigopargrafo"/>
    <w:qFormat/>
  </w:style>
  <w:style w:type="numbering" w:customStyle="1" w:styleId="Artigonumitem2">
    <w:name w:val="Artigo:num:item:2"/>
    <w:qFormat/>
  </w:style>
  <w:style w:type="numbering" w:customStyle="1" w:styleId="Artigonumitem1">
    <w:name w:val="Artigo:num:item:1"/>
    <w:qFormat/>
  </w:style>
  <w:style w:type="numbering" w:customStyle="1" w:styleId="Artigonumitem-numerado1">
    <w:name w:val="Artigo:num:item-numerado:1"/>
    <w:qFormat/>
  </w:style>
  <w:style w:type="numbering" w:customStyle="1" w:styleId="Artigonumitem-numerado2">
    <w:name w:val="Artigo:num:item-numerado:2"/>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879964">
      <w:bodyDiv w:val="1"/>
      <w:marLeft w:val="0"/>
      <w:marRight w:val="0"/>
      <w:marTop w:val="0"/>
      <w:marBottom w:val="0"/>
      <w:divBdr>
        <w:top w:val="none" w:sz="0" w:space="0" w:color="auto"/>
        <w:left w:val="none" w:sz="0" w:space="0" w:color="auto"/>
        <w:bottom w:val="none" w:sz="0" w:space="0" w:color="auto"/>
        <w:right w:val="none" w:sz="0" w:space="0" w:color="auto"/>
      </w:divBdr>
      <w:divsChild>
        <w:div w:id="755440578">
          <w:marLeft w:val="0"/>
          <w:marRight w:val="0"/>
          <w:marTop w:val="0"/>
          <w:marBottom w:val="0"/>
          <w:divBdr>
            <w:top w:val="none" w:sz="0" w:space="0" w:color="auto"/>
            <w:left w:val="none" w:sz="0" w:space="0" w:color="auto"/>
            <w:bottom w:val="none" w:sz="0" w:space="0" w:color="auto"/>
            <w:right w:val="none" w:sz="0" w:space="0" w:color="auto"/>
          </w:divBdr>
          <w:divsChild>
            <w:div w:id="2116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abrielkurtz/ss1-vigenere" TargetMode="External"/><Relationship Id="rId3" Type="http://schemas.openxmlformats.org/officeDocument/2006/relationships/settings" Target="settings.xml"/><Relationship Id="rId7" Type="http://schemas.openxmlformats.org/officeDocument/2006/relationships/hyperlink" Target="https://youtu.be/9wP7pvhh6h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Gabriel Ferreira Kurtz</cp:lastModifiedBy>
  <cp:revision>4</cp:revision>
  <cp:lastPrinted>2021-09-27T02:51:00Z</cp:lastPrinted>
  <dcterms:created xsi:type="dcterms:W3CDTF">2021-09-23T04:43:00Z</dcterms:created>
  <dcterms:modified xsi:type="dcterms:W3CDTF">2021-09-27T02:51:00Z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