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7CB6" w:rsidRDefault="002F7CB6"/>
    <w:tbl>
      <w:tblPr>
        <w:tblStyle w:val="a"/>
        <w:tblW w:w="106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8865"/>
      </w:tblGrid>
      <w:tr w:rsidR="002F7CB6">
        <w:trPr>
          <w:trHeight w:val="420"/>
        </w:trPr>
        <w:tc>
          <w:tcPr>
            <w:tcW w:w="10680" w:type="dxa"/>
            <w:gridSpan w:val="2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pStyle w:val="Ttulo2"/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6"/>
                <w:szCs w:val="26"/>
              </w:rPr>
            </w:pPr>
            <w:bookmarkStart w:id="0" w:name="_h61quk6kna0v" w:colFirst="0" w:colLast="0"/>
            <w:bookmarkEnd w:id="0"/>
            <w:r>
              <w:rPr>
                <w:b/>
                <w:bCs/>
                <w:color w:val="FFFFFF"/>
                <w:sz w:val="26"/>
                <w:szCs w:val="26"/>
              </w:rPr>
              <w:t>BATALHA DE MODELOS &amp; ENGENHARIA DE PROMPT (XML)</w:t>
            </w:r>
          </w:p>
        </w:tc>
      </w:tr>
      <w:tr w:rsidR="002F7CB6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073763"/>
                <w:sz w:val="20"/>
                <w:szCs w:val="20"/>
              </w:rPr>
            </w:pPr>
            <w:r>
              <w:rPr>
                <w:b/>
                <w:bCs/>
                <w:color w:val="073763"/>
                <w:sz w:val="20"/>
                <w:szCs w:val="20"/>
              </w:rPr>
              <w:t>Nome Completo</w:t>
            </w:r>
          </w:p>
        </w:tc>
        <w:tc>
          <w:tcPr>
            <w:tcW w:w="8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9F7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0"/>
                <w:szCs w:val="20"/>
              </w:rPr>
            </w:pPr>
            <w:proofErr w:type="spellStart"/>
            <w:r>
              <w:rPr>
                <w:color w:val="073763"/>
                <w:sz w:val="20"/>
                <w:szCs w:val="20"/>
              </w:rPr>
              <w:t>Gabriella</w:t>
            </w:r>
            <w:proofErr w:type="spellEnd"/>
            <w:r>
              <w:rPr>
                <w:color w:val="073763"/>
                <w:sz w:val="20"/>
                <w:szCs w:val="20"/>
              </w:rPr>
              <w:t xml:space="preserve"> Maria de Oliveira Alves</w:t>
            </w:r>
          </w:p>
        </w:tc>
      </w:tr>
      <w:tr w:rsidR="002F7CB6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spacing w:line="240" w:lineRule="auto"/>
              <w:rPr>
                <w:b/>
                <w:bCs/>
                <w:color w:val="073763"/>
                <w:sz w:val="20"/>
                <w:szCs w:val="20"/>
              </w:rPr>
            </w:pPr>
            <w:r>
              <w:rPr>
                <w:b/>
                <w:bCs/>
                <w:color w:val="073763"/>
                <w:sz w:val="20"/>
                <w:szCs w:val="20"/>
              </w:rPr>
              <w:t>Nome Completo</w:t>
            </w:r>
          </w:p>
        </w:tc>
        <w:tc>
          <w:tcPr>
            <w:tcW w:w="8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9F7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0"/>
                <w:szCs w:val="20"/>
              </w:rPr>
            </w:pPr>
            <w:r>
              <w:rPr>
                <w:color w:val="073763"/>
                <w:sz w:val="20"/>
                <w:szCs w:val="20"/>
              </w:rPr>
              <w:t>Rafaella Maria de Oliveira Alves</w:t>
            </w:r>
          </w:p>
        </w:tc>
      </w:tr>
      <w:tr w:rsidR="002F7CB6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spacing w:line="240" w:lineRule="auto"/>
              <w:rPr>
                <w:b/>
                <w:bCs/>
                <w:color w:val="073763"/>
                <w:sz w:val="20"/>
                <w:szCs w:val="20"/>
              </w:rPr>
            </w:pPr>
            <w:r>
              <w:rPr>
                <w:b/>
                <w:bCs/>
                <w:color w:val="073763"/>
                <w:sz w:val="20"/>
                <w:szCs w:val="20"/>
              </w:rPr>
              <w:t>Nome Completo</w:t>
            </w:r>
          </w:p>
        </w:tc>
        <w:tc>
          <w:tcPr>
            <w:tcW w:w="8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2F7C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0"/>
                <w:szCs w:val="20"/>
              </w:rPr>
            </w:pPr>
          </w:p>
        </w:tc>
      </w:tr>
    </w:tbl>
    <w:p w:rsidR="002F7CB6" w:rsidRDefault="002F7CB6"/>
    <w:p w:rsidR="002F7CB6" w:rsidRDefault="00DB4E4F">
      <w:pPr>
        <w:pStyle w:val="Ttulo2"/>
        <w:keepNext w:val="0"/>
        <w:keepLines w:val="0"/>
        <w:widowControl w:val="0"/>
        <w:spacing w:before="120" w:line="275" w:lineRule="auto"/>
        <w:rPr>
          <w:rFonts w:ascii="Google Sans" w:eastAsia="Google Sans" w:hAnsi="Google Sans" w:cs="Google Sans"/>
          <w:b/>
          <w:bCs/>
          <w:color w:val="073763"/>
        </w:rPr>
      </w:pPr>
      <w:bookmarkStart w:id="1" w:name="_vp0i3l9k1og9" w:colFirst="0" w:colLast="0"/>
      <w:bookmarkEnd w:id="1"/>
      <w:r>
        <w:rPr>
          <w:rFonts w:ascii="Google Sans" w:eastAsia="Google Sans" w:hAnsi="Google Sans" w:cs="Google Sans"/>
          <w:b/>
          <w:bCs/>
          <w:color w:val="073763"/>
        </w:rPr>
        <w:t>Tarefa</w:t>
      </w:r>
    </w:p>
    <w:p w:rsidR="002F7CB6" w:rsidRDefault="00DB4E4F">
      <w:pPr>
        <w:rPr>
          <w:sz w:val="20"/>
          <w:szCs w:val="20"/>
        </w:rPr>
      </w:pPr>
      <w:r>
        <w:rPr>
          <w:sz w:val="20"/>
          <w:szCs w:val="20"/>
        </w:rPr>
        <w:t xml:space="preserve">Você deve construir um </w:t>
      </w:r>
      <w:proofErr w:type="spellStart"/>
      <w:r>
        <w:rPr>
          <w:sz w:val="20"/>
          <w:szCs w:val="20"/>
        </w:rPr>
        <w:t>Prompt</w:t>
      </w:r>
      <w:proofErr w:type="spellEnd"/>
      <w:r>
        <w:rPr>
          <w:sz w:val="20"/>
          <w:szCs w:val="20"/>
        </w:rPr>
        <w:t xml:space="preserve"> Estruturado em XML para gerar uma página HTML Single Page com CSS integrado. Este </w:t>
      </w:r>
      <w:proofErr w:type="spellStart"/>
      <w:r>
        <w:rPr>
          <w:sz w:val="20"/>
          <w:szCs w:val="20"/>
        </w:rPr>
        <w:t>prompt</w:t>
      </w:r>
      <w:proofErr w:type="spellEnd"/>
      <w:r>
        <w:rPr>
          <w:sz w:val="20"/>
          <w:szCs w:val="20"/>
        </w:rPr>
        <w:t xml:space="preserve"> será testado em diversas ferramentas (</w:t>
      </w:r>
      <w:proofErr w:type="spellStart"/>
      <w:r>
        <w:rPr>
          <w:sz w:val="20"/>
          <w:szCs w:val="20"/>
        </w:rPr>
        <w:t>ChatGPT</w:t>
      </w:r>
      <w:proofErr w:type="spellEnd"/>
      <w:r>
        <w:rPr>
          <w:sz w:val="20"/>
          <w:szCs w:val="20"/>
        </w:rPr>
        <w:t xml:space="preserve">, Gemini, Claude, </w:t>
      </w:r>
      <w:proofErr w:type="spellStart"/>
      <w:r>
        <w:rPr>
          <w:sz w:val="20"/>
          <w:szCs w:val="20"/>
        </w:rPr>
        <w:t>Qwen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DeepSeek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Grok</w:t>
      </w:r>
      <w:proofErr w:type="spellEnd"/>
      <w:r>
        <w:rPr>
          <w:sz w:val="20"/>
          <w:szCs w:val="20"/>
        </w:rPr>
        <w:t>, Maritaca).</w:t>
      </w:r>
    </w:p>
    <w:p w:rsidR="002F7CB6" w:rsidRDefault="00DB4E4F">
      <w:pPr>
        <w:pStyle w:val="Ttulo2"/>
        <w:keepNext w:val="0"/>
        <w:keepLines w:val="0"/>
        <w:widowControl w:val="0"/>
        <w:spacing w:before="120" w:line="275" w:lineRule="auto"/>
      </w:pPr>
      <w:bookmarkStart w:id="2" w:name="_hazz0rxjuv34" w:colFirst="0" w:colLast="0"/>
      <w:bookmarkEnd w:id="2"/>
      <w:r>
        <w:rPr>
          <w:rFonts w:ascii="Google Sans" w:eastAsia="Google Sans" w:hAnsi="Google Sans" w:cs="Google Sans"/>
          <w:b/>
          <w:bCs/>
          <w:color w:val="073763"/>
        </w:rPr>
        <w:t>Protocolo de Execução</w:t>
      </w:r>
    </w:p>
    <w:tbl>
      <w:tblPr>
        <w:tblStyle w:val="a0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2F7CB6">
        <w:tc>
          <w:tcPr>
            <w:tcW w:w="1077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Estruturado em XML para gerar uma página HTML Single Page com CSS integrado</w:t>
            </w:r>
          </w:p>
        </w:tc>
      </w:tr>
      <w:tr w:rsidR="002F7CB6">
        <w:tc>
          <w:tcPr>
            <w:tcW w:w="107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Pr="000769DA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20"/>
                <w:szCs w:val="20"/>
              </w:rPr>
            </w:pPr>
            <w:r w:rsidRPr="000769DA">
              <w:rPr>
                <w:color w:val="1F497D" w:themeColor="text2"/>
                <w:sz w:val="20"/>
                <w:szCs w:val="20"/>
              </w:rPr>
              <w:t>&lt;tarefa&gt;</w:t>
            </w:r>
          </w:p>
          <w:p w:rsidR="002F7CB6" w:rsidRPr="000769DA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20"/>
                <w:szCs w:val="20"/>
              </w:rPr>
            </w:pPr>
            <w:r w:rsidRPr="000769DA">
              <w:rPr>
                <w:color w:val="1F497D" w:themeColor="text2"/>
                <w:sz w:val="20"/>
                <w:szCs w:val="20"/>
              </w:rPr>
              <w:t xml:space="preserve">    &lt;objetivo&gt;Criar uma página HTML5 única com CSS3 interno (single </w:t>
            </w:r>
            <w:proofErr w:type="spellStart"/>
            <w:r w:rsidRPr="000769DA">
              <w:rPr>
                <w:color w:val="1F497D" w:themeColor="text2"/>
                <w:sz w:val="20"/>
                <w:szCs w:val="20"/>
              </w:rPr>
              <w:t>page</w:t>
            </w:r>
            <w:proofErr w:type="spellEnd"/>
            <w:proofErr w:type="gramStart"/>
            <w:r w:rsidRPr="000769DA">
              <w:rPr>
                <w:color w:val="1F497D" w:themeColor="text2"/>
                <w:sz w:val="20"/>
                <w:szCs w:val="20"/>
              </w:rPr>
              <w:t>).&lt;</w:t>
            </w:r>
            <w:proofErr w:type="gramEnd"/>
            <w:r w:rsidRPr="000769DA">
              <w:rPr>
                <w:color w:val="1F497D" w:themeColor="text2"/>
                <w:sz w:val="20"/>
                <w:szCs w:val="20"/>
              </w:rPr>
              <w:t>/objetivo&gt;</w:t>
            </w:r>
          </w:p>
          <w:p w:rsidR="002F7CB6" w:rsidRPr="000769DA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20"/>
                <w:szCs w:val="20"/>
              </w:rPr>
            </w:pPr>
            <w:r w:rsidRPr="000769DA">
              <w:rPr>
                <w:color w:val="1F497D" w:themeColor="text2"/>
                <w:sz w:val="20"/>
                <w:szCs w:val="20"/>
              </w:rPr>
              <w:t xml:space="preserve">    &lt;tema&gt;</w:t>
            </w:r>
            <w:r w:rsidRPr="000769DA">
              <w:rPr>
                <w:color w:val="1F497D" w:themeColor="text2"/>
                <w:sz w:val="20"/>
                <w:szCs w:val="20"/>
              </w:rPr>
              <w:t xml:space="preserve"> </w:t>
            </w:r>
            <w:r w:rsidR="009F70F3" w:rsidRPr="000769DA">
              <w:rPr>
                <w:color w:val="1F497D" w:themeColor="text2"/>
                <w:sz w:val="20"/>
                <w:szCs w:val="20"/>
              </w:rPr>
              <w:t>Portfólio de Desenvolvedor Front-</w:t>
            </w:r>
            <w:proofErr w:type="spellStart"/>
            <w:r w:rsidR="009F70F3" w:rsidRPr="000769DA">
              <w:rPr>
                <w:color w:val="1F497D" w:themeColor="text2"/>
                <w:sz w:val="20"/>
                <w:szCs w:val="20"/>
              </w:rPr>
              <w:t>end</w:t>
            </w:r>
            <w:proofErr w:type="spellEnd"/>
            <w:r w:rsidRPr="000769DA">
              <w:rPr>
                <w:color w:val="1F497D" w:themeColor="text2"/>
                <w:sz w:val="20"/>
                <w:szCs w:val="20"/>
              </w:rPr>
              <w:t>&lt;/tema&gt;</w:t>
            </w:r>
          </w:p>
          <w:p w:rsidR="002F7CB6" w:rsidRPr="000769DA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20"/>
                <w:szCs w:val="20"/>
              </w:rPr>
            </w:pPr>
            <w:r w:rsidRPr="000769DA">
              <w:rPr>
                <w:color w:val="1F497D" w:themeColor="text2"/>
                <w:sz w:val="20"/>
                <w:szCs w:val="20"/>
              </w:rPr>
              <w:t xml:space="preserve">    &lt;</w:t>
            </w:r>
            <w:proofErr w:type="spellStart"/>
            <w:r w:rsidRPr="000769DA">
              <w:rPr>
                <w:color w:val="1F497D" w:themeColor="text2"/>
                <w:sz w:val="20"/>
                <w:szCs w:val="20"/>
              </w:rPr>
              <w:t>diretrizes_design</w:t>
            </w:r>
            <w:proofErr w:type="spellEnd"/>
            <w:r w:rsidRPr="000769DA">
              <w:rPr>
                <w:color w:val="1F497D" w:themeColor="text2"/>
                <w:sz w:val="20"/>
                <w:szCs w:val="20"/>
              </w:rPr>
              <w:t>&gt;</w:t>
            </w:r>
          </w:p>
          <w:p w:rsidR="002F7CB6" w:rsidRPr="000769DA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20"/>
                <w:szCs w:val="20"/>
              </w:rPr>
            </w:pPr>
            <w:r w:rsidRPr="000769DA">
              <w:rPr>
                <w:color w:val="1F497D" w:themeColor="text2"/>
                <w:sz w:val="20"/>
                <w:szCs w:val="20"/>
              </w:rPr>
              <w:t xml:space="preserve">        &lt;layout&gt;Responsivo e </w:t>
            </w:r>
            <w:proofErr w:type="gramStart"/>
            <w:r w:rsidRPr="000769DA">
              <w:rPr>
                <w:color w:val="1F497D" w:themeColor="text2"/>
                <w:sz w:val="20"/>
                <w:szCs w:val="20"/>
              </w:rPr>
              <w:t>minimalista.&lt;</w:t>
            </w:r>
            <w:proofErr w:type="gramEnd"/>
            <w:r w:rsidRPr="000769DA">
              <w:rPr>
                <w:color w:val="1F497D" w:themeColor="text2"/>
                <w:sz w:val="20"/>
                <w:szCs w:val="20"/>
              </w:rPr>
              <w:t>/layout&gt;</w:t>
            </w:r>
          </w:p>
          <w:p w:rsidR="002F7CB6" w:rsidRPr="000769DA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20"/>
                <w:szCs w:val="20"/>
              </w:rPr>
            </w:pPr>
            <w:r w:rsidRPr="000769DA">
              <w:rPr>
                <w:color w:val="1F497D" w:themeColor="text2"/>
                <w:sz w:val="20"/>
                <w:szCs w:val="20"/>
              </w:rPr>
              <w:t xml:space="preserve">        &lt;</w:t>
            </w:r>
            <w:proofErr w:type="spellStart"/>
            <w:r w:rsidRPr="000769DA">
              <w:rPr>
                <w:color w:val="1F497D" w:themeColor="text2"/>
                <w:sz w:val="20"/>
                <w:szCs w:val="20"/>
              </w:rPr>
              <w:t>paleta_cores</w:t>
            </w:r>
            <w:proofErr w:type="spellEnd"/>
            <w:r w:rsidRPr="000769DA">
              <w:rPr>
                <w:color w:val="1F497D" w:themeColor="text2"/>
                <w:sz w:val="20"/>
                <w:szCs w:val="20"/>
              </w:rPr>
              <w:t xml:space="preserve">&gt; </w:t>
            </w:r>
            <w:r w:rsidR="009F70F3" w:rsidRPr="000769DA">
              <w:rPr>
                <w:color w:val="1F497D" w:themeColor="text2"/>
                <w:sz w:val="20"/>
                <w:szCs w:val="20"/>
              </w:rPr>
              <w:t>Primária: #6C63FF</w:t>
            </w:r>
            <w:r w:rsidR="009F70F3" w:rsidRPr="000769DA">
              <w:rPr>
                <w:color w:val="1F497D" w:themeColor="text2"/>
                <w:sz w:val="20"/>
                <w:szCs w:val="20"/>
              </w:rPr>
              <w:br/>
              <w:t>Secundária: #222222</w:t>
            </w:r>
            <w:r w:rsidR="009F70F3" w:rsidRPr="000769DA">
              <w:rPr>
                <w:color w:val="1F497D" w:themeColor="text2"/>
                <w:sz w:val="20"/>
                <w:szCs w:val="20"/>
              </w:rPr>
              <w:br/>
              <w:t>Fundo: #F5F5F5</w:t>
            </w:r>
            <w:r w:rsidR="009F70F3" w:rsidRPr="000769DA">
              <w:rPr>
                <w:color w:val="1F497D" w:themeColor="text2"/>
                <w:sz w:val="20"/>
                <w:szCs w:val="20"/>
              </w:rPr>
              <w:br/>
              <w:t>Texto: #333333</w:t>
            </w:r>
            <w:r w:rsidRPr="000769DA">
              <w:rPr>
                <w:color w:val="1F497D" w:themeColor="text2"/>
                <w:sz w:val="20"/>
                <w:szCs w:val="20"/>
              </w:rPr>
              <w:t>&lt;/</w:t>
            </w:r>
            <w:proofErr w:type="spellStart"/>
            <w:r w:rsidRPr="000769DA">
              <w:rPr>
                <w:color w:val="1F497D" w:themeColor="text2"/>
                <w:sz w:val="20"/>
                <w:szCs w:val="20"/>
              </w:rPr>
              <w:t>paleta_cores</w:t>
            </w:r>
            <w:proofErr w:type="spellEnd"/>
            <w:r w:rsidRPr="000769DA">
              <w:rPr>
                <w:color w:val="1F497D" w:themeColor="text2"/>
                <w:sz w:val="20"/>
                <w:szCs w:val="20"/>
              </w:rPr>
              <w:t>&gt;</w:t>
            </w:r>
          </w:p>
          <w:p w:rsidR="002F7CB6" w:rsidRPr="000769DA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20"/>
                <w:szCs w:val="20"/>
              </w:rPr>
            </w:pPr>
            <w:r w:rsidRPr="000769DA">
              <w:rPr>
                <w:color w:val="1F497D" w:themeColor="text2"/>
                <w:sz w:val="20"/>
                <w:szCs w:val="20"/>
              </w:rPr>
              <w:t xml:space="preserve">        &lt;tipografia&gt;</w:t>
            </w:r>
            <w:proofErr w:type="spellStart"/>
            <w:r w:rsidRPr="000769DA">
              <w:rPr>
                <w:color w:val="1F497D" w:themeColor="text2"/>
                <w:sz w:val="20"/>
                <w:szCs w:val="20"/>
              </w:rPr>
              <w:t>Sans-serif</w:t>
            </w:r>
            <w:proofErr w:type="spellEnd"/>
            <w:r w:rsidRPr="000769DA">
              <w:rPr>
                <w:color w:val="1F497D" w:themeColor="text2"/>
                <w:sz w:val="20"/>
                <w:szCs w:val="20"/>
              </w:rPr>
              <w:t xml:space="preserve"> para títulos, </w:t>
            </w:r>
            <w:proofErr w:type="spellStart"/>
            <w:r w:rsidRPr="000769DA">
              <w:rPr>
                <w:color w:val="1F497D" w:themeColor="text2"/>
                <w:sz w:val="20"/>
                <w:szCs w:val="20"/>
              </w:rPr>
              <w:t>Serif</w:t>
            </w:r>
            <w:proofErr w:type="spellEnd"/>
            <w:r w:rsidRPr="000769DA">
              <w:rPr>
                <w:color w:val="1F497D" w:themeColor="text2"/>
                <w:sz w:val="20"/>
                <w:szCs w:val="20"/>
              </w:rPr>
              <w:t xml:space="preserve"> para </w:t>
            </w:r>
            <w:proofErr w:type="gramStart"/>
            <w:r w:rsidRPr="000769DA">
              <w:rPr>
                <w:color w:val="1F497D" w:themeColor="text2"/>
                <w:sz w:val="20"/>
                <w:szCs w:val="20"/>
              </w:rPr>
              <w:t>corpo.&lt;</w:t>
            </w:r>
            <w:proofErr w:type="gramEnd"/>
            <w:r w:rsidRPr="000769DA">
              <w:rPr>
                <w:color w:val="1F497D" w:themeColor="text2"/>
                <w:sz w:val="20"/>
                <w:szCs w:val="20"/>
              </w:rPr>
              <w:t>/tipografia&gt;</w:t>
            </w:r>
          </w:p>
          <w:p w:rsidR="002F7CB6" w:rsidRPr="000769DA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20"/>
                <w:szCs w:val="20"/>
              </w:rPr>
            </w:pPr>
            <w:r w:rsidRPr="000769DA">
              <w:rPr>
                <w:color w:val="1F497D" w:themeColor="text2"/>
                <w:sz w:val="20"/>
                <w:szCs w:val="20"/>
              </w:rPr>
              <w:t xml:space="preserve">    &lt;/</w:t>
            </w:r>
            <w:proofErr w:type="spellStart"/>
            <w:r w:rsidRPr="000769DA">
              <w:rPr>
                <w:color w:val="1F497D" w:themeColor="text2"/>
                <w:sz w:val="20"/>
                <w:szCs w:val="20"/>
              </w:rPr>
              <w:t>diretrizes_design</w:t>
            </w:r>
            <w:proofErr w:type="spellEnd"/>
            <w:r w:rsidRPr="000769DA">
              <w:rPr>
                <w:color w:val="1F497D" w:themeColor="text2"/>
                <w:sz w:val="20"/>
                <w:szCs w:val="20"/>
              </w:rPr>
              <w:t>&gt;</w:t>
            </w:r>
          </w:p>
          <w:p w:rsidR="002F7CB6" w:rsidRPr="000769DA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20"/>
                <w:szCs w:val="20"/>
              </w:rPr>
            </w:pPr>
            <w:r w:rsidRPr="000769DA">
              <w:rPr>
                <w:color w:val="1F497D" w:themeColor="text2"/>
                <w:sz w:val="20"/>
                <w:szCs w:val="20"/>
              </w:rPr>
              <w:t xml:space="preserve">    &lt;</w:t>
            </w:r>
            <w:proofErr w:type="spellStart"/>
            <w:r w:rsidRPr="000769DA">
              <w:rPr>
                <w:color w:val="1F497D" w:themeColor="text2"/>
                <w:sz w:val="20"/>
                <w:szCs w:val="20"/>
              </w:rPr>
              <w:t>obrigatoriedades_tecnicas</w:t>
            </w:r>
            <w:proofErr w:type="spellEnd"/>
            <w:r w:rsidRPr="000769DA">
              <w:rPr>
                <w:color w:val="1F497D" w:themeColor="text2"/>
                <w:sz w:val="20"/>
                <w:szCs w:val="20"/>
              </w:rPr>
              <w:t>&gt;</w:t>
            </w:r>
          </w:p>
          <w:p w:rsidR="002F7CB6" w:rsidRPr="000769DA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20"/>
                <w:szCs w:val="20"/>
              </w:rPr>
            </w:pPr>
            <w:r w:rsidRPr="000769DA">
              <w:rPr>
                <w:color w:val="1F497D" w:themeColor="text2"/>
                <w:sz w:val="20"/>
                <w:szCs w:val="20"/>
              </w:rPr>
              <w:t xml:space="preserve">        &lt;ite</w:t>
            </w:r>
            <w:r w:rsidRPr="000769DA">
              <w:rPr>
                <w:color w:val="1F497D" w:themeColor="text2"/>
                <w:sz w:val="20"/>
                <w:szCs w:val="20"/>
              </w:rPr>
              <w:t>m&gt;Menu de navegação funcional (âncoras</w:t>
            </w:r>
            <w:proofErr w:type="gramStart"/>
            <w:r w:rsidRPr="000769DA">
              <w:rPr>
                <w:color w:val="1F497D" w:themeColor="text2"/>
                <w:sz w:val="20"/>
                <w:szCs w:val="20"/>
              </w:rPr>
              <w:t>).&lt;</w:t>
            </w:r>
            <w:proofErr w:type="gramEnd"/>
            <w:r w:rsidRPr="000769DA">
              <w:rPr>
                <w:color w:val="1F497D" w:themeColor="text2"/>
                <w:sz w:val="20"/>
                <w:szCs w:val="20"/>
              </w:rPr>
              <w:t>/item&gt;</w:t>
            </w:r>
          </w:p>
          <w:p w:rsidR="002F7CB6" w:rsidRPr="000769DA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20"/>
                <w:szCs w:val="20"/>
              </w:rPr>
            </w:pPr>
            <w:r w:rsidRPr="000769DA">
              <w:rPr>
                <w:color w:val="1F497D" w:themeColor="text2"/>
                <w:sz w:val="20"/>
                <w:szCs w:val="20"/>
              </w:rPr>
              <w:t xml:space="preserve">        &lt;item&gt;Seção de portfólio ou </w:t>
            </w:r>
            <w:proofErr w:type="gramStart"/>
            <w:r w:rsidRPr="000769DA">
              <w:rPr>
                <w:color w:val="1F497D" w:themeColor="text2"/>
                <w:sz w:val="20"/>
                <w:szCs w:val="20"/>
              </w:rPr>
              <w:t>galeria.&lt;</w:t>
            </w:r>
            <w:proofErr w:type="gramEnd"/>
            <w:r w:rsidRPr="000769DA">
              <w:rPr>
                <w:color w:val="1F497D" w:themeColor="text2"/>
                <w:sz w:val="20"/>
                <w:szCs w:val="20"/>
              </w:rPr>
              <w:t>/item&gt;</w:t>
            </w:r>
          </w:p>
          <w:p w:rsidR="002F7CB6" w:rsidRPr="000769DA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20"/>
                <w:szCs w:val="20"/>
              </w:rPr>
            </w:pPr>
            <w:r w:rsidRPr="000769DA">
              <w:rPr>
                <w:color w:val="1F497D" w:themeColor="text2"/>
                <w:sz w:val="20"/>
                <w:szCs w:val="20"/>
              </w:rPr>
              <w:t xml:space="preserve">        &lt;item&gt;Rodapé com informações de contato </w:t>
            </w:r>
            <w:proofErr w:type="gramStart"/>
            <w:r w:rsidRPr="000769DA">
              <w:rPr>
                <w:color w:val="1F497D" w:themeColor="text2"/>
                <w:sz w:val="20"/>
                <w:szCs w:val="20"/>
              </w:rPr>
              <w:t>simuladas.&lt;</w:t>
            </w:r>
            <w:proofErr w:type="gramEnd"/>
            <w:r w:rsidRPr="000769DA">
              <w:rPr>
                <w:color w:val="1F497D" w:themeColor="text2"/>
                <w:sz w:val="20"/>
                <w:szCs w:val="20"/>
              </w:rPr>
              <w:t>/item&gt;</w:t>
            </w:r>
          </w:p>
          <w:p w:rsidR="002F7CB6" w:rsidRPr="000769DA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20"/>
                <w:szCs w:val="20"/>
              </w:rPr>
            </w:pPr>
            <w:r w:rsidRPr="000769DA">
              <w:rPr>
                <w:color w:val="1F497D" w:themeColor="text2"/>
                <w:sz w:val="20"/>
                <w:szCs w:val="20"/>
              </w:rPr>
              <w:t xml:space="preserve">        &lt;item&gt;</w:t>
            </w:r>
            <w:r w:rsidR="009F70F3" w:rsidRPr="000769DA">
              <w:rPr>
                <w:color w:val="1F497D" w:themeColor="text2"/>
                <w:sz w:val="20"/>
                <w:szCs w:val="20"/>
              </w:rPr>
              <w:t>Utilizar apenas HTML5 e CSS3.</w:t>
            </w:r>
            <w:r w:rsidRPr="000769DA">
              <w:rPr>
                <w:color w:val="1F497D" w:themeColor="text2"/>
                <w:sz w:val="20"/>
                <w:szCs w:val="20"/>
              </w:rPr>
              <w:t>item&gt;</w:t>
            </w:r>
          </w:p>
          <w:p w:rsidR="009F70F3" w:rsidRPr="000769DA" w:rsidRDefault="009F70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20"/>
                <w:szCs w:val="20"/>
              </w:rPr>
            </w:pPr>
            <w:r w:rsidRPr="000769DA">
              <w:rPr>
                <w:rStyle w:val="o"/>
                <w:color w:val="1F497D" w:themeColor="text2"/>
                <w:sz w:val="20"/>
                <w:szCs w:val="20"/>
              </w:rPr>
              <w:t xml:space="preserve">        </w:t>
            </w:r>
            <w:r w:rsidRPr="000769DA">
              <w:rPr>
                <w:rStyle w:val="o"/>
                <w:color w:val="1F497D" w:themeColor="text2"/>
                <w:sz w:val="20"/>
                <w:szCs w:val="20"/>
              </w:rPr>
              <w:t>&lt;item&gt;</w:t>
            </w:r>
            <w:r w:rsidR="000769DA" w:rsidRPr="000769DA">
              <w:rPr>
                <w:color w:val="1F497D" w:themeColor="text2"/>
                <w:sz w:val="20"/>
                <w:szCs w:val="20"/>
              </w:rPr>
              <w:t xml:space="preserve"> </w:t>
            </w:r>
            <w:r w:rsidRPr="000769DA">
              <w:rPr>
                <w:color w:val="1F497D" w:themeColor="text2"/>
                <w:sz w:val="20"/>
                <w:szCs w:val="20"/>
              </w:rPr>
              <w:t xml:space="preserve">Não utilizar </w:t>
            </w:r>
            <w:proofErr w:type="spellStart"/>
            <w:r w:rsidRPr="000769DA">
              <w:rPr>
                <w:color w:val="1F497D" w:themeColor="text2"/>
                <w:sz w:val="20"/>
                <w:szCs w:val="20"/>
              </w:rPr>
              <w:t>JavaScript</w:t>
            </w:r>
            <w:proofErr w:type="spellEnd"/>
            <w:r w:rsidRPr="000769DA">
              <w:rPr>
                <w:rStyle w:val="o"/>
                <w:color w:val="1F497D" w:themeColor="text2"/>
                <w:sz w:val="20"/>
                <w:szCs w:val="20"/>
              </w:rPr>
              <w:t>&lt;/item&gt;</w:t>
            </w:r>
            <w:r w:rsidRPr="000769DA">
              <w:rPr>
                <w:color w:val="1F497D" w:themeColor="text2"/>
                <w:sz w:val="20"/>
                <w:szCs w:val="20"/>
              </w:rPr>
              <w:br/>
            </w:r>
            <w:r w:rsidR="000769DA" w:rsidRPr="000769DA">
              <w:rPr>
                <w:color w:val="1F497D" w:themeColor="text2"/>
                <w:sz w:val="20"/>
                <w:szCs w:val="20"/>
              </w:rPr>
              <w:t xml:space="preserve">    </w:t>
            </w:r>
            <w:r w:rsidRPr="000769DA">
              <w:rPr>
                <w:rStyle w:val="o"/>
                <w:color w:val="1F497D" w:themeColor="text2"/>
                <w:sz w:val="20"/>
                <w:szCs w:val="20"/>
              </w:rPr>
              <w:t>&lt;item&gt;</w:t>
            </w:r>
            <w:r w:rsidRPr="000769DA">
              <w:rPr>
                <w:color w:val="1F497D" w:themeColor="text2"/>
                <w:sz w:val="20"/>
                <w:szCs w:val="20"/>
              </w:rPr>
              <w:t xml:space="preserve">Não utilizar frameworks externos como </w:t>
            </w:r>
            <w:proofErr w:type="spellStart"/>
            <w:r w:rsidRPr="000769DA">
              <w:rPr>
                <w:color w:val="1F497D" w:themeColor="text2"/>
                <w:sz w:val="20"/>
                <w:szCs w:val="20"/>
              </w:rPr>
              <w:t>Bootstrap</w:t>
            </w:r>
            <w:proofErr w:type="spellEnd"/>
            <w:r w:rsidRPr="000769DA">
              <w:rPr>
                <w:color w:val="1F497D" w:themeColor="text2"/>
                <w:sz w:val="20"/>
                <w:szCs w:val="20"/>
              </w:rPr>
              <w:t xml:space="preserve"> ou </w:t>
            </w:r>
            <w:proofErr w:type="spellStart"/>
            <w:proofErr w:type="gramStart"/>
            <w:r w:rsidRPr="000769DA">
              <w:rPr>
                <w:color w:val="1F497D" w:themeColor="text2"/>
                <w:sz w:val="20"/>
                <w:szCs w:val="20"/>
              </w:rPr>
              <w:t>Tailwind</w:t>
            </w:r>
            <w:proofErr w:type="spellEnd"/>
            <w:r w:rsidRPr="000769DA">
              <w:rPr>
                <w:color w:val="1F497D" w:themeColor="text2"/>
                <w:sz w:val="20"/>
                <w:szCs w:val="20"/>
              </w:rPr>
              <w:t>.</w:t>
            </w:r>
            <w:r w:rsidRPr="000769DA">
              <w:rPr>
                <w:rStyle w:val="o"/>
                <w:color w:val="1F497D" w:themeColor="text2"/>
                <w:sz w:val="20"/>
                <w:szCs w:val="20"/>
              </w:rPr>
              <w:t>&lt;</w:t>
            </w:r>
            <w:proofErr w:type="gramEnd"/>
            <w:r w:rsidRPr="000769DA">
              <w:rPr>
                <w:rStyle w:val="o"/>
                <w:color w:val="1F497D" w:themeColor="text2"/>
                <w:sz w:val="20"/>
                <w:szCs w:val="20"/>
              </w:rPr>
              <w:t>/item&gt;</w:t>
            </w:r>
          </w:p>
          <w:p w:rsidR="002F7CB6" w:rsidRPr="000769DA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20"/>
                <w:szCs w:val="20"/>
              </w:rPr>
            </w:pPr>
            <w:r w:rsidRPr="000769DA">
              <w:rPr>
                <w:color w:val="1F497D" w:themeColor="text2"/>
                <w:sz w:val="20"/>
                <w:szCs w:val="20"/>
              </w:rPr>
              <w:t xml:space="preserve">    &lt;/</w:t>
            </w:r>
            <w:proofErr w:type="spellStart"/>
            <w:r w:rsidRPr="000769DA">
              <w:rPr>
                <w:color w:val="1F497D" w:themeColor="text2"/>
                <w:sz w:val="20"/>
                <w:szCs w:val="20"/>
              </w:rPr>
              <w:t>obrigatoriedades_tecnicas</w:t>
            </w:r>
            <w:proofErr w:type="spellEnd"/>
            <w:r w:rsidRPr="000769DA">
              <w:rPr>
                <w:color w:val="1F497D" w:themeColor="text2"/>
                <w:sz w:val="20"/>
                <w:szCs w:val="20"/>
              </w:rPr>
              <w:t>&gt;</w:t>
            </w:r>
          </w:p>
          <w:p w:rsidR="000769DA" w:rsidRPr="000769DA" w:rsidRDefault="00076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20"/>
                <w:szCs w:val="20"/>
              </w:rPr>
            </w:pPr>
            <w:r w:rsidRPr="000769DA">
              <w:rPr>
                <w:rStyle w:val="o"/>
                <w:color w:val="1F497D" w:themeColor="text2"/>
                <w:sz w:val="20"/>
                <w:szCs w:val="20"/>
              </w:rPr>
              <w:t>&lt;</w:t>
            </w:r>
            <w:proofErr w:type="spellStart"/>
            <w:r w:rsidRPr="000769DA">
              <w:rPr>
                <w:rStyle w:val="o"/>
                <w:color w:val="1F497D" w:themeColor="text2"/>
                <w:sz w:val="20"/>
                <w:szCs w:val="20"/>
              </w:rPr>
              <w:t>restricoes</w:t>
            </w:r>
            <w:proofErr w:type="spellEnd"/>
            <w:r w:rsidRPr="000769DA">
              <w:rPr>
                <w:rStyle w:val="o"/>
                <w:color w:val="1F497D" w:themeColor="text2"/>
                <w:sz w:val="20"/>
                <w:szCs w:val="20"/>
              </w:rPr>
              <w:t>&gt;</w:t>
            </w:r>
            <w:r w:rsidRPr="000769DA">
              <w:rPr>
                <w:color w:val="1F497D" w:themeColor="text2"/>
                <w:sz w:val="20"/>
                <w:szCs w:val="20"/>
              </w:rPr>
              <w:br/>
            </w:r>
            <w:r w:rsidRPr="000769DA">
              <w:rPr>
                <w:rStyle w:val="o"/>
                <w:color w:val="1F497D" w:themeColor="text2"/>
                <w:sz w:val="20"/>
                <w:szCs w:val="20"/>
              </w:rPr>
              <w:t>&lt;regra&gt;</w:t>
            </w:r>
            <w:r w:rsidRPr="000769DA">
              <w:rPr>
                <w:color w:val="1F497D" w:themeColor="text2"/>
              </w:rPr>
              <w:t xml:space="preserve"> </w:t>
            </w:r>
            <w:r w:rsidRPr="000769DA">
              <w:rPr>
                <w:color w:val="1F497D" w:themeColor="text2"/>
                <w:sz w:val="20"/>
                <w:szCs w:val="20"/>
              </w:rPr>
              <w:t xml:space="preserve">O CSS deve estar dentro da </w:t>
            </w:r>
            <w:proofErr w:type="spellStart"/>
            <w:r w:rsidRPr="000769DA">
              <w:rPr>
                <w:color w:val="1F497D" w:themeColor="text2"/>
                <w:sz w:val="20"/>
                <w:szCs w:val="20"/>
              </w:rPr>
              <w:t>tag</w:t>
            </w:r>
            <w:proofErr w:type="spellEnd"/>
            <w:r w:rsidRPr="000769DA">
              <w:rPr>
                <w:color w:val="1F497D" w:themeColor="text2"/>
                <w:sz w:val="20"/>
                <w:szCs w:val="20"/>
              </w:rPr>
              <w:t xml:space="preserve"> </w:t>
            </w:r>
            <w:proofErr w:type="spellStart"/>
            <w:r w:rsidRPr="000769DA">
              <w:rPr>
                <w:color w:val="1F497D" w:themeColor="text2"/>
                <w:sz w:val="20"/>
                <w:szCs w:val="20"/>
              </w:rPr>
              <w:t>style</w:t>
            </w:r>
            <w:proofErr w:type="spellEnd"/>
            <w:r w:rsidRPr="000769DA">
              <w:rPr>
                <w:color w:val="1F497D" w:themeColor="text2"/>
                <w:sz w:val="20"/>
                <w:szCs w:val="20"/>
              </w:rPr>
              <w:t>.</w:t>
            </w:r>
            <w:r w:rsidRPr="000769DA">
              <w:rPr>
                <w:rStyle w:val="o"/>
                <w:color w:val="1F497D" w:themeColor="text2"/>
                <w:sz w:val="20"/>
                <w:szCs w:val="20"/>
              </w:rPr>
              <w:t>&lt;/regra&gt;</w:t>
            </w:r>
            <w:r w:rsidRPr="000769DA">
              <w:rPr>
                <w:color w:val="1F497D" w:themeColor="text2"/>
                <w:sz w:val="20"/>
                <w:szCs w:val="20"/>
              </w:rPr>
              <w:br/>
            </w:r>
            <w:r w:rsidRPr="000769DA">
              <w:rPr>
                <w:rStyle w:val="o"/>
                <w:color w:val="1F497D" w:themeColor="text2"/>
                <w:sz w:val="20"/>
                <w:szCs w:val="20"/>
              </w:rPr>
              <w:t>&lt;regra&gt;</w:t>
            </w:r>
            <w:r w:rsidRPr="000769DA">
              <w:rPr>
                <w:color w:val="1F497D" w:themeColor="text2"/>
                <w:sz w:val="20"/>
                <w:szCs w:val="20"/>
              </w:rPr>
              <w:t>O código deve ser entregue completo.</w:t>
            </w:r>
            <w:r w:rsidRPr="000769DA">
              <w:rPr>
                <w:rStyle w:val="o"/>
                <w:color w:val="1F497D" w:themeColor="text2"/>
                <w:sz w:val="20"/>
                <w:szCs w:val="20"/>
              </w:rPr>
              <w:t>&lt;/regra&gt;</w:t>
            </w:r>
            <w:r w:rsidRPr="000769DA">
              <w:rPr>
                <w:color w:val="1F497D" w:themeColor="text2"/>
                <w:sz w:val="20"/>
                <w:szCs w:val="20"/>
              </w:rPr>
              <w:br/>
            </w:r>
            <w:r w:rsidRPr="000769DA">
              <w:rPr>
                <w:rStyle w:val="o"/>
                <w:color w:val="1F497D" w:themeColor="text2"/>
                <w:sz w:val="20"/>
                <w:szCs w:val="20"/>
              </w:rPr>
              <w:t>&lt;regra&gt;</w:t>
            </w:r>
            <w:r w:rsidRPr="000769DA">
              <w:rPr>
                <w:color w:val="1F497D" w:themeColor="text2"/>
                <w:sz w:val="20"/>
                <w:szCs w:val="20"/>
              </w:rPr>
              <w:t>Não adicionar comentários desnecessários.</w:t>
            </w:r>
            <w:r w:rsidRPr="000769DA">
              <w:rPr>
                <w:rStyle w:val="o"/>
                <w:color w:val="1F497D" w:themeColor="text2"/>
                <w:sz w:val="20"/>
                <w:szCs w:val="20"/>
              </w:rPr>
              <w:t>&lt;/regra&gt;</w:t>
            </w:r>
            <w:r w:rsidRPr="000769DA">
              <w:rPr>
                <w:color w:val="1F497D" w:themeColor="text2"/>
                <w:sz w:val="20"/>
                <w:szCs w:val="20"/>
              </w:rPr>
              <w:br/>
            </w:r>
            <w:r w:rsidRPr="000769DA">
              <w:rPr>
                <w:rStyle w:val="o"/>
                <w:color w:val="1F497D" w:themeColor="text2"/>
                <w:sz w:val="20"/>
                <w:szCs w:val="20"/>
              </w:rPr>
              <w:t>&lt;regra&gt;</w:t>
            </w:r>
            <w:r w:rsidRPr="000769DA">
              <w:rPr>
                <w:color w:val="1F497D" w:themeColor="text2"/>
                <w:sz w:val="20"/>
                <w:szCs w:val="20"/>
              </w:rPr>
              <w:t>Não explicar o código.</w:t>
            </w:r>
            <w:r w:rsidRPr="000769DA">
              <w:rPr>
                <w:rStyle w:val="o"/>
                <w:color w:val="1F497D" w:themeColor="text2"/>
                <w:sz w:val="20"/>
                <w:szCs w:val="20"/>
              </w:rPr>
              <w:t>&lt;/regra&gt;</w:t>
            </w:r>
            <w:r w:rsidRPr="000769DA">
              <w:rPr>
                <w:color w:val="1F497D" w:themeColor="text2"/>
                <w:sz w:val="20"/>
                <w:szCs w:val="20"/>
              </w:rPr>
              <w:br/>
            </w:r>
            <w:r w:rsidRPr="000769DA">
              <w:rPr>
                <w:rStyle w:val="o"/>
                <w:color w:val="1F497D" w:themeColor="text2"/>
                <w:sz w:val="20"/>
                <w:szCs w:val="20"/>
              </w:rPr>
              <w:t>&lt;/</w:t>
            </w:r>
            <w:proofErr w:type="spellStart"/>
            <w:r w:rsidRPr="000769DA">
              <w:rPr>
                <w:rStyle w:val="o"/>
                <w:color w:val="1F497D" w:themeColor="text2"/>
                <w:sz w:val="20"/>
                <w:szCs w:val="20"/>
              </w:rPr>
              <w:t>restricoes</w:t>
            </w:r>
            <w:proofErr w:type="spellEnd"/>
            <w:r w:rsidRPr="000769DA">
              <w:rPr>
                <w:rStyle w:val="o"/>
                <w:color w:val="1F497D" w:themeColor="text2"/>
                <w:sz w:val="20"/>
                <w:szCs w:val="20"/>
              </w:rPr>
              <w:t>&gt;</w:t>
            </w:r>
            <w:r w:rsidRPr="000769DA">
              <w:rPr>
                <w:color w:val="1F497D" w:themeColor="text2"/>
                <w:sz w:val="20"/>
                <w:szCs w:val="20"/>
              </w:rPr>
              <w:br/>
            </w:r>
            <w:r w:rsidRPr="000769DA">
              <w:rPr>
                <w:rStyle w:val="o"/>
                <w:color w:val="1F497D" w:themeColor="text2"/>
                <w:sz w:val="20"/>
                <w:szCs w:val="20"/>
              </w:rPr>
              <w:t>&lt;</w:t>
            </w:r>
            <w:proofErr w:type="spellStart"/>
            <w:r w:rsidRPr="000769DA">
              <w:rPr>
                <w:rStyle w:val="o"/>
                <w:color w:val="1F497D" w:themeColor="text2"/>
                <w:sz w:val="20"/>
                <w:szCs w:val="20"/>
              </w:rPr>
              <w:t>saida_esperada</w:t>
            </w:r>
            <w:proofErr w:type="spellEnd"/>
            <w:r w:rsidRPr="000769DA">
              <w:rPr>
                <w:rStyle w:val="o"/>
                <w:color w:val="1F497D" w:themeColor="text2"/>
                <w:sz w:val="20"/>
                <w:szCs w:val="20"/>
              </w:rPr>
              <w:t>&gt;</w:t>
            </w:r>
          </w:p>
          <w:p w:rsidR="002F7CB6" w:rsidRPr="000769DA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20"/>
                <w:szCs w:val="20"/>
              </w:rPr>
            </w:pPr>
            <w:r w:rsidRPr="000769DA">
              <w:rPr>
                <w:color w:val="1F497D" w:themeColor="text2"/>
                <w:sz w:val="20"/>
                <w:szCs w:val="20"/>
              </w:rPr>
              <w:t xml:space="preserve">    &lt;</w:t>
            </w:r>
            <w:proofErr w:type="spellStart"/>
            <w:r w:rsidRPr="000769DA">
              <w:rPr>
                <w:color w:val="1F497D" w:themeColor="text2"/>
                <w:sz w:val="20"/>
                <w:szCs w:val="20"/>
              </w:rPr>
              <w:t>metrica_obrigat</w:t>
            </w:r>
            <w:r w:rsidRPr="000769DA">
              <w:rPr>
                <w:color w:val="1F497D" w:themeColor="text2"/>
                <w:sz w:val="20"/>
                <w:szCs w:val="20"/>
              </w:rPr>
              <w:t>oria</w:t>
            </w:r>
            <w:proofErr w:type="spellEnd"/>
            <w:r w:rsidRPr="000769DA">
              <w:rPr>
                <w:color w:val="1F497D" w:themeColor="text2"/>
                <w:sz w:val="20"/>
                <w:szCs w:val="20"/>
              </w:rPr>
              <w:t>&gt;</w:t>
            </w:r>
          </w:p>
          <w:p w:rsidR="002F7CB6" w:rsidRPr="000769DA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20"/>
                <w:szCs w:val="20"/>
              </w:rPr>
            </w:pPr>
            <w:r w:rsidRPr="000769DA">
              <w:rPr>
                <w:color w:val="1F497D" w:themeColor="text2"/>
                <w:sz w:val="20"/>
                <w:szCs w:val="20"/>
              </w:rPr>
              <w:t xml:space="preserve">        Ao final da resposta, informe uma estimativa de quantos </w:t>
            </w:r>
            <w:proofErr w:type="spellStart"/>
            <w:r w:rsidRPr="000769DA">
              <w:rPr>
                <w:color w:val="1F497D" w:themeColor="text2"/>
                <w:sz w:val="20"/>
                <w:szCs w:val="20"/>
              </w:rPr>
              <w:t>tokens</w:t>
            </w:r>
            <w:proofErr w:type="spellEnd"/>
            <w:r w:rsidRPr="000769DA">
              <w:rPr>
                <w:color w:val="1F497D" w:themeColor="text2"/>
                <w:sz w:val="20"/>
                <w:szCs w:val="20"/>
              </w:rPr>
              <w:t xml:space="preserve"> foram gerados para este código.</w:t>
            </w:r>
          </w:p>
          <w:p w:rsidR="002F7CB6" w:rsidRPr="00170D3E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18"/>
                <w:szCs w:val="18"/>
              </w:rPr>
            </w:pPr>
            <w:r w:rsidRPr="000769DA">
              <w:rPr>
                <w:color w:val="1F497D" w:themeColor="text2"/>
                <w:sz w:val="20"/>
                <w:szCs w:val="20"/>
              </w:rPr>
              <w:t xml:space="preserve">    &lt;/</w:t>
            </w:r>
            <w:proofErr w:type="spellStart"/>
            <w:r w:rsidRPr="000769DA">
              <w:rPr>
                <w:color w:val="1F497D" w:themeColor="text2"/>
                <w:sz w:val="20"/>
                <w:szCs w:val="20"/>
              </w:rPr>
              <w:t>metrica_obrigatoria</w:t>
            </w:r>
            <w:proofErr w:type="spellEnd"/>
            <w:r w:rsidRPr="000769DA">
              <w:rPr>
                <w:color w:val="1F497D" w:themeColor="text2"/>
                <w:sz w:val="20"/>
                <w:szCs w:val="20"/>
              </w:rPr>
              <w:t>&gt;</w:t>
            </w:r>
            <w:r w:rsidR="00170D3E">
              <w:rPr>
                <w:color w:val="1F497D" w:themeColor="text2"/>
                <w:sz w:val="20"/>
                <w:szCs w:val="20"/>
              </w:rPr>
              <w:t xml:space="preserve"> </w:t>
            </w:r>
            <w:bookmarkStart w:id="3" w:name="_GoBack"/>
            <w:r w:rsidR="00170D3E" w:rsidRPr="00170D3E">
              <w:rPr>
                <w:color w:val="1F497D" w:themeColor="text2"/>
                <w:sz w:val="18"/>
                <w:szCs w:val="18"/>
              </w:rPr>
              <w:t xml:space="preserve">1.500 e 3.500 </w:t>
            </w:r>
            <w:proofErr w:type="spellStart"/>
            <w:r w:rsidR="00170D3E" w:rsidRPr="00170D3E">
              <w:rPr>
                <w:color w:val="1F497D" w:themeColor="text2"/>
                <w:sz w:val="18"/>
                <w:szCs w:val="18"/>
              </w:rPr>
              <w:t>tokens</w:t>
            </w:r>
            <w:proofErr w:type="spellEnd"/>
          </w:p>
          <w:bookmarkEnd w:id="3"/>
          <w:p w:rsidR="002F7CB6" w:rsidRPr="000769DA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1F497D" w:themeColor="text2"/>
                <w:sz w:val="20"/>
                <w:szCs w:val="20"/>
              </w:rPr>
            </w:pPr>
            <w:r w:rsidRPr="000769DA">
              <w:rPr>
                <w:color w:val="1F497D" w:themeColor="text2"/>
                <w:sz w:val="20"/>
                <w:szCs w:val="20"/>
              </w:rPr>
              <w:t>&lt;/tarefa&gt;</w:t>
            </w:r>
          </w:p>
        </w:tc>
      </w:tr>
    </w:tbl>
    <w:p w:rsidR="002F7CB6" w:rsidRDefault="002F7CB6"/>
    <w:p w:rsidR="000769DA" w:rsidRDefault="000769DA">
      <w:pPr>
        <w:pStyle w:val="Ttulo2"/>
        <w:keepNext w:val="0"/>
        <w:keepLines w:val="0"/>
        <w:widowControl w:val="0"/>
        <w:spacing w:before="120" w:line="275" w:lineRule="auto"/>
        <w:rPr>
          <w:rFonts w:ascii="Google Sans" w:eastAsia="Google Sans" w:hAnsi="Google Sans" w:cs="Google Sans"/>
          <w:b/>
          <w:bCs/>
          <w:color w:val="073763"/>
        </w:rPr>
      </w:pPr>
      <w:bookmarkStart w:id="4" w:name="_nc5empmedz46" w:colFirst="0" w:colLast="0"/>
      <w:bookmarkEnd w:id="4"/>
    </w:p>
    <w:p w:rsidR="000769DA" w:rsidRDefault="000769DA">
      <w:pPr>
        <w:pStyle w:val="Ttulo2"/>
        <w:keepNext w:val="0"/>
        <w:keepLines w:val="0"/>
        <w:widowControl w:val="0"/>
        <w:spacing w:before="120" w:line="275" w:lineRule="auto"/>
        <w:rPr>
          <w:rFonts w:ascii="Google Sans" w:eastAsia="Google Sans" w:hAnsi="Google Sans" w:cs="Google Sans"/>
          <w:b/>
          <w:bCs/>
          <w:color w:val="073763"/>
        </w:rPr>
      </w:pPr>
    </w:p>
    <w:p w:rsidR="000769DA" w:rsidRDefault="000769DA">
      <w:pPr>
        <w:pStyle w:val="Ttulo2"/>
        <w:keepNext w:val="0"/>
        <w:keepLines w:val="0"/>
        <w:widowControl w:val="0"/>
        <w:spacing w:before="120" w:line="275" w:lineRule="auto"/>
        <w:rPr>
          <w:rFonts w:ascii="Google Sans" w:eastAsia="Google Sans" w:hAnsi="Google Sans" w:cs="Google Sans"/>
          <w:b/>
          <w:bCs/>
          <w:color w:val="073763"/>
        </w:rPr>
      </w:pPr>
    </w:p>
    <w:p w:rsidR="002F7CB6" w:rsidRDefault="00DB4E4F">
      <w:pPr>
        <w:pStyle w:val="Ttulo2"/>
        <w:keepNext w:val="0"/>
        <w:keepLines w:val="0"/>
        <w:widowControl w:val="0"/>
        <w:spacing w:before="120" w:line="275" w:lineRule="auto"/>
        <w:rPr>
          <w:color w:val="073763"/>
          <w:sz w:val="28"/>
          <w:szCs w:val="28"/>
        </w:rPr>
      </w:pPr>
      <w:r>
        <w:rPr>
          <w:rFonts w:ascii="Google Sans" w:eastAsia="Google Sans" w:hAnsi="Google Sans" w:cs="Google Sans"/>
          <w:b/>
          <w:bCs/>
          <w:color w:val="073763"/>
        </w:rPr>
        <w:lastRenderedPageBreak/>
        <w:t>Quadro de Análise Comparativa</w:t>
      </w:r>
    </w:p>
    <w:tbl>
      <w:tblPr>
        <w:tblStyle w:val="a1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48"/>
        <w:gridCol w:w="1347"/>
        <w:gridCol w:w="1347"/>
        <w:gridCol w:w="1347"/>
        <w:gridCol w:w="1347"/>
        <w:gridCol w:w="1347"/>
        <w:gridCol w:w="1347"/>
        <w:gridCol w:w="1347"/>
      </w:tblGrid>
      <w:tr w:rsidR="002F7CB6">
        <w:tc>
          <w:tcPr>
            <w:tcW w:w="134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Critérios de Avaliação</w:t>
            </w:r>
          </w:p>
        </w:tc>
        <w:tc>
          <w:tcPr>
            <w:tcW w:w="134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GPT</w:t>
            </w:r>
          </w:p>
        </w:tc>
        <w:tc>
          <w:tcPr>
            <w:tcW w:w="134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Gemini</w:t>
            </w:r>
          </w:p>
        </w:tc>
        <w:tc>
          <w:tcPr>
            <w:tcW w:w="134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Deekseek</w:t>
            </w:r>
            <w:proofErr w:type="spellEnd"/>
          </w:p>
        </w:tc>
        <w:tc>
          <w:tcPr>
            <w:tcW w:w="134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Qwen</w:t>
            </w:r>
            <w:proofErr w:type="spellEnd"/>
          </w:p>
        </w:tc>
        <w:tc>
          <w:tcPr>
            <w:tcW w:w="134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Grok</w:t>
            </w:r>
            <w:proofErr w:type="spellEnd"/>
          </w:p>
        </w:tc>
        <w:tc>
          <w:tcPr>
            <w:tcW w:w="134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Maritaca</w:t>
            </w:r>
          </w:p>
        </w:tc>
        <w:tc>
          <w:tcPr>
            <w:tcW w:w="134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Claude</w:t>
            </w:r>
          </w:p>
        </w:tc>
      </w:tr>
      <w:tr w:rsidR="002F7CB6"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73763"/>
                <w:sz w:val="18"/>
                <w:szCs w:val="18"/>
              </w:rPr>
            </w:pPr>
            <w:r>
              <w:rPr>
                <w:b/>
                <w:bCs/>
                <w:color w:val="073763"/>
                <w:sz w:val="18"/>
                <w:szCs w:val="18"/>
              </w:rPr>
              <w:t xml:space="preserve">Precisão estimada do resultado do </w:t>
            </w: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prompt</w:t>
            </w:r>
            <w:proofErr w:type="spellEnd"/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076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Alta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076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Alta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Alta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076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Baixa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076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Alta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076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Média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076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Alta</w:t>
            </w:r>
          </w:p>
        </w:tc>
      </w:tr>
      <w:tr w:rsidR="002F7CB6"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73763"/>
                <w:sz w:val="18"/>
                <w:szCs w:val="18"/>
              </w:rPr>
            </w:pPr>
            <w:r>
              <w:rPr>
                <w:b/>
                <w:bCs/>
                <w:color w:val="073763"/>
                <w:sz w:val="18"/>
                <w:szCs w:val="18"/>
              </w:rPr>
              <w:t>Precisão do HTML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076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Alta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076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Alta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Alta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076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Boa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076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Alta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076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Média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0769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Alta</w:t>
            </w:r>
          </w:p>
        </w:tc>
      </w:tr>
      <w:tr w:rsidR="002F7CB6"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73763"/>
                <w:sz w:val="18"/>
                <w:szCs w:val="18"/>
              </w:rPr>
            </w:pPr>
            <w:r>
              <w:rPr>
                <w:b/>
                <w:bCs/>
                <w:color w:val="073763"/>
                <w:sz w:val="18"/>
                <w:szCs w:val="18"/>
              </w:rPr>
              <w:t>Criatividade no Conteúdo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 w:rsidP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 xml:space="preserve">       Alta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Média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Média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Baixa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Média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Média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Alta</w:t>
            </w:r>
          </w:p>
        </w:tc>
      </w:tr>
      <w:tr w:rsidR="002F7CB6"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73763"/>
                <w:sz w:val="18"/>
                <w:szCs w:val="18"/>
              </w:rPr>
            </w:pPr>
            <w:r>
              <w:rPr>
                <w:b/>
                <w:bCs/>
                <w:color w:val="073763"/>
                <w:sz w:val="18"/>
                <w:szCs w:val="18"/>
              </w:rPr>
              <w:t>Erros de Sintaxe (Bugs)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Poucos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Alguns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Muitos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Muitos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Alguns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Alguns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Poucos</w:t>
            </w:r>
          </w:p>
        </w:tc>
      </w:tr>
      <w:tr w:rsidR="002F7CB6"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73763"/>
                <w:sz w:val="18"/>
                <w:szCs w:val="18"/>
              </w:rPr>
            </w:pPr>
            <w:r>
              <w:rPr>
                <w:b/>
                <w:bCs/>
                <w:color w:val="073763"/>
                <w:sz w:val="18"/>
                <w:szCs w:val="18"/>
              </w:rPr>
              <w:t xml:space="preserve">Quantidade de </w:t>
            </w:r>
            <w:proofErr w:type="spellStart"/>
            <w:r>
              <w:rPr>
                <w:b/>
                <w:bCs/>
                <w:color w:val="073763"/>
                <w:sz w:val="18"/>
                <w:szCs w:val="18"/>
              </w:rPr>
              <w:t>Tokens</w:t>
            </w:r>
            <w:proofErr w:type="spellEnd"/>
            <w:r>
              <w:rPr>
                <w:b/>
                <w:bCs/>
                <w:color w:val="073763"/>
                <w:sz w:val="18"/>
                <w:szCs w:val="18"/>
              </w:rPr>
              <w:t xml:space="preserve"> Gasta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Alta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Média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Alta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Baixa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Alta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Média</w:t>
            </w:r>
          </w:p>
        </w:tc>
        <w:tc>
          <w:tcPr>
            <w:tcW w:w="1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73763"/>
                <w:sz w:val="18"/>
                <w:szCs w:val="18"/>
              </w:rPr>
            </w:pPr>
            <w:r>
              <w:rPr>
                <w:color w:val="073763"/>
                <w:sz w:val="18"/>
                <w:szCs w:val="18"/>
              </w:rPr>
              <w:t>Alta</w:t>
            </w:r>
          </w:p>
        </w:tc>
      </w:tr>
    </w:tbl>
    <w:p w:rsidR="002F7CB6" w:rsidRDefault="00DB4E4F">
      <w:pPr>
        <w:pStyle w:val="Ttulo2"/>
      </w:pPr>
      <w:bookmarkStart w:id="5" w:name="_irw9gt99tb8q" w:colFirst="0" w:colLast="0"/>
      <w:bookmarkEnd w:id="5"/>
      <w:r>
        <w:rPr>
          <w:b/>
          <w:bCs/>
          <w:color w:val="073763"/>
        </w:rPr>
        <w:t>Reflexão Crítica</w:t>
      </w:r>
    </w:p>
    <w:tbl>
      <w:tblPr>
        <w:tblStyle w:val="a2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2F7CB6">
        <w:tc>
          <w:tcPr>
            <w:tcW w:w="1077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1. Qual modelo demonstrou maior "compreensão" da estrutura do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em XML?</w:t>
            </w:r>
          </w:p>
        </w:tc>
      </w:tr>
      <w:tr w:rsidR="002F7CB6" w:rsidTr="003475CD">
        <w:trPr>
          <w:trHeight w:val="328"/>
        </w:trPr>
        <w:tc>
          <w:tcPr>
            <w:tcW w:w="107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347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73763"/>
                <w:sz w:val="20"/>
                <w:szCs w:val="20"/>
              </w:rPr>
            </w:pPr>
            <w:proofErr w:type="spellStart"/>
            <w:r>
              <w:rPr>
                <w:color w:val="073763"/>
                <w:sz w:val="20"/>
                <w:szCs w:val="20"/>
              </w:rPr>
              <w:t>Grok</w:t>
            </w:r>
            <w:proofErr w:type="spellEnd"/>
            <w:r>
              <w:rPr>
                <w:color w:val="073763"/>
                <w:sz w:val="20"/>
                <w:szCs w:val="20"/>
              </w:rPr>
              <w:t>.</w:t>
            </w:r>
          </w:p>
        </w:tc>
      </w:tr>
    </w:tbl>
    <w:p w:rsidR="002F7CB6" w:rsidRDefault="002F7CB6"/>
    <w:tbl>
      <w:tblPr>
        <w:tblStyle w:val="a3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2F7CB6">
        <w:tc>
          <w:tcPr>
            <w:tcW w:w="1077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spacing w:line="240" w:lineRule="auto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2. Houve diferença significativa na verbosidade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tokens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) entre 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para o mesmo resultado?</w:t>
            </w:r>
          </w:p>
        </w:tc>
      </w:tr>
      <w:tr w:rsidR="002F7CB6">
        <w:tc>
          <w:tcPr>
            <w:tcW w:w="107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Pr="003475CD" w:rsidRDefault="000769DA">
            <w:pPr>
              <w:widowControl w:val="0"/>
              <w:spacing w:line="240" w:lineRule="auto"/>
              <w:rPr>
                <w:color w:val="073763"/>
                <w:sz w:val="20"/>
                <w:szCs w:val="20"/>
              </w:rPr>
            </w:pPr>
            <w:r w:rsidRPr="003475CD">
              <w:rPr>
                <w:color w:val="1F497D" w:themeColor="text2"/>
                <w:sz w:val="20"/>
                <w:szCs w:val="20"/>
              </w:rPr>
              <w:t xml:space="preserve">Claude apresentou maior consumo estimado de </w:t>
            </w:r>
            <w:proofErr w:type="spellStart"/>
            <w:r w:rsidRPr="003475CD">
              <w:rPr>
                <w:color w:val="1F497D" w:themeColor="text2"/>
                <w:sz w:val="20"/>
                <w:szCs w:val="20"/>
              </w:rPr>
              <w:t>tokens</w:t>
            </w:r>
            <w:proofErr w:type="spellEnd"/>
            <w:r w:rsidRPr="003475CD">
              <w:rPr>
                <w:color w:val="1F497D" w:themeColor="text2"/>
                <w:sz w:val="20"/>
                <w:szCs w:val="20"/>
              </w:rPr>
              <w:t xml:space="preserve"> devido à verbosidade e detalhamento do CSS.</w:t>
            </w:r>
          </w:p>
        </w:tc>
      </w:tr>
    </w:tbl>
    <w:p w:rsidR="002F7CB6" w:rsidRDefault="002F7CB6"/>
    <w:tbl>
      <w:tblPr>
        <w:tblStyle w:val="a4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2F7CB6">
        <w:tc>
          <w:tcPr>
            <w:tcW w:w="10777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DB4E4F">
            <w:pPr>
              <w:widowControl w:val="0"/>
              <w:spacing w:line="240" w:lineRule="auto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3. Com base nesta experiência, qual ferramenta você escolheria para prototipagem rápida e qual escolheria para códigos mais complexos?</w:t>
            </w:r>
          </w:p>
        </w:tc>
      </w:tr>
      <w:tr w:rsidR="002F7CB6" w:rsidTr="000769DA">
        <w:trPr>
          <w:trHeight w:val="380"/>
        </w:trPr>
        <w:tc>
          <w:tcPr>
            <w:tcW w:w="107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CB6" w:rsidRDefault="000769DA">
            <w:pPr>
              <w:widowControl w:val="0"/>
              <w:spacing w:line="240" w:lineRule="auto"/>
              <w:rPr>
                <w:color w:val="073763"/>
                <w:sz w:val="20"/>
                <w:szCs w:val="20"/>
              </w:rPr>
            </w:pPr>
            <w:r>
              <w:rPr>
                <w:color w:val="073763"/>
                <w:sz w:val="20"/>
                <w:szCs w:val="20"/>
              </w:rPr>
              <w:t>Para prototipagem o Gemini, e para códigos mais complexos o Claude,</w:t>
            </w:r>
          </w:p>
        </w:tc>
      </w:tr>
    </w:tbl>
    <w:p w:rsidR="002F7CB6" w:rsidRDefault="002F7CB6"/>
    <w:sectPr w:rsidR="002F7CB6">
      <w:headerReference w:type="default" r:id="rId6"/>
      <w:footerReference w:type="default" r:id="rId7"/>
      <w:pgSz w:w="11909" w:h="16834"/>
      <w:pgMar w:top="1133" w:right="566" w:bottom="1133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4E4F" w:rsidRDefault="00DB4E4F">
      <w:pPr>
        <w:spacing w:line="240" w:lineRule="auto"/>
      </w:pPr>
      <w:r>
        <w:separator/>
      </w:r>
    </w:p>
  </w:endnote>
  <w:endnote w:type="continuationSeparator" w:id="0">
    <w:p w:rsidR="00DB4E4F" w:rsidRDefault="00DB4E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Bold r:id="rId1" w:fontKey="{BBF55C6D-65E2-4A61-8233-AB40196DEDA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8B8D7FD-C47A-4BA9-872E-30F5F012F2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711C7D6-4601-4AF6-9BD7-454309575A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7CB6" w:rsidRDefault="002F7CB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4E4F" w:rsidRDefault="00DB4E4F">
      <w:pPr>
        <w:spacing w:line="240" w:lineRule="auto"/>
      </w:pPr>
      <w:r>
        <w:separator/>
      </w:r>
    </w:p>
  </w:footnote>
  <w:footnote w:type="continuationSeparator" w:id="0">
    <w:p w:rsidR="00DB4E4F" w:rsidRDefault="00DB4E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7CB6" w:rsidRDefault="00DB4E4F">
    <w:pPr>
      <w:jc w:val="center"/>
      <w:rPr>
        <w:color w:val="B7B7B7"/>
        <w:sz w:val="16"/>
        <w:szCs w:val="16"/>
      </w:rPr>
    </w:pPr>
    <w:r>
      <w:rPr>
        <w:color w:val="B7B7B7"/>
        <w:sz w:val="16"/>
        <w:szCs w:val="16"/>
      </w:rPr>
      <w:t>ENGENHARIA DE PROMPT E APLICAÇÕES EM 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CB6"/>
    <w:rsid w:val="000769DA"/>
    <w:rsid w:val="00170D3E"/>
    <w:rsid w:val="002F7CB6"/>
    <w:rsid w:val="003475CD"/>
    <w:rsid w:val="009F70F3"/>
    <w:rsid w:val="00CA3A59"/>
    <w:rsid w:val="00DB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D9DA6"/>
  <w15:docId w15:val="{11ECB514-E8EF-4E8D-B2DB-BEC42410F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character" w:customStyle="1" w:styleId="o">
    <w:name w:val="ͼo"/>
    <w:basedOn w:val="Fontepargpadro"/>
    <w:rsid w:val="009F7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6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</dc:creator>
  <cp:lastModifiedBy>Valeria</cp:lastModifiedBy>
  <cp:revision>3</cp:revision>
  <dcterms:created xsi:type="dcterms:W3CDTF">2026-05-09T23:00:00Z</dcterms:created>
  <dcterms:modified xsi:type="dcterms:W3CDTF">2026-05-09T23:01:00Z</dcterms:modified>
</cp:coreProperties>
</file>