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6077" w14:textId="2AD05CF0" w:rsidR="00A1071F" w:rsidRPr="0050603B" w:rsidRDefault="00A1071F" w:rsidP="00A1071F">
      <w:pPr>
        <w:jc w:val="center"/>
        <w:rPr>
          <w:b/>
          <w:bCs/>
          <w:sz w:val="28"/>
          <w:szCs w:val="24"/>
        </w:rPr>
      </w:pPr>
      <w:r w:rsidRPr="0050603B">
        <w:rPr>
          <w:b/>
          <w:bCs/>
          <w:sz w:val="28"/>
          <w:szCs w:val="24"/>
        </w:rPr>
        <w:t>CENTRO PAULA SOUZA</w:t>
      </w:r>
    </w:p>
    <w:p w14:paraId="168A1EAF" w14:textId="16CCC068" w:rsidR="00A1071F" w:rsidRPr="0050603B" w:rsidRDefault="00A1071F" w:rsidP="00A1071F">
      <w:pPr>
        <w:jc w:val="center"/>
        <w:rPr>
          <w:b/>
          <w:bCs/>
          <w:sz w:val="28"/>
          <w:szCs w:val="24"/>
        </w:rPr>
      </w:pPr>
      <w:r w:rsidRPr="0050603B">
        <w:rPr>
          <w:b/>
          <w:bCs/>
          <w:sz w:val="28"/>
          <w:szCs w:val="24"/>
        </w:rPr>
        <w:t>FACULDADE DE TECNOLOGIA DE MOGI DAS CRUZES</w:t>
      </w:r>
    </w:p>
    <w:p w14:paraId="47FE2175" w14:textId="076F7CA0" w:rsidR="00A1071F" w:rsidRPr="0050603B" w:rsidRDefault="00A1071F" w:rsidP="00A1071F">
      <w:pPr>
        <w:jc w:val="center"/>
        <w:rPr>
          <w:b/>
          <w:bCs/>
          <w:sz w:val="28"/>
          <w:szCs w:val="24"/>
        </w:rPr>
      </w:pPr>
      <w:r w:rsidRPr="0050603B">
        <w:rPr>
          <w:b/>
          <w:bCs/>
          <w:sz w:val="28"/>
          <w:szCs w:val="24"/>
        </w:rPr>
        <w:t>ANÁLISE E DESENVOLVIMENTO DE SISTEMAS</w:t>
      </w:r>
    </w:p>
    <w:p w14:paraId="1492CA35" w14:textId="1F028DFE" w:rsidR="00A1071F" w:rsidRDefault="00A1071F" w:rsidP="00A1071F">
      <w:pPr>
        <w:jc w:val="center"/>
      </w:pPr>
    </w:p>
    <w:p w14:paraId="400E0FC8" w14:textId="752BE379" w:rsidR="00A1071F" w:rsidRDefault="00A1071F" w:rsidP="00A1071F">
      <w:pPr>
        <w:jc w:val="center"/>
      </w:pPr>
    </w:p>
    <w:p w14:paraId="2FC29244" w14:textId="5672178A" w:rsidR="00A1071F" w:rsidRDefault="00A1071F" w:rsidP="00A1071F">
      <w:pPr>
        <w:jc w:val="center"/>
      </w:pPr>
    </w:p>
    <w:p w14:paraId="71FDE4FE" w14:textId="3446D8A3" w:rsidR="00A1071F" w:rsidRDefault="00A1071F" w:rsidP="00A1071F">
      <w:pPr>
        <w:jc w:val="center"/>
      </w:pPr>
    </w:p>
    <w:p w14:paraId="1CF1C281" w14:textId="2A645B70" w:rsidR="00A1071F" w:rsidRDefault="00A1071F" w:rsidP="00A1071F">
      <w:pPr>
        <w:jc w:val="center"/>
      </w:pPr>
    </w:p>
    <w:p w14:paraId="67149101" w14:textId="1B0BD1D8" w:rsidR="00A1071F" w:rsidRDefault="00A1071F" w:rsidP="00A1071F">
      <w:pPr>
        <w:jc w:val="center"/>
      </w:pPr>
    </w:p>
    <w:p w14:paraId="2F7E1653" w14:textId="77777777" w:rsidR="00A1071F" w:rsidRDefault="00A1071F" w:rsidP="00A1071F">
      <w:pPr>
        <w:jc w:val="center"/>
      </w:pPr>
    </w:p>
    <w:p w14:paraId="3186CFDA" w14:textId="3211EFDE" w:rsidR="00A1071F" w:rsidRPr="00A1071F" w:rsidRDefault="00A1071F" w:rsidP="00A1071F">
      <w:pPr>
        <w:jc w:val="center"/>
        <w:rPr>
          <w:b/>
          <w:bCs/>
          <w:sz w:val="28"/>
          <w:szCs w:val="24"/>
        </w:rPr>
      </w:pPr>
      <w:r w:rsidRPr="00A1071F">
        <w:rPr>
          <w:b/>
          <w:bCs/>
          <w:sz w:val="28"/>
          <w:szCs w:val="24"/>
        </w:rPr>
        <w:t>SISTEMA DE AGENDAMENTO DE UMA CLÍNICA DE PSICOLOGIA</w:t>
      </w:r>
    </w:p>
    <w:p w14:paraId="1809770C" w14:textId="01BF87D0" w:rsidR="00A1071F" w:rsidRDefault="00A1071F" w:rsidP="00A1071F">
      <w:pPr>
        <w:jc w:val="center"/>
      </w:pPr>
    </w:p>
    <w:p w14:paraId="2BC9EBD7" w14:textId="2B9400DF" w:rsidR="00A1071F" w:rsidRDefault="00A1071F" w:rsidP="00A1071F">
      <w:pPr>
        <w:jc w:val="center"/>
      </w:pPr>
    </w:p>
    <w:p w14:paraId="67F23C3B" w14:textId="03127B72" w:rsidR="00A1071F" w:rsidRDefault="00A1071F" w:rsidP="00A1071F">
      <w:pPr>
        <w:jc w:val="center"/>
      </w:pPr>
    </w:p>
    <w:p w14:paraId="77167B09" w14:textId="347AF212" w:rsidR="00A1071F" w:rsidRDefault="00A1071F" w:rsidP="00A1071F">
      <w:pPr>
        <w:jc w:val="center"/>
      </w:pPr>
    </w:p>
    <w:p w14:paraId="6BA5795F" w14:textId="77777777" w:rsidR="00A1071F" w:rsidRDefault="00A1071F" w:rsidP="00A1071F">
      <w:pPr>
        <w:jc w:val="center"/>
      </w:pPr>
    </w:p>
    <w:p w14:paraId="66E5FC9C" w14:textId="77777777" w:rsidR="00A1071F" w:rsidRDefault="00A1071F" w:rsidP="00A1071F">
      <w:pPr>
        <w:jc w:val="center"/>
      </w:pPr>
    </w:p>
    <w:p w14:paraId="6F36B51A" w14:textId="3EEC6901" w:rsidR="00A1071F" w:rsidRPr="00A1071F" w:rsidRDefault="00A1071F" w:rsidP="00A1071F">
      <w:pPr>
        <w:jc w:val="right"/>
        <w:rPr>
          <w:b/>
          <w:bCs/>
        </w:rPr>
      </w:pPr>
      <w:r w:rsidRPr="00A1071F">
        <w:rPr>
          <w:b/>
          <w:bCs/>
        </w:rPr>
        <w:t>Integrantes:</w:t>
      </w:r>
    </w:p>
    <w:p w14:paraId="01FEDE4F" w14:textId="2638BED2" w:rsidR="00947437" w:rsidRDefault="00643CD3" w:rsidP="00A1071F">
      <w:pPr>
        <w:jc w:val="right"/>
      </w:pPr>
      <w:r>
        <w:t xml:space="preserve">Victor Hugo Freitas Afonso </w:t>
      </w:r>
    </w:p>
    <w:p w14:paraId="288E7F4F" w14:textId="211F8238" w:rsidR="00643CD3" w:rsidRDefault="00643CD3" w:rsidP="00A1071F">
      <w:pPr>
        <w:jc w:val="right"/>
      </w:pPr>
      <w:r>
        <w:t xml:space="preserve">Gabriella Xavier de Souza Pereira </w:t>
      </w:r>
    </w:p>
    <w:p w14:paraId="50D3617B" w14:textId="584F7BEE" w:rsidR="00A1071F" w:rsidRDefault="00A1071F" w:rsidP="00A1071F">
      <w:pPr>
        <w:jc w:val="center"/>
      </w:pPr>
    </w:p>
    <w:p w14:paraId="7C5247E7" w14:textId="7B9D5F14" w:rsidR="00A1071F" w:rsidRDefault="00A1071F" w:rsidP="00A1071F">
      <w:pPr>
        <w:jc w:val="center"/>
      </w:pPr>
    </w:p>
    <w:p w14:paraId="5F556D56" w14:textId="6B506BCF" w:rsidR="00A1071F" w:rsidRDefault="00A1071F" w:rsidP="00A1071F">
      <w:pPr>
        <w:jc w:val="center"/>
      </w:pPr>
    </w:p>
    <w:p w14:paraId="0744CFCD" w14:textId="75E498A7" w:rsidR="00A1071F" w:rsidRDefault="00A1071F" w:rsidP="00A1071F">
      <w:pPr>
        <w:jc w:val="center"/>
      </w:pPr>
    </w:p>
    <w:p w14:paraId="5DC12CD0" w14:textId="56E10200" w:rsidR="00A1071F" w:rsidRDefault="00A1071F" w:rsidP="00A1071F">
      <w:pPr>
        <w:jc w:val="center"/>
      </w:pPr>
    </w:p>
    <w:p w14:paraId="59293F59" w14:textId="247E7BF1" w:rsidR="00A1071F" w:rsidRDefault="00A1071F" w:rsidP="00A1071F">
      <w:pPr>
        <w:jc w:val="center"/>
      </w:pPr>
      <w:r>
        <w:t>Mogi das Cruzes</w:t>
      </w:r>
    </w:p>
    <w:p w14:paraId="2365A019" w14:textId="1DFCB758" w:rsidR="00A1071F" w:rsidRDefault="00A1071F" w:rsidP="00A1071F">
      <w:pPr>
        <w:jc w:val="center"/>
      </w:pPr>
      <w:r>
        <w:t>2023</w:t>
      </w:r>
    </w:p>
    <w:p w14:paraId="044B7E8F" w14:textId="77777777" w:rsidR="00527082" w:rsidRDefault="00527082">
      <w:pPr>
        <w:jc w:val="left"/>
      </w:pPr>
      <w:r>
        <w:br w:type="page"/>
      </w:r>
    </w:p>
    <w:sdt>
      <w:sdtPr>
        <w:rPr>
          <w:rFonts w:eastAsiaTheme="minorHAnsi" w:cstheme="minorBidi"/>
          <w:b/>
          <w:bCs/>
          <w:color w:val="auto"/>
          <w:sz w:val="28"/>
          <w:szCs w:val="28"/>
          <w:lang w:eastAsia="en-US"/>
        </w:rPr>
        <w:id w:val="1105623695"/>
        <w:docPartObj>
          <w:docPartGallery w:val="Table of Contents"/>
          <w:docPartUnique/>
        </w:docPartObj>
      </w:sdtPr>
      <w:sdtEndPr>
        <w:rPr>
          <w:sz w:val="24"/>
          <w:szCs w:val="22"/>
        </w:rPr>
      </w:sdtEndPr>
      <w:sdtContent>
        <w:p w14:paraId="1D89E727" w14:textId="60863633" w:rsidR="00A1071F" w:rsidRDefault="00A1071F" w:rsidP="00A1071F">
          <w:pPr>
            <w:pStyle w:val="CabealhodoSumrio"/>
            <w:jc w:val="center"/>
            <w:rPr>
              <w:b/>
              <w:bCs/>
              <w:color w:val="auto"/>
              <w:sz w:val="28"/>
              <w:szCs w:val="28"/>
            </w:rPr>
          </w:pPr>
          <w:r w:rsidRPr="00A1071F">
            <w:rPr>
              <w:b/>
              <w:bCs/>
              <w:color w:val="auto"/>
              <w:sz w:val="28"/>
              <w:szCs w:val="28"/>
            </w:rPr>
            <w:t>SUMÁRIO</w:t>
          </w:r>
        </w:p>
        <w:p w14:paraId="17DA3D0A" w14:textId="77777777" w:rsidR="00A1071F" w:rsidRPr="00A1071F" w:rsidRDefault="00A1071F" w:rsidP="00A1071F">
          <w:pPr>
            <w:rPr>
              <w:lang w:eastAsia="pt-BR"/>
            </w:rPr>
          </w:pPr>
        </w:p>
        <w:p w14:paraId="47B3FA78" w14:textId="6F993A42" w:rsidR="001B5291" w:rsidRDefault="00A1071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345928" w:history="1">
            <w:r w:rsidR="001B5291" w:rsidRPr="00A70DF8">
              <w:rPr>
                <w:rStyle w:val="Hyperlink"/>
                <w:noProof/>
              </w:rPr>
              <w:t>1</w:t>
            </w:r>
            <w:r w:rsidR="001B529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B5291" w:rsidRPr="00A70DF8">
              <w:rPr>
                <w:rStyle w:val="Hyperlink"/>
                <w:noProof/>
              </w:rPr>
              <w:t>REQUISTOS FUNCIONAIS</w:t>
            </w:r>
            <w:r w:rsidR="001B5291">
              <w:rPr>
                <w:noProof/>
                <w:webHidden/>
              </w:rPr>
              <w:tab/>
            </w:r>
            <w:r w:rsidR="001B5291">
              <w:rPr>
                <w:noProof/>
                <w:webHidden/>
              </w:rPr>
              <w:fldChar w:fldCharType="begin"/>
            </w:r>
            <w:r w:rsidR="001B5291">
              <w:rPr>
                <w:noProof/>
                <w:webHidden/>
              </w:rPr>
              <w:instrText xml:space="preserve"> PAGEREF _Toc131345928 \h </w:instrText>
            </w:r>
            <w:r w:rsidR="001B5291">
              <w:rPr>
                <w:noProof/>
                <w:webHidden/>
              </w:rPr>
            </w:r>
            <w:r w:rsidR="001B5291">
              <w:rPr>
                <w:noProof/>
                <w:webHidden/>
              </w:rPr>
              <w:fldChar w:fldCharType="separate"/>
            </w:r>
            <w:r w:rsidR="001B5291">
              <w:rPr>
                <w:noProof/>
                <w:webHidden/>
              </w:rPr>
              <w:t>3</w:t>
            </w:r>
            <w:r w:rsidR="001B5291">
              <w:rPr>
                <w:noProof/>
                <w:webHidden/>
              </w:rPr>
              <w:fldChar w:fldCharType="end"/>
            </w:r>
          </w:hyperlink>
        </w:p>
        <w:p w14:paraId="5E9C9E4A" w14:textId="08E1389A" w:rsidR="001B5291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1345929" w:history="1">
            <w:r w:rsidR="001B5291" w:rsidRPr="00A70DF8">
              <w:rPr>
                <w:rStyle w:val="Hyperlink"/>
                <w:noProof/>
              </w:rPr>
              <w:t>2</w:t>
            </w:r>
            <w:r w:rsidR="001B529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B5291" w:rsidRPr="00A70DF8">
              <w:rPr>
                <w:rStyle w:val="Hyperlink"/>
                <w:noProof/>
              </w:rPr>
              <w:t>REQUISTOS NÃO FUNCIONAIS (RNF)</w:t>
            </w:r>
            <w:r w:rsidR="001B5291">
              <w:rPr>
                <w:noProof/>
                <w:webHidden/>
              </w:rPr>
              <w:tab/>
            </w:r>
            <w:r w:rsidR="001B5291">
              <w:rPr>
                <w:noProof/>
                <w:webHidden/>
              </w:rPr>
              <w:fldChar w:fldCharType="begin"/>
            </w:r>
            <w:r w:rsidR="001B5291">
              <w:rPr>
                <w:noProof/>
                <w:webHidden/>
              </w:rPr>
              <w:instrText xml:space="preserve"> PAGEREF _Toc131345929 \h </w:instrText>
            </w:r>
            <w:r w:rsidR="001B5291">
              <w:rPr>
                <w:noProof/>
                <w:webHidden/>
              </w:rPr>
            </w:r>
            <w:r w:rsidR="001B5291">
              <w:rPr>
                <w:noProof/>
                <w:webHidden/>
              </w:rPr>
              <w:fldChar w:fldCharType="separate"/>
            </w:r>
            <w:r w:rsidR="001B5291">
              <w:rPr>
                <w:noProof/>
                <w:webHidden/>
              </w:rPr>
              <w:t>4</w:t>
            </w:r>
            <w:r w:rsidR="001B5291">
              <w:rPr>
                <w:noProof/>
                <w:webHidden/>
              </w:rPr>
              <w:fldChar w:fldCharType="end"/>
            </w:r>
          </w:hyperlink>
        </w:p>
        <w:p w14:paraId="39716EC6" w14:textId="7451F261" w:rsidR="001B5291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1345930" w:history="1">
            <w:r w:rsidR="001B5291" w:rsidRPr="00A70DF8">
              <w:rPr>
                <w:rStyle w:val="Hyperlink"/>
                <w:noProof/>
              </w:rPr>
              <w:t>3</w:t>
            </w:r>
            <w:r w:rsidR="001B529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B5291" w:rsidRPr="00A70DF8">
              <w:rPr>
                <w:rStyle w:val="Hyperlink"/>
                <w:noProof/>
              </w:rPr>
              <w:t>REGRAS DE NEGÓCIO</w:t>
            </w:r>
            <w:r w:rsidR="001B5291">
              <w:rPr>
                <w:noProof/>
                <w:webHidden/>
              </w:rPr>
              <w:tab/>
            </w:r>
            <w:r w:rsidR="001B5291">
              <w:rPr>
                <w:noProof/>
                <w:webHidden/>
              </w:rPr>
              <w:fldChar w:fldCharType="begin"/>
            </w:r>
            <w:r w:rsidR="001B5291">
              <w:rPr>
                <w:noProof/>
                <w:webHidden/>
              </w:rPr>
              <w:instrText xml:space="preserve"> PAGEREF _Toc131345930 \h </w:instrText>
            </w:r>
            <w:r w:rsidR="001B5291">
              <w:rPr>
                <w:noProof/>
                <w:webHidden/>
              </w:rPr>
            </w:r>
            <w:r w:rsidR="001B5291">
              <w:rPr>
                <w:noProof/>
                <w:webHidden/>
              </w:rPr>
              <w:fldChar w:fldCharType="separate"/>
            </w:r>
            <w:r w:rsidR="001B5291">
              <w:rPr>
                <w:noProof/>
                <w:webHidden/>
              </w:rPr>
              <w:t>5</w:t>
            </w:r>
            <w:r w:rsidR="001B5291">
              <w:rPr>
                <w:noProof/>
                <w:webHidden/>
              </w:rPr>
              <w:fldChar w:fldCharType="end"/>
            </w:r>
          </w:hyperlink>
        </w:p>
        <w:p w14:paraId="4E7582C8" w14:textId="4FB37F5D" w:rsidR="00A1071F" w:rsidRDefault="00A1071F">
          <w:r>
            <w:rPr>
              <w:b/>
              <w:bCs/>
            </w:rPr>
            <w:fldChar w:fldCharType="end"/>
          </w:r>
        </w:p>
      </w:sdtContent>
    </w:sdt>
    <w:p w14:paraId="7583A7CF" w14:textId="23A7F69B" w:rsidR="00A1071F" w:rsidRDefault="00A1071F" w:rsidP="00A1071F"/>
    <w:p w14:paraId="7DAC700C" w14:textId="5B537119" w:rsidR="00A1071F" w:rsidRDefault="00A1071F">
      <w:pPr>
        <w:jc w:val="left"/>
      </w:pPr>
      <w:r>
        <w:br w:type="page"/>
      </w:r>
    </w:p>
    <w:p w14:paraId="5F42EC4B" w14:textId="462E33BD" w:rsidR="00527082" w:rsidRDefault="00527082" w:rsidP="00527082">
      <w:pPr>
        <w:pStyle w:val="Ttulo1"/>
      </w:pPr>
      <w:bookmarkStart w:id="0" w:name="_Toc131345928"/>
      <w:r>
        <w:lastRenderedPageBreak/>
        <w:t>REQUISTOS FUNCIONAIS</w:t>
      </w:r>
      <w:bookmarkEnd w:id="0"/>
    </w:p>
    <w:p w14:paraId="256FE9DE" w14:textId="3FCD34A9" w:rsidR="00527082" w:rsidRDefault="00527082" w:rsidP="0052708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53BE" w14:paraId="59E99DE0" w14:textId="77777777" w:rsidTr="00F653BE">
        <w:trPr>
          <w:trHeight w:val="364"/>
        </w:trPr>
        <w:tc>
          <w:tcPr>
            <w:tcW w:w="8494" w:type="dxa"/>
          </w:tcPr>
          <w:p w14:paraId="426FE67A" w14:textId="439D50A0" w:rsidR="00F653BE" w:rsidRPr="006E25F5" w:rsidRDefault="00F653BE" w:rsidP="00527082">
            <w:pPr>
              <w:rPr>
                <w:b/>
                <w:bCs/>
              </w:rPr>
            </w:pPr>
            <w:r w:rsidRPr="006E25F5">
              <w:rPr>
                <w:b/>
                <w:bCs/>
              </w:rPr>
              <w:t xml:space="preserve">Nome do requisito </w:t>
            </w:r>
            <w:r w:rsidR="006E25F5">
              <w:rPr>
                <w:b/>
                <w:bCs/>
              </w:rPr>
              <w:t>funcional</w:t>
            </w:r>
          </w:p>
        </w:tc>
      </w:tr>
      <w:tr w:rsidR="00F653BE" w14:paraId="16B61717" w14:textId="77777777" w:rsidTr="006E25F5">
        <w:trPr>
          <w:trHeight w:val="568"/>
        </w:trPr>
        <w:tc>
          <w:tcPr>
            <w:tcW w:w="8494" w:type="dxa"/>
          </w:tcPr>
          <w:p w14:paraId="5828CF2B" w14:textId="77777777" w:rsidR="00F653BE" w:rsidRPr="006E25F5" w:rsidRDefault="00F653BE" w:rsidP="00527082">
            <w:pPr>
              <w:rPr>
                <w:b/>
                <w:bCs/>
              </w:rPr>
            </w:pPr>
            <w:r w:rsidRPr="006E25F5">
              <w:rPr>
                <w:b/>
                <w:bCs/>
              </w:rPr>
              <w:t>Especificação da regra de negócio:</w:t>
            </w:r>
          </w:p>
          <w:p w14:paraId="36EBFF83" w14:textId="238ADD1B" w:rsidR="006E25F5" w:rsidRDefault="006E25F5" w:rsidP="00527082">
            <w:r>
              <w:t>[</w:t>
            </w:r>
            <w:r w:rsidRPr="006E25F5">
              <w:t>Aproveite este espaço para detalhar regras de negócio específicas sobre o requisito e benefícios dessa regra para o negócio. Existe alguma validação específica, dependência de processos, restrição de acesso, necessidade de aprovação.</w:t>
            </w:r>
            <w:r>
              <w:t>]</w:t>
            </w:r>
          </w:p>
        </w:tc>
      </w:tr>
      <w:tr w:rsidR="00F653BE" w14:paraId="035D95B9" w14:textId="77777777" w:rsidTr="006E25F5">
        <w:trPr>
          <w:trHeight w:val="1412"/>
        </w:trPr>
        <w:tc>
          <w:tcPr>
            <w:tcW w:w="8494" w:type="dxa"/>
          </w:tcPr>
          <w:p w14:paraId="5690226A" w14:textId="77777777" w:rsidR="00F653BE" w:rsidRPr="006E25F5" w:rsidRDefault="00F653BE" w:rsidP="00527082">
            <w:pPr>
              <w:rPr>
                <w:b/>
                <w:bCs/>
              </w:rPr>
            </w:pPr>
            <w:r w:rsidRPr="006E25F5">
              <w:rPr>
                <w:b/>
                <w:bCs/>
              </w:rPr>
              <w:t>Detalhes da implementação prevista:</w:t>
            </w:r>
          </w:p>
          <w:p w14:paraId="16DEFB5B" w14:textId="167013EB" w:rsidR="00F653BE" w:rsidRPr="006E25F5" w:rsidRDefault="006E25F5" w:rsidP="00527082">
            <w:pPr>
              <w:rPr>
                <w:rFonts w:cs="Arial"/>
                <w:szCs w:val="20"/>
              </w:rPr>
            </w:pPr>
            <w:r>
              <w:t>[</w:t>
            </w:r>
            <w:r w:rsidRPr="00325905">
              <w:rPr>
                <w:rFonts w:cs="Arial"/>
                <w:szCs w:val="20"/>
              </w:rPr>
              <w:t xml:space="preserve">Tipo de implementação, gerenciamento de dados, restrições sobre </w:t>
            </w:r>
            <w:r w:rsidRPr="00325905">
              <w:rPr>
                <w:rFonts w:cs="Arial"/>
                <w:szCs w:val="20"/>
              </w:rPr>
              <w:t>execução</w:t>
            </w:r>
            <w:r w:rsidRPr="00325905">
              <w:rPr>
                <w:rFonts w:cs="Arial"/>
                <w:szCs w:val="20"/>
              </w:rPr>
              <w:t>, quais campos de formulários / dados de relatórios serão exibidos, opções disponíveis, reutilização de funções existentes.</w:t>
            </w:r>
            <w:r>
              <w:rPr>
                <w:rFonts w:cs="Arial"/>
                <w:szCs w:val="20"/>
              </w:rPr>
              <w:t>]</w:t>
            </w:r>
          </w:p>
        </w:tc>
      </w:tr>
    </w:tbl>
    <w:p w14:paraId="6E25CC7C" w14:textId="77777777" w:rsidR="00F653BE" w:rsidRDefault="00F653BE" w:rsidP="00527082"/>
    <w:p w14:paraId="4E6FF7CD" w14:textId="77777777" w:rsidR="00527082" w:rsidRPr="00977D1C" w:rsidRDefault="00527082">
      <w:pPr>
        <w:jc w:val="left"/>
        <w:rPr>
          <w:lang w:val="es-ES"/>
        </w:rPr>
      </w:pPr>
      <w:r w:rsidRPr="00977D1C">
        <w:rPr>
          <w:lang w:val="es-ES"/>
        </w:rPr>
        <w:br w:type="page"/>
      </w:r>
    </w:p>
    <w:p w14:paraId="388246F2" w14:textId="0CC4D41D" w:rsidR="00527082" w:rsidRDefault="00527082" w:rsidP="00527082">
      <w:pPr>
        <w:pStyle w:val="Ttulo1"/>
      </w:pPr>
      <w:bookmarkStart w:id="1" w:name="_Toc131345929"/>
      <w:r>
        <w:lastRenderedPageBreak/>
        <w:t>REQUISTOS NÃO FUNCIONAIS</w:t>
      </w:r>
      <w:bookmarkEnd w:id="1"/>
    </w:p>
    <w:p w14:paraId="7AD017DD" w14:textId="77777777" w:rsidR="006E25F5" w:rsidRPr="006E25F5" w:rsidRDefault="006E25F5" w:rsidP="006E25F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25F5" w14:paraId="75B5259D" w14:textId="77777777" w:rsidTr="008062A0">
        <w:trPr>
          <w:trHeight w:val="364"/>
        </w:trPr>
        <w:tc>
          <w:tcPr>
            <w:tcW w:w="8494" w:type="dxa"/>
          </w:tcPr>
          <w:p w14:paraId="47ADE849" w14:textId="19A6676F" w:rsidR="006E25F5" w:rsidRPr="006E25F5" w:rsidRDefault="006E25F5" w:rsidP="008062A0">
            <w:pPr>
              <w:rPr>
                <w:b/>
                <w:bCs/>
              </w:rPr>
            </w:pPr>
            <w:r w:rsidRPr="006E25F5">
              <w:rPr>
                <w:b/>
                <w:bCs/>
              </w:rPr>
              <w:t xml:space="preserve">Nome do requisito </w:t>
            </w:r>
            <w:r>
              <w:rPr>
                <w:b/>
                <w:bCs/>
              </w:rPr>
              <w:t xml:space="preserve">não </w:t>
            </w:r>
            <w:r>
              <w:rPr>
                <w:b/>
                <w:bCs/>
              </w:rPr>
              <w:t>funcional</w:t>
            </w:r>
          </w:p>
        </w:tc>
      </w:tr>
      <w:tr w:rsidR="006E25F5" w14:paraId="5A81DB61" w14:textId="77777777" w:rsidTr="008062A0">
        <w:trPr>
          <w:trHeight w:val="568"/>
        </w:trPr>
        <w:tc>
          <w:tcPr>
            <w:tcW w:w="8494" w:type="dxa"/>
          </w:tcPr>
          <w:p w14:paraId="22E23116" w14:textId="70C71208" w:rsidR="006E25F5" w:rsidRPr="006E25F5" w:rsidRDefault="006E25F5" w:rsidP="008062A0">
            <w:r>
              <w:rPr>
                <w:b/>
                <w:bCs/>
              </w:rPr>
              <w:t xml:space="preserve">Descrição: </w:t>
            </w:r>
          </w:p>
        </w:tc>
      </w:tr>
    </w:tbl>
    <w:p w14:paraId="088627FC" w14:textId="7DAECE25" w:rsidR="00527082" w:rsidRDefault="00527082" w:rsidP="00F378F7"/>
    <w:sectPr w:rsidR="0052708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290E" w14:textId="77777777" w:rsidR="00C4324F" w:rsidRDefault="00C4324F" w:rsidP="00D70739">
      <w:pPr>
        <w:spacing w:after="0" w:line="240" w:lineRule="auto"/>
      </w:pPr>
      <w:r>
        <w:separator/>
      </w:r>
    </w:p>
  </w:endnote>
  <w:endnote w:type="continuationSeparator" w:id="0">
    <w:p w14:paraId="39E1E1D8" w14:textId="77777777" w:rsidR="00C4324F" w:rsidRDefault="00C4324F" w:rsidP="00D70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18"/>
      </w:rPr>
      <w:id w:val="-1701307047"/>
      <w:docPartObj>
        <w:docPartGallery w:val="Page Numbers (Bottom of Page)"/>
        <w:docPartUnique/>
      </w:docPartObj>
    </w:sdtPr>
    <w:sdtContent>
      <w:p w14:paraId="6F2DA3D4" w14:textId="123105B2" w:rsidR="00D70739" w:rsidRPr="00D70739" w:rsidRDefault="00D70739">
        <w:pPr>
          <w:pStyle w:val="Rodap"/>
          <w:jc w:val="right"/>
          <w:rPr>
            <w:sz w:val="20"/>
            <w:szCs w:val="18"/>
          </w:rPr>
        </w:pPr>
        <w:r w:rsidRPr="00D70739">
          <w:rPr>
            <w:sz w:val="20"/>
            <w:szCs w:val="18"/>
          </w:rPr>
          <w:fldChar w:fldCharType="begin"/>
        </w:r>
        <w:r w:rsidRPr="00D70739">
          <w:rPr>
            <w:sz w:val="20"/>
            <w:szCs w:val="18"/>
          </w:rPr>
          <w:instrText>PAGE   \* MERGEFORMAT</w:instrText>
        </w:r>
        <w:r w:rsidRPr="00D70739">
          <w:rPr>
            <w:sz w:val="20"/>
            <w:szCs w:val="18"/>
          </w:rPr>
          <w:fldChar w:fldCharType="separate"/>
        </w:r>
        <w:r w:rsidRPr="00D70739">
          <w:rPr>
            <w:sz w:val="20"/>
            <w:szCs w:val="18"/>
          </w:rPr>
          <w:t>2</w:t>
        </w:r>
        <w:r w:rsidRPr="00D70739">
          <w:rPr>
            <w:sz w:val="20"/>
            <w:szCs w:val="18"/>
          </w:rPr>
          <w:fldChar w:fldCharType="end"/>
        </w:r>
      </w:p>
    </w:sdtContent>
  </w:sdt>
  <w:p w14:paraId="46AF9ADD" w14:textId="77777777" w:rsidR="00D70739" w:rsidRPr="00D70739" w:rsidRDefault="00D70739">
    <w:pPr>
      <w:pStyle w:val="Rodap"/>
      <w:rPr>
        <w:sz w:val="20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10655" w14:textId="77777777" w:rsidR="00C4324F" w:rsidRDefault="00C4324F" w:rsidP="00D70739">
      <w:pPr>
        <w:spacing w:after="0" w:line="240" w:lineRule="auto"/>
      </w:pPr>
      <w:r>
        <w:separator/>
      </w:r>
    </w:p>
  </w:footnote>
  <w:footnote w:type="continuationSeparator" w:id="0">
    <w:p w14:paraId="2173DEFC" w14:textId="77777777" w:rsidR="00C4324F" w:rsidRDefault="00C4324F" w:rsidP="00D70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66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7B249D"/>
    <w:multiLevelType w:val="hybridMultilevel"/>
    <w:tmpl w:val="AB9401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F6C71"/>
    <w:multiLevelType w:val="hybridMultilevel"/>
    <w:tmpl w:val="768C696E"/>
    <w:lvl w:ilvl="0" w:tplc="3A343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539336">
    <w:abstractNumId w:val="2"/>
  </w:num>
  <w:num w:numId="2" w16cid:durableId="1121729896">
    <w:abstractNumId w:val="1"/>
  </w:num>
  <w:num w:numId="3" w16cid:durableId="99255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CD3"/>
    <w:rsid w:val="00101E2D"/>
    <w:rsid w:val="001B5291"/>
    <w:rsid w:val="001B7838"/>
    <w:rsid w:val="00203ABE"/>
    <w:rsid w:val="00203AFC"/>
    <w:rsid w:val="00230F36"/>
    <w:rsid w:val="0029008F"/>
    <w:rsid w:val="00340F35"/>
    <w:rsid w:val="0042630A"/>
    <w:rsid w:val="0050603B"/>
    <w:rsid w:val="00527082"/>
    <w:rsid w:val="00643CD3"/>
    <w:rsid w:val="00650D2F"/>
    <w:rsid w:val="006E25F5"/>
    <w:rsid w:val="00827DF3"/>
    <w:rsid w:val="00847401"/>
    <w:rsid w:val="008808FA"/>
    <w:rsid w:val="00902159"/>
    <w:rsid w:val="00947437"/>
    <w:rsid w:val="00977D1C"/>
    <w:rsid w:val="00A1071F"/>
    <w:rsid w:val="00C4324F"/>
    <w:rsid w:val="00C82C67"/>
    <w:rsid w:val="00CB20FD"/>
    <w:rsid w:val="00CF4611"/>
    <w:rsid w:val="00D10577"/>
    <w:rsid w:val="00D267AC"/>
    <w:rsid w:val="00D70739"/>
    <w:rsid w:val="00F378F7"/>
    <w:rsid w:val="00F430A1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B054"/>
  <w15:chartTrackingRefBased/>
  <w15:docId w15:val="{A2B1A145-EC4E-4C89-9223-77BCA730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F5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1071F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1F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708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708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708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708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708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708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708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3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1071F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1071F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70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708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708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708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708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70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70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C82C6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2C6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2C6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2C6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2C6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2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2C67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70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70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0739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D70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0739"/>
    <w:rPr>
      <w:sz w:val="24"/>
    </w:rPr>
  </w:style>
  <w:style w:type="character" w:styleId="Hyperlink">
    <w:name w:val="Hyperlink"/>
    <w:basedOn w:val="Fontepargpadro"/>
    <w:uiPriority w:val="99"/>
    <w:unhideWhenUsed/>
    <w:rsid w:val="00650D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0D2F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071F"/>
    <w:pPr>
      <w:numPr>
        <w:numId w:val="0"/>
      </w:numPr>
      <w:jc w:val="left"/>
      <w:outlineLvl w:val="9"/>
    </w:pPr>
    <w:rPr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1071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716A9-E4ED-4F4C-8438-19D7421AA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GABRIELLA XAVIER DE SOUZA PEREIRA</cp:lastModifiedBy>
  <cp:revision>12</cp:revision>
  <dcterms:created xsi:type="dcterms:W3CDTF">2023-03-22T22:55:00Z</dcterms:created>
  <dcterms:modified xsi:type="dcterms:W3CDTF">2023-05-10T12:56:00Z</dcterms:modified>
</cp:coreProperties>
</file>