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9F" w:rsidRDefault="00440B9F" w:rsidP="00440B9F">
      <w:pPr>
        <w:jc w:val="right"/>
        <w:rPr>
          <w:lang w:val="fr-FR"/>
        </w:rPr>
      </w:pPr>
      <w:r>
        <w:rPr>
          <w:lang w:val="fr-FR"/>
        </w:rPr>
        <w:t>Gabrielle Gaulin</w:t>
      </w:r>
    </w:p>
    <w:p w:rsidR="00961042" w:rsidRPr="007960A8" w:rsidRDefault="007960A8">
      <w:pPr>
        <w:rPr>
          <w:lang w:val="fr-FR"/>
        </w:rPr>
      </w:pPr>
      <w:r w:rsidRPr="007960A8">
        <w:rPr>
          <w:lang w:val="fr-FR"/>
        </w:rPr>
        <w:t>Le corps le dit</w:t>
      </w:r>
    </w:p>
    <w:p w:rsidR="002D41F1" w:rsidRDefault="007960A8" w:rsidP="002D41F1">
      <w:pPr>
        <w:tabs>
          <w:tab w:val="left" w:pos="180"/>
        </w:tabs>
        <w:spacing w:line="480" w:lineRule="auto"/>
        <w:rPr>
          <w:lang w:val="fr-FR"/>
        </w:rPr>
      </w:pPr>
      <w:r w:rsidRPr="007960A8">
        <w:rPr>
          <w:lang w:val="fr-FR"/>
        </w:rPr>
        <w:t xml:space="preserve">Vous vous trouvez </w:t>
      </w:r>
      <w:r>
        <w:rPr>
          <w:lang w:val="fr-FR"/>
        </w:rPr>
        <w:t>devant un des gens</w:t>
      </w:r>
      <w:r w:rsidR="00480EEC">
        <w:rPr>
          <w:lang w:val="fr-FR"/>
        </w:rPr>
        <w:t xml:space="preserve"> qui selon vous sont</w:t>
      </w:r>
      <w:r>
        <w:rPr>
          <w:lang w:val="fr-FR"/>
        </w:rPr>
        <w:t xml:space="preserve"> le</w:t>
      </w:r>
      <w:r w:rsidR="00480EEC">
        <w:rPr>
          <w:lang w:val="fr-FR"/>
        </w:rPr>
        <w:t>s plus terribles dans le monde. Il vous parle :</w:t>
      </w:r>
      <w:r>
        <w:rPr>
          <w:lang w:val="fr-FR"/>
        </w:rPr>
        <w:t xml:space="preserve"> il parle de choses philosophes, de choses quotidiennes, de choses du temps. Toujours, il parle. Que </w:t>
      </w:r>
      <w:r w:rsidR="00F931CC">
        <w:rPr>
          <w:lang w:val="fr-FR"/>
        </w:rPr>
        <w:t>faites-vous</w:t>
      </w:r>
      <w:r>
        <w:rPr>
          <w:lang w:val="fr-FR"/>
        </w:rPr>
        <w:t> ?</w:t>
      </w:r>
      <w:r w:rsidR="00F931CC">
        <w:rPr>
          <w:lang w:val="fr-FR"/>
        </w:rPr>
        <w:t xml:space="preserve"> Quelle est la pire insulte qu’on peut donner à quelqu’un qui lui parle ? Bien sûr, le silence. </w:t>
      </w:r>
    </w:p>
    <w:p w:rsidR="002D41F1" w:rsidRDefault="00812D4D" w:rsidP="002D41F1">
      <w:pPr>
        <w:tabs>
          <w:tab w:val="left" w:pos="180"/>
        </w:tabs>
        <w:spacing w:line="480" w:lineRule="auto"/>
        <w:rPr>
          <w:lang w:val="fr-FR"/>
        </w:rPr>
      </w:pPr>
      <w:r>
        <w:rPr>
          <w:lang w:val="fr-FR"/>
        </w:rPr>
        <w:t xml:space="preserve">Dans le livre </w:t>
      </w:r>
      <w:r>
        <w:rPr>
          <w:u w:val="single"/>
          <w:lang w:val="fr-FR"/>
        </w:rPr>
        <w:t>Le Silence de la Mer</w:t>
      </w:r>
      <w:r>
        <w:rPr>
          <w:lang w:val="fr-FR"/>
        </w:rPr>
        <w:t>, c’est ce que l’oncle français et sa nièce</w:t>
      </w:r>
      <w:r w:rsidRPr="00812D4D">
        <w:rPr>
          <w:lang w:val="fr-FR"/>
        </w:rPr>
        <w:t xml:space="preserve"> fran</w:t>
      </w:r>
      <w:r>
        <w:rPr>
          <w:lang w:val="fr-FR"/>
        </w:rPr>
        <w:t>çaise ont choisi. Mais ils n’ont pas pens</w:t>
      </w:r>
      <w:r w:rsidRPr="00812D4D">
        <w:rPr>
          <w:rFonts w:cstheme="minorHAnsi"/>
          <w:lang w:val="fr-FR"/>
        </w:rPr>
        <w:t>é</w:t>
      </w:r>
      <w:r>
        <w:rPr>
          <w:rFonts w:cstheme="minorHAnsi"/>
          <w:lang w:val="fr-FR"/>
        </w:rPr>
        <w:t xml:space="preserve"> au fait que quand on ne dit rien, l’autre est </w:t>
      </w:r>
      <w:r w:rsidR="004D59DA">
        <w:rPr>
          <w:rFonts w:cstheme="minorHAnsi"/>
          <w:lang w:val="fr-FR"/>
        </w:rPr>
        <w:t>libre</w:t>
      </w:r>
      <w:r>
        <w:rPr>
          <w:rFonts w:cstheme="minorHAnsi"/>
          <w:lang w:val="fr-FR"/>
        </w:rPr>
        <w:t xml:space="preserve"> de dire n</w:t>
      </w:r>
      <w:r w:rsidRPr="00812D4D">
        <w:rPr>
          <w:rFonts w:cstheme="minorHAnsi"/>
          <w:lang w:val="fr-FR"/>
        </w:rPr>
        <w:t xml:space="preserve">’importe quoi. </w:t>
      </w:r>
      <w:r>
        <w:rPr>
          <w:rFonts w:cstheme="minorHAnsi"/>
          <w:lang w:val="fr-FR"/>
        </w:rPr>
        <w:t>C’est comme ça que les deux français têtus se sont trouvés tenant des émotions vrai pour leur « </w:t>
      </w:r>
      <w:r w:rsidRPr="00812D4D">
        <w:rPr>
          <w:rFonts w:cstheme="minorHAnsi"/>
          <w:lang w:val="fr-FR"/>
        </w:rPr>
        <w:t>capteur</w:t>
      </w:r>
      <w:r>
        <w:rPr>
          <w:rFonts w:cstheme="minorHAnsi"/>
          <w:lang w:val="fr-FR"/>
        </w:rPr>
        <w:t> »</w:t>
      </w:r>
      <w:r>
        <w:rPr>
          <w:rFonts w:cstheme="minorHAnsi" w:hint="eastAsia"/>
          <w:lang w:val="fr-FR"/>
        </w:rPr>
        <w:t xml:space="preserve"> charmant, Werner </w:t>
      </w:r>
      <w:proofErr w:type="spellStart"/>
      <w:r>
        <w:rPr>
          <w:rFonts w:cstheme="minorHAnsi" w:hint="eastAsia"/>
          <w:lang w:val="fr-FR"/>
        </w:rPr>
        <w:t>von</w:t>
      </w:r>
      <w:proofErr w:type="spellEnd"/>
      <w:r>
        <w:rPr>
          <w:rFonts w:cstheme="minorHAnsi" w:hint="eastAsia"/>
          <w:lang w:val="fr-FR"/>
        </w:rPr>
        <w:t xml:space="preserve"> </w:t>
      </w:r>
      <w:proofErr w:type="spellStart"/>
      <w:r>
        <w:rPr>
          <w:rFonts w:cstheme="minorHAnsi" w:hint="eastAsia"/>
          <w:lang w:val="fr-FR"/>
        </w:rPr>
        <w:t>Ebrennac</w:t>
      </w:r>
      <w:proofErr w:type="spellEnd"/>
      <w:r>
        <w:rPr>
          <w:rFonts w:cstheme="minorHAnsi" w:hint="eastAsia"/>
          <w:lang w:val="fr-FR"/>
        </w:rPr>
        <w:t>.</w:t>
      </w:r>
      <w:r w:rsidR="00083CF0">
        <w:rPr>
          <w:rFonts w:cstheme="minorHAnsi"/>
          <w:lang w:val="fr-FR"/>
        </w:rPr>
        <w:t xml:space="preserve"> </w:t>
      </w:r>
      <w:r w:rsidR="00083CF0">
        <w:rPr>
          <w:rFonts w:eastAsia="Malgun Gothic" w:cstheme="minorHAnsi"/>
          <w:lang w:val="fr-FR" w:eastAsia="ko-KR"/>
        </w:rPr>
        <w:t>Le silence veut dire qu’ils ne s’intéressent pas, mais le</w:t>
      </w:r>
      <w:r w:rsidR="002D41F1">
        <w:rPr>
          <w:rFonts w:eastAsia="Malgun Gothic" w:cstheme="minorHAnsi"/>
          <w:lang w:val="fr-FR" w:eastAsia="ko-KR"/>
        </w:rPr>
        <w:t>s signes du</w:t>
      </w:r>
      <w:r w:rsidR="00083CF0">
        <w:rPr>
          <w:rFonts w:eastAsia="Malgun Gothic" w:cstheme="minorHAnsi"/>
          <w:lang w:val="fr-FR" w:eastAsia="ko-KR"/>
        </w:rPr>
        <w:t xml:space="preserve"> corps dit qu’ils l’aiment, cet homme rempli d’esprit, qui malgré le silence a montré par ses paroles et son corps qu’il a cru en ses idées, jusqu’à la fin. </w:t>
      </w:r>
    </w:p>
    <w:p w:rsidR="00B45240" w:rsidRDefault="00812D4D" w:rsidP="00732FFC">
      <w:pPr>
        <w:tabs>
          <w:tab w:val="left" w:pos="180"/>
        </w:tabs>
        <w:spacing w:line="480" w:lineRule="auto"/>
        <w:rPr>
          <w:rFonts w:eastAsia="Malgun Gothic" w:cstheme="minorHAnsi"/>
          <w:lang w:val="fr-FR" w:eastAsia="ko-KR"/>
        </w:rPr>
      </w:pPr>
      <w:r>
        <w:rPr>
          <w:rFonts w:cstheme="minorHAnsi" w:hint="eastAsia"/>
          <w:lang w:val="fr-FR"/>
        </w:rPr>
        <w:t xml:space="preserve"> </w:t>
      </w:r>
      <w:r w:rsidR="00083CF0">
        <w:rPr>
          <w:rFonts w:eastAsia="Malgun Gothic" w:cstheme="minorHAnsi"/>
          <w:lang w:val="fr-FR" w:eastAsia="ko-KR"/>
        </w:rPr>
        <w:t xml:space="preserve">Werner est un homme de la musique, qui dit beaucoup avec ses paroles mais aussi avec ses bougements. </w:t>
      </w:r>
      <w:r w:rsidR="004D59DA" w:rsidRPr="004D59DA">
        <w:rPr>
          <w:rFonts w:eastAsia="Malgun Gothic" w:cstheme="minorHAnsi"/>
          <w:lang w:val="fr-FR" w:eastAsia="ko-KR"/>
        </w:rPr>
        <w:t>O</w:t>
      </w:r>
      <w:r w:rsidR="00083CF0">
        <w:rPr>
          <w:rFonts w:eastAsia="Malgun Gothic" w:cstheme="minorHAnsi"/>
          <w:lang w:val="fr-FR" w:eastAsia="ko-KR"/>
        </w:rPr>
        <w:t>n est mené à l’</w:t>
      </w:r>
      <w:r w:rsidR="004D59DA">
        <w:rPr>
          <w:rFonts w:eastAsia="Malgun Gothic" w:cstheme="minorHAnsi"/>
          <w:lang w:val="fr-FR" w:eastAsia="ko-KR"/>
        </w:rPr>
        <w:t xml:space="preserve">aimer par son manière casuel et amiable, qui est vu dans ses paroles et </w:t>
      </w:r>
      <w:r w:rsidR="00083CF0">
        <w:rPr>
          <w:rFonts w:eastAsia="Malgun Gothic" w:cstheme="minorHAnsi"/>
          <w:lang w:val="fr-FR" w:eastAsia="ko-KR"/>
        </w:rPr>
        <w:t>même dans ses petits actions. Dè</w:t>
      </w:r>
      <w:r w:rsidR="004D59DA">
        <w:rPr>
          <w:rFonts w:eastAsia="Malgun Gothic" w:cstheme="minorHAnsi"/>
          <w:lang w:val="fr-FR" w:eastAsia="ko-KR"/>
        </w:rPr>
        <w:t xml:space="preserve">s que le commencement, Werner était toujours respectueux. Quand il est entré pour la </w:t>
      </w:r>
      <w:r w:rsidR="001C48CF">
        <w:rPr>
          <w:rFonts w:eastAsia="Malgun Gothic" w:cstheme="minorHAnsi"/>
          <w:lang w:val="fr-FR" w:eastAsia="ko-KR"/>
        </w:rPr>
        <w:t>première</w:t>
      </w:r>
      <w:r w:rsidR="004D59DA">
        <w:rPr>
          <w:rFonts w:eastAsia="Malgun Gothic" w:cstheme="minorHAnsi"/>
          <w:lang w:val="fr-FR" w:eastAsia="ko-KR"/>
        </w:rPr>
        <w:t xml:space="preserve"> fois, il a fait un salut et il s’est incliné vers la nièce, même il s’est excusé.</w:t>
      </w:r>
      <w:r w:rsidR="00083CF0">
        <w:rPr>
          <w:rFonts w:eastAsia="Malgun Gothic" w:cstheme="minorHAnsi"/>
          <w:lang w:val="fr-FR" w:eastAsia="ko-KR"/>
        </w:rPr>
        <w:t xml:space="preserve"> (19)</w:t>
      </w:r>
      <w:r w:rsidR="004D59DA">
        <w:rPr>
          <w:rFonts w:eastAsia="Malgun Gothic" w:cstheme="minorHAnsi"/>
          <w:lang w:val="fr-FR" w:eastAsia="ko-KR"/>
        </w:rPr>
        <w:t xml:space="preserve"> </w:t>
      </w:r>
      <w:r w:rsidR="00732FFC">
        <w:rPr>
          <w:rFonts w:eastAsia="Malgun Gothic" w:cstheme="minorHAnsi"/>
          <w:lang w:val="fr-FR" w:eastAsia="ko-KR"/>
        </w:rPr>
        <w:t xml:space="preserve">Comme l’oncle a dit : </w:t>
      </w:r>
      <w:r w:rsidR="00732FFC" w:rsidRPr="00732FFC">
        <w:rPr>
          <w:rFonts w:eastAsia="Malgun Gothic" w:cstheme="minorHAnsi"/>
          <w:lang w:val="fr-FR" w:eastAsia="ko-KR"/>
        </w:rPr>
        <w:t>« Il n</w:t>
      </w:r>
      <w:r w:rsidR="00C11212">
        <w:rPr>
          <w:rFonts w:eastAsia="Malgun Gothic" w:cstheme="minorHAnsi"/>
          <w:lang w:val="fr-FR" w:eastAsia="ko-KR"/>
        </w:rPr>
        <w:t>e</w:t>
      </w:r>
      <w:r w:rsidR="00732FFC" w:rsidRPr="00732FFC">
        <w:rPr>
          <w:rFonts w:eastAsia="Malgun Gothic" w:cstheme="minorHAnsi"/>
          <w:lang w:val="fr-FR" w:eastAsia="ko-KR"/>
        </w:rPr>
        <w:t xml:space="preserve"> s’y assit pas. Jusqu’au dernier jour, il ne s’assit jamais. … il ne fit rien, jamais, qui pût passer pour de la familiarité. » (25)</w:t>
      </w:r>
      <w:r w:rsidR="00732FFC">
        <w:rPr>
          <w:rFonts w:eastAsia="Malgun Gothic" w:cstheme="minorHAnsi"/>
          <w:lang w:val="fr-FR" w:eastAsia="ko-KR"/>
        </w:rPr>
        <w:t xml:space="preserve"> Werner avait tant de respect pour ces deux gens, et il avait voulu les montrer l’Allemagne auquel il croyait, un pays qui allait les sauver. Donc, il n’a jamais risqué faire quelque</w:t>
      </w:r>
      <w:r w:rsidR="00B45240">
        <w:rPr>
          <w:rFonts w:eastAsia="Malgun Gothic" w:cstheme="minorHAnsi"/>
          <w:lang w:val="fr-FR" w:eastAsia="ko-KR"/>
        </w:rPr>
        <w:t xml:space="preserve"> </w:t>
      </w:r>
      <w:r w:rsidR="00732FFC">
        <w:rPr>
          <w:rFonts w:eastAsia="Malgun Gothic" w:cstheme="minorHAnsi"/>
          <w:lang w:val="fr-FR" w:eastAsia="ko-KR"/>
        </w:rPr>
        <w:t>chose</w:t>
      </w:r>
      <w:r w:rsidR="00B45240">
        <w:rPr>
          <w:rFonts w:eastAsia="Malgun Gothic" w:cstheme="minorHAnsi"/>
          <w:lang w:val="fr-FR" w:eastAsia="ko-KR"/>
        </w:rPr>
        <w:t xml:space="preserve"> d’impoli. Il ne voulait pas renforcer l’idée de l’Allemagne bestial. </w:t>
      </w:r>
    </w:p>
    <w:p w:rsidR="002D41F1" w:rsidRPr="00BD2584" w:rsidRDefault="00440B9F" w:rsidP="00732FFC">
      <w:pPr>
        <w:tabs>
          <w:tab w:val="left" w:pos="180"/>
        </w:tabs>
        <w:spacing w:line="480" w:lineRule="auto"/>
        <w:rPr>
          <w:lang w:val="fr-FR"/>
        </w:rPr>
      </w:pPr>
      <w:r>
        <w:rPr>
          <w:rFonts w:eastAsia="Malgun Gothic" w:cstheme="minorHAnsi"/>
          <w:lang w:val="fr-FR" w:eastAsia="ko-KR"/>
        </w:rPr>
        <w:t>Pendant qu’il restait chez les français</w:t>
      </w:r>
      <w:r w:rsidR="00B45240">
        <w:rPr>
          <w:rFonts w:eastAsia="Malgun Gothic" w:cstheme="minorHAnsi"/>
          <w:lang w:val="fr-FR" w:eastAsia="ko-KR"/>
        </w:rPr>
        <w:t>, Werner</w:t>
      </w:r>
      <w:r>
        <w:rPr>
          <w:rFonts w:eastAsia="Malgun Gothic" w:cstheme="minorHAnsi"/>
          <w:lang w:val="fr-FR" w:eastAsia="ko-KR"/>
        </w:rPr>
        <w:t xml:space="preserve"> a fait des choses qui </w:t>
      </w:r>
      <w:r w:rsidR="002D41F1">
        <w:rPr>
          <w:rFonts w:eastAsia="Malgun Gothic" w:cstheme="minorHAnsi"/>
          <w:lang w:val="fr-FR" w:eastAsia="ko-KR"/>
        </w:rPr>
        <w:t>ont</w:t>
      </w:r>
      <w:r>
        <w:rPr>
          <w:rFonts w:eastAsia="Malgun Gothic" w:cstheme="minorHAnsi"/>
          <w:lang w:val="fr-FR" w:eastAsia="ko-KR"/>
        </w:rPr>
        <w:t xml:space="preserve"> exprimé son solitude et son désir d’être aimé par sa</w:t>
      </w:r>
      <w:r w:rsidR="00AF6C01">
        <w:rPr>
          <w:rFonts w:eastAsia="Malgun Gothic" w:cstheme="minorHAnsi"/>
          <w:lang w:val="fr-FR" w:eastAsia="ko-KR"/>
        </w:rPr>
        <w:t xml:space="preserve"> belle</w:t>
      </w:r>
      <w:r>
        <w:rPr>
          <w:rFonts w:eastAsia="Malgun Gothic" w:cstheme="minorHAnsi"/>
          <w:lang w:val="fr-FR" w:eastAsia="ko-KR"/>
        </w:rPr>
        <w:t xml:space="preserve"> France</w:t>
      </w:r>
      <w:r w:rsidR="00AF6C01">
        <w:rPr>
          <w:rFonts w:eastAsia="Malgun Gothic" w:cstheme="minorHAnsi"/>
          <w:lang w:val="fr-FR" w:eastAsia="ko-KR"/>
        </w:rPr>
        <w:t>.</w:t>
      </w:r>
      <w:r w:rsidR="00B57D15" w:rsidRPr="00B57D15">
        <w:rPr>
          <w:rFonts w:eastAsia="Malgun Gothic" w:cstheme="minorHAnsi"/>
          <w:lang w:val="fr-FR" w:eastAsia="ko-KR"/>
        </w:rPr>
        <w:t xml:space="preserve"> </w:t>
      </w:r>
      <w:r w:rsidR="00B57D15">
        <w:rPr>
          <w:rFonts w:eastAsia="Malgun Gothic" w:cstheme="minorHAnsi"/>
          <w:lang w:val="fr-FR" w:eastAsia="ko-KR"/>
        </w:rPr>
        <w:t xml:space="preserve">Les deux français ont fait une réception complètement froide pour l’officier : « L’immobilité de ma nièce, la mienne aussi sans doute, alourdissaient ce silence, le rendaient de plomb. … je visse naître un sourire sur ses lèvres. Son sourire était grave et sans nulle trace d’ironie. Il </w:t>
      </w:r>
      <w:r w:rsidR="00BD2584">
        <w:rPr>
          <w:rFonts w:eastAsia="Malgun Gothic" w:cstheme="minorHAnsi"/>
          <w:lang w:val="fr-FR" w:eastAsia="ko-KR"/>
        </w:rPr>
        <w:lastRenderedPageBreak/>
        <w:t>ébaucha un geste de la main, d</w:t>
      </w:r>
      <w:r w:rsidR="00B57D15">
        <w:rPr>
          <w:rFonts w:eastAsia="Malgun Gothic" w:cstheme="minorHAnsi"/>
          <w:lang w:val="fr-FR" w:eastAsia="ko-KR"/>
        </w:rPr>
        <w:t>ont la signification m’échappa. » (20) Malgré les intentions des français, Werner voulait saluer ce silence digne avec c</w:t>
      </w:r>
      <w:r w:rsidR="00EF4CEE">
        <w:rPr>
          <w:rFonts w:eastAsia="Malgun Gothic" w:cstheme="minorHAnsi"/>
          <w:lang w:val="fr-FR" w:eastAsia="ko-KR"/>
        </w:rPr>
        <w:t>e geste de la main. Werner portait</w:t>
      </w:r>
      <w:r w:rsidR="00B57D15">
        <w:rPr>
          <w:rFonts w:eastAsia="Malgun Gothic" w:cstheme="minorHAnsi"/>
          <w:lang w:val="fr-FR" w:eastAsia="ko-KR"/>
        </w:rPr>
        <w:t xml:space="preserve"> ce sourire fier en trouvant que la France et les français sont exactement comme il a rêvé.  </w:t>
      </w:r>
      <w:r w:rsidR="002D41F1">
        <w:rPr>
          <w:rFonts w:eastAsia="Malgun Gothic" w:cstheme="minorHAnsi"/>
          <w:lang w:val="fr-FR" w:eastAsia="ko-KR"/>
        </w:rPr>
        <w:t xml:space="preserve"> Au commencement de l’histoire, on peu voir que Werner s’est senti vraiment seul ; il essayait plusieurs fois à commencer </w:t>
      </w:r>
      <w:r w:rsidR="00B45240">
        <w:rPr>
          <w:rFonts w:eastAsia="Malgun Gothic" w:cstheme="minorHAnsi"/>
          <w:lang w:val="fr-FR" w:eastAsia="ko-KR"/>
        </w:rPr>
        <w:t>une</w:t>
      </w:r>
      <w:r w:rsidR="002D41F1">
        <w:rPr>
          <w:rFonts w:eastAsia="Malgun Gothic" w:cstheme="minorHAnsi"/>
          <w:lang w:val="fr-FR" w:eastAsia="ko-KR"/>
        </w:rPr>
        <w:t xml:space="preserve"> conversation avec ses </w:t>
      </w:r>
      <w:r w:rsidR="00B45240">
        <w:rPr>
          <w:rFonts w:eastAsia="Malgun Gothic" w:cstheme="minorHAnsi"/>
          <w:lang w:val="fr-FR" w:eastAsia="ko-KR"/>
        </w:rPr>
        <w:t>« </w:t>
      </w:r>
      <w:r w:rsidR="002D41F1">
        <w:rPr>
          <w:rFonts w:eastAsia="Malgun Gothic" w:cstheme="minorHAnsi"/>
          <w:lang w:val="fr-FR" w:eastAsia="ko-KR"/>
        </w:rPr>
        <w:t>aubergistes</w:t>
      </w:r>
      <w:r w:rsidR="00B45240">
        <w:rPr>
          <w:rFonts w:eastAsia="Malgun Gothic" w:cstheme="minorHAnsi"/>
          <w:lang w:val="fr-FR" w:eastAsia="ko-KR"/>
        </w:rPr>
        <w:t> »</w:t>
      </w:r>
      <w:r w:rsidR="002D41F1">
        <w:rPr>
          <w:rFonts w:eastAsia="Malgun Gothic" w:cstheme="minorHAnsi"/>
          <w:lang w:val="fr-FR" w:eastAsia="ko-KR"/>
        </w:rPr>
        <w:t xml:space="preserve">, mais pour rien. </w:t>
      </w:r>
      <w:r w:rsidR="00B45240">
        <w:rPr>
          <w:rFonts w:eastAsia="Malgun Gothic" w:cstheme="minorHAnsi"/>
          <w:lang w:val="fr-FR" w:eastAsia="ko-KR"/>
        </w:rPr>
        <w:t>Il était presque défait ;</w:t>
      </w:r>
      <w:r w:rsidR="00732FFC">
        <w:rPr>
          <w:rFonts w:eastAsia="Malgun Gothic" w:cstheme="minorHAnsi"/>
          <w:lang w:val="fr-FR" w:eastAsia="ko-KR"/>
        </w:rPr>
        <w:t xml:space="preserve"> on peut le voir quand il a resté la tête sur le linteau, tête aux mains, sans bouger. (24) Les français voulaient le laisser se noyer dans le silence, mais il a enfin parlé :</w:t>
      </w:r>
      <w:r w:rsidR="00732FFC">
        <w:rPr>
          <w:lang w:val="fr-FR"/>
        </w:rPr>
        <w:t> « …</w:t>
      </w:r>
      <w:r w:rsidR="002D41F1" w:rsidRPr="001F7B05">
        <w:rPr>
          <w:lang w:val="fr-FR"/>
        </w:rPr>
        <w:t>on ne peut dire qu’il rompit le silence, ce fut plutôt comme s’il en était né</w:t>
      </w:r>
      <w:r w:rsidR="002D41F1">
        <w:rPr>
          <w:lang w:val="fr-FR"/>
        </w:rPr>
        <w:t>. » (25)</w:t>
      </w:r>
      <w:r w:rsidR="00732FFC">
        <w:rPr>
          <w:lang w:val="fr-FR"/>
        </w:rPr>
        <w:t xml:space="preserve"> Werner n’a jamais laissé le silence </w:t>
      </w:r>
      <w:r w:rsidR="00BD2584">
        <w:rPr>
          <w:lang w:val="fr-FR"/>
        </w:rPr>
        <w:t>g</w:t>
      </w:r>
      <w:r w:rsidR="00732FFC">
        <w:rPr>
          <w:lang w:val="fr-FR"/>
        </w:rPr>
        <w:t>a</w:t>
      </w:r>
      <w:r w:rsidR="00BD2584">
        <w:rPr>
          <w:lang w:val="fr-FR"/>
        </w:rPr>
        <w:t>gne</w:t>
      </w:r>
      <w:r w:rsidR="00732FFC">
        <w:rPr>
          <w:lang w:val="fr-FR"/>
        </w:rPr>
        <w:t xml:space="preserve"> une victoire. </w:t>
      </w:r>
      <w:r w:rsidR="00B45240">
        <w:rPr>
          <w:lang w:val="fr-FR"/>
        </w:rPr>
        <w:t xml:space="preserve">Il était toujours nerveux en parlant, quelquefois immobile, quelquefois hyperactif, mais toujours il parlait de n’importe quoi, sans s’interrompre. (28) </w:t>
      </w:r>
      <w:r w:rsidR="00B57D15">
        <w:rPr>
          <w:lang w:val="fr-FR"/>
        </w:rPr>
        <w:t xml:space="preserve">Peu à peu, il a commencé à faire entrer les sujets dont il avait des opinions graves. Sa sincérité est claire : en parlant du mariage entre l’Allemagne et la France, son visage montrait un enthousiasme naïf et pur ; il ne pouvait que sourire. (29) </w:t>
      </w:r>
      <w:r w:rsidR="00BD2584">
        <w:rPr>
          <w:lang w:val="fr-FR"/>
        </w:rPr>
        <w:t xml:space="preserve">En parlant de la morale de </w:t>
      </w:r>
      <w:r w:rsidR="00BD2584">
        <w:rPr>
          <w:i/>
          <w:lang w:val="fr-FR"/>
        </w:rPr>
        <w:t xml:space="preserve">Macbeth, </w:t>
      </w:r>
      <w:r w:rsidR="00BD2584">
        <w:rPr>
          <w:lang w:val="fr-FR"/>
        </w:rPr>
        <w:t xml:space="preserve">il est sérieux et respectueux. </w:t>
      </w:r>
      <w:r w:rsidR="00BD2584" w:rsidRPr="00BD2584">
        <w:rPr>
          <w:lang w:val="fr-FR"/>
        </w:rPr>
        <w:t>« Il fit claquer le livre en le fermant, l’enfonça sans la poches de sa veste et d’un mouvement machinal frappa deux fois cette poche de la paume de la main. » (39)</w:t>
      </w:r>
      <w:r w:rsidR="00BD2584">
        <w:rPr>
          <w:lang w:val="fr-FR"/>
        </w:rPr>
        <w:t xml:space="preserve"> </w:t>
      </w:r>
      <w:r w:rsidR="00B57D15" w:rsidRPr="00BD2584">
        <w:rPr>
          <w:lang w:val="fr-FR"/>
        </w:rPr>
        <w:t>Même</w:t>
      </w:r>
      <w:r w:rsidR="00B57D15">
        <w:rPr>
          <w:lang w:val="fr-FR"/>
        </w:rPr>
        <w:t xml:space="preserve"> qu’on pensait que ses paroles sont toutes des mensonges où des bêtises</w:t>
      </w:r>
      <w:r w:rsidR="00DA0808">
        <w:rPr>
          <w:lang w:val="fr-FR"/>
        </w:rPr>
        <w:t xml:space="preserve">, on est convaincu que Werner y croyait. </w:t>
      </w:r>
      <w:r w:rsidR="00B57D15">
        <w:rPr>
          <w:lang w:val="fr-FR"/>
        </w:rPr>
        <w:t xml:space="preserve"> </w:t>
      </w:r>
    </w:p>
    <w:p w:rsidR="002D41F1" w:rsidRPr="002D41F1" w:rsidRDefault="00BD2584" w:rsidP="00FD2364">
      <w:pPr>
        <w:tabs>
          <w:tab w:val="left" w:pos="180"/>
        </w:tabs>
        <w:spacing w:line="480" w:lineRule="auto"/>
        <w:rPr>
          <w:lang w:val="fr-FR"/>
        </w:rPr>
      </w:pPr>
      <w:r>
        <w:rPr>
          <w:lang w:val="fr-FR"/>
        </w:rPr>
        <w:t xml:space="preserve">Quand Werner est revenu de Paris, les changements étaient clairs. </w:t>
      </w:r>
      <w:r w:rsidR="002D41F1">
        <w:rPr>
          <w:lang w:val="fr-FR"/>
        </w:rPr>
        <w:t>« Nous ne le vîmes pas quand il [Werner] revint. … pendant de nombreux jours, - beaucoup plus d’une semaine, - nous ne le vîmes pas. » (41)</w:t>
      </w:r>
      <w:r>
        <w:rPr>
          <w:lang w:val="fr-FR"/>
        </w:rPr>
        <w:t xml:space="preserve"> Bien sûr, sa disparation était le signe de son malheur le plus visible.</w:t>
      </w:r>
      <w:r w:rsidR="00FD2364">
        <w:rPr>
          <w:lang w:val="fr-FR"/>
        </w:rPr>
        <w:t xml:space="preserve"> Quand l’oncle l’a vu, Werner s’est comporté d’une façon bizarre, levant sa main puis la laissant tomber, semblant irrésolu au cœur et au corps. Puis il s’est caché dans son bureau !(42) Cette comportement dit clairement que Werner se sentait coupable</w:t>
      </w:r>
      <w:r w:rsidR="00EC20C1">
        <w:rPr>
          <w:lang w:val="fr-FR"/>
        </w:rPr>
        <w:t xml:space="preserve"> de quelque chose ou déçu par quelque chose. </w:t>
      </w:r>
    </w:p>
    <w:p w:rsidR="00DA0808" w:rsidRDefault="006F70D5" w:rsidP="00DA0808">
      <w:pPr>
        <w:tabs>
          <w:tab w:val="left" w:pos="180"/>
        </w:tabs>
        <w:spacing w:line="480" w:lineRule="auto"/>
        <w:rPr>
          <w:rFonts w:eastAsia="Malgun Gothic" w:cstheme="minorHAnsi"/>
          <w:lang w:val="fr-FR" w:eastAsia="ko-KR"/>
        </w:rPr>
      </w:pPr>
      <w:r>
        <w:rPr>
          <w:rFonts w:eastAsia="Malgun Gothic" w:cstheme="minorHAnsi"/>
          <w:lang w:val="fr-FR" w:eastAsia="ko-KR"/>
        </w:rPr>
        <w:t>La nièce est le personnage le plus silencieuse du romain</w:t>
      </w:r>
      <w:r w:rsidR="00EC20C1">
        <w:rPr>
          <w:rFonts w:eastAsia="Malgun Gothic" w:cstheme="minorHAnsi"/>
          <w:lang w:val="fr-FR" w:eastAsia="ko-KR"/>
        </w:rPr>
        <w:t>, la complémente de Werner</w:t>
      </w:r>
      <w:r>
        <w:rPr>
          <w:rFonts w:eastAsia="Malgun Gothic" w:cstheme="minorHAnsi"/>
          <w:lang w:val="fr-FR" w:eastAsia="ko-KR"/>
        </w:rPr>
        <w:t xml:space="preserve">. Elle ne dit rien sauf qu’une phrase pendant </w:t>
      </w:r>
      <w:r w:rsidR="00B45240">
        <w:rPr>
          <w:rFonts w:eastAsia="Malgun Gothic" w:cstheme="minorHAnsi"/>
          <w:lang w:val="fr-FR" w:eastAsia="ko-KR"/>
        </w:rPr>
        <w:t xml:space="preserve">toute </w:t>
      </w:r>
      <w:r>
        <w:rPr>
          <w:rFonts w:eastAsia="Malgun Gothic" w:cstheme="minorHAnsi"/>
          <w:lang w:val="fr-FR" w:eastAsia="ko-KR"/>
        </w:rPr>
        <w:t xml:space="preserve">l’histoire. Ça c’est « ‘Il va partir…’ », des paroles pathétiques  qui enfin ont </w:t>
      </w:r>
      <w:r>
        <w:rPr>
          <w:rFonts w:eastAsia="Malgun Gothic" w:cstheme="minorHAnsi"/>
          <w:lang w:val="fr-FR" w:eastAsia="ko-KR"/>
        </w:rPr>
        <w:lastRenderedPageBreak/>
        <w:t xml:space="preserve">fini sa silence.  Elle a commencé vraiment forte, avec un air indigne. Quand Werner est arrivé, cette fille n’a jamais le regardé. </w:t>
      </w:r>
      <w:r w:rsidR="00A250B8">
        <w:rPr>
          <w:rFonts w:eastAsia="Malgun Gothic" w:cstheme="minorHAnsi"/>
          <w:lang w:val="fr-FR" w:eastAsia="ko-KR"/>
        </w:rPr>
        <w:t xml:space="preserve">« Ma nièce avait ouvert la porte est restait silencieuse. Elle avait rabattu la porte sur </w:t>
      </w:r>
      <w:r w:rsidR="00B45240">
        <w:rPr>
          <w:rFonts w:eastAsia="Malgun Gothic" w:cstheme="minorHAnsi"/>
          <w:lang w:val="fr-FR" w:eastAsia="ko-KR"/>
        </w:rPr>
        <w:t>le</w:t>
      </w:r>
      <w:r w:rsidR="00A250B8">
        <w:rPr>
          <w:rFonts w:eastAsia="Malgun Gothic" w:cstheme="minorHAnsi"/>
          <w:lang w:val="fr-FR" w:eastAsia="ko-KR"/>
        </w:rPr>
        <w:t xml:space="preserve"> mur, elle se tenait elle-même contre le mur, sans rien regarder. » (19) </w:t>
      </w:r>
      <w:r w:rsidR="00DA0808">
        <w:rPr>
          <w:rFonts w:eastAsia="Malgun Gothic" w:cstheme="minorHAnsi"/>
          <w:lang w:val="fr-FR" w:eastAsia="ko-KR"/>
        </w:rPr>
        <w:t>Après tout ce drame</w:t>
      </w:r>
      <w:r w:rsidR="00A250B8">
        <w:rPr>
          <w:rFonts w:eastAsia="Malgun Gothic" w:cstheme="minorHAnsi"/>
          <w:lang w:val="fr-FR" w:eastAsia="ko-KR"/>
        </w:rPr>
        <w:t>, la nièc</w:t>
      </w:r>
      <w:r w:rsidR="00EC20C1">
        <w:rPr>
          <w:rFonts w:eastAsia="Malgun Gothic" w:cstheme="minorHAnsi"/>
          <w:lang w:val="fr-FR" w:eastAsia="ko-KR"/>
        </w:rPr>
        <w:t xml:space="preserve">e est revenu et </w:t>
      </w:r>
      <w:r w:rsidR="00A250B8">
        <w:rPr>
          <w:rFonts w:eastAsia="Malgun Gothic" w:cstheme="minorHAnsi"/>
          <w:lang w:val="fr-FR" w:eastAsia="ko-KR"/>
        </w:rPr>
        <w:t xml:space="preserve"> a repris son tasse du café</w:t>
      </w:r>
      <w:r w:rsidR="00DA0808">
        <w:rPr>
          <w:rFonts w:eastAsia="Malgun Gothic" w:cstheme="minorHAnsi"/>
          <w:lang w:val="fr-FR" w:eastAsia="ko-KR"/>
        </w:rPr>
        <w:t xml:space="preserve">, comme rien </w:t>
      </w:r>
      <w:r w:rsidR="00EF4CEE">
        <w:rPr>
          <w:rFonts w:eastAsia="Malgun Gothic" w:cstheme="minorHAnsi"/>
          <w:lang w:val="fr-FR" w:eastAsia="ko-KR"/>
        </w:rPr>
        <w:t xml:space="preserve">ne </w:t>
      </w:r>
      <w:r w:rsidR="00DA0808">
        <w:rPr>
          <w:rFonts w:eastAsia="Malgun Gothic" w:cstheme="minorHAnsi"/>
          <w:lang w:val="fr-FR" w:eastAsia="ko-KR"/>
        </w:rPr>
        <w:t>s’est passé</w:t>
      </w:r>
      <w:r w:rsidR="00A250B8">
        <w:rPr>
          <w:rFonts w:eastAsia="Malgun Gothic" w:cstheme="minorHAnsi"/>
          <w:lang w:val="fr-FR" w:eastAsia="ko-KR"/>
        </w:rPr>
        <w:t>.</w:t>
      </w:r>
      <w:r w:rsidR="0038311D">
        <w:rPr>
          <w:rFonts w:eastAsia="Malgun Gothic" w:cstheme="minorHAnsi"/>
          <w:lang w:val="fr-FR" w:eastAsia="ko-KR"/>
        </w:rPr>
        <w:t xml:space="preserve"> L’oncle, un peu mal à l’aise, avait dit : </w:t>
      </w:r>
      <w:r w:rsidR="0038311D" w:rsidRPr="0038311D">
        <w:rPr>
          <w:rFonts w:eastAsia="Malgun Gothic" w:cstheme="minorHAnsi"/>
          <w:lang w:val="fr-FR" w:eastAsia="ko-KR"/>
        </w:rPr>
        <w:t>« « C’est peut-être inhumain de lui refuser l’obole d’un seul mot. » Ma nièce leva son visage. Elle haussait très haut les sourcils, sur des yeux brillants et indignés. » (26)</w:t>
      </w:r>
      <w:r w:rsidR="0038311D">
        <w:rPr>
          <w:rFonts w:eastAsia="Malgun Gothic" w:cstheme="minorHAnsi"/>
          <w:lang w:val="fr-FR" w:eastAsia="ko-KR"/>
        </w:rPr>
        <w:t xml:space="preserve"> </w:t>
      </w:r>
      <w:r w:rsidR="00DA0808">
        <w:rPr>
          <w:rFonts w:eastAsia="Malgun Gothic" w:cstheme="minorHAnsi"/>
          <w:lang w:val="fr-FR" w:eastAsia="ko-KR"/>
        </w:rPr>
        <w:t>En plus, e</w:t>
      </w:r>
      <w:r w:rsidR="00A250B8">
        <w:rPr>
          <w:rFonts w:eastAsia="Malgun Gothic" w:cstheme="minorHAnsi"/>
          <w:lang w:val="fr-FR" w:eastAsia="ko-KR"/>
        </w:rPr>
        <w:t xml:space="preserve">lle a toujours fait du travail : « Elle attira sur ses genoux ma veste de velours et termina la pièce invisible qu’elle avait commencé d’y coudre. » (21) </w:t>
      </w:r>
      <w:r w:rsidR="00DA0808">
        <w:rPr>
          <w:rFonts w:eastAsia="Malgun Gothic" w:cstheme="minorHAnsi"/>
          <w:lang w:val="fr-FR" w:eastAsia="ko-KR"/>
        </w:rPr>
        <w:t xml:space="preserve">Elle pouvait toujours se concentrer au commencement, ce qui a changé vers la fin. </w:t>
      </w:r>
      <w:r w:rsidR="00EF4CEE">
        <w:rPr>
          <w:rFonts w:eastAsia="Malgun Gothic" w:cstheme="minorHAnsi"/>
          <w:lang w:val="fr-FR" w:eastAsia="ko-KR"/>
        </w:rPr>
        <w:t xml:space="preserve">Son apathie était visible en ses actions quotidiennes. </w:t>
      </w:r>
    </w:p>
    <w:p w:rsidR="00A250B8" w:rsidRDefault="00DA0808" w:rsidP="00DA0808">
      <w:pPr>
        <w:tabs>
          <w:tab w:val="left" w:pos="180"/>
        </w:tabs>
        <w:spacing w:line="480" w:lineRule="auto"/>
        <w:rPr>
          <w:rFonts w:eastAsia="Malgun Gothic" w:cstheme="minorHAnsi"/>
          <w:lang w:val="fr-FR" w:eastAsia="ko-KR"/>
        </w:rPr>
      </w:pPr>
      <w:r>
        <w:rPr>
          <w:rFonts w:eastAsia="Malgun Gothic" w:cstheme="minorHAnsi"/>
          <w:lang w:val="fr-FR" w:eastAsia="ko-KR"/>
        </w:rPr>
        <w:t>Même</w:t>
      </w:r>
      <w:r w:rsidR="00EC20C1">
        <w:rPr>
          <w:rFonts w:eastAsia="Malgun Gothic" w:cstheme="minorHAnsi"/>
          <w:lang w:val="fr-FR" w:eastAsia="ko-KR"/>
        </w:rPr>
        <w:t xml:space="preserve"> qu’on montrait</w:t>
      </w:r>
      <w:r w:rsidR="00A250B8">
        <w:rPr>
          <w:rFonts w:eastAsia="Malgun Gothic" w:cstheme="minorHAnsi"/>
          <w:lang w:val="fr-FR" w:eastAsia="ko-KR"/>
        </w:rPr>
        <w:t xml:space="preserve"> le haïr </w:t>
      </w:r>
      <w:r w:rsidR="00F73481">
        <w:rPr>
          <w:rFonts w:eastAsia="Malgun Gothic" w:cstheme="minorHAnsi"/>
          <w:lang w:val="fr-FR" w:eastAsia="ko-KR"/>
        </w:rPr>
        <w:t>à Werner par le silence, on le la</w:t>
      </w:r>
      <w:r w:rsidR="00EC20C1">
        <w:rPr>
          <w:rFonts w:eastAsia="Malgun Gothic" w:cstheme="minorHAnsi"/>
          <w:lang w:val="fr-FR" w:eastAsia="ko-KR"/>
        </w:rPr>
        <w:t>issait</w:t>
      </w:r>
      <w:r w:rsidR="00F73481">
        <w:rPr>
          <w:rFonts w:eastAsia="Malgun Gothic" w:cstheme="minorHAnsi"/>
          <w:lang w:val="fr-FR" w:eastAsia="ko-KR"/>
        </w:rPr>
        <w:t xml:space="preserve"> fai</w:t>
      </w:r>
      <w:r>
        <w:rPr>
          <w:rFonts w:eastAsia="Malgun Gothic" w:cstheme="minorHAnsi"/>
          <w:lang w:val="fr-FR" w:eastAsia="ko-KR"/>
        </w:rPr>
        <w:t>re ce qu’il veut, parler aux</w:t>
      </w:r>
      <w:r w:rsidR="00F73481">
        <w:rPr>
          <w:rFonts w:eastAsia="Malgun Gothic" w:cstheme="minorHAnsi"/>
          <w:lang w:val="fr-FR" w:eastAsia="ko-KR"/>
        </w:rPr>
        <w:t xml:space="preserve"> deux français. Werner a même dit aux deux s’ils ne veulent pas le voir, ils peuvent fermer </w:t>
      </w:r>
      <w:r>
        <w:rPr>
          <w:rFonts w:eastAsia="Malgun Gothic" w:cstheme="minorHAnsi"/>
          <w:lang w:val="fr-FR" w:eastAsia="ko-KR"/>
        </w:rPr>
        <w:t>la</w:t>
      </w:r>
      <w:r w:rsidR="00F73481">
        <w:rPr>
          <w:rFonts w:eastAsia="Malgun Gothic" w:cstheme="minorHAnsi"/>
          <w:lang w:val="fr-FR" w:eastAsia="ko-KR"/>
        </w:rPr>
        <w:t xml:space="preserve"> porte du salon à clef ; mais « Nous ne fermâmes jamais la porte à clef. » (23)</w:t>
      </w:r>
      <w:r>
        <w:rPr>
          <w:rFonts w:eastAsia="Malgun Gothic" w:cstheme="minorHAnsi"/>
          <w:lang w:val="fr-FR" w:eastAsia="ko-KR"/>
        </w:rPr>
        <w:t xml:space="preserve"> Malgré eux-mêmes, ils ne pouvaient pas faire quelque chose de si impolie à un homme qui n’a vraiment rien fait du mal contre eux.</w:t>
      </w:r>
      <w:r w:rsidR="00F73481">
        <w:rPr>
          <w:rFonts w:eastAsia="Malgun Gothic" w:cstheme="minorHAnsi"/>
          <w:lang w:val="fr-FR" w:eastAsia="ko-KR"/>
        </w:rPr>
        <w:t xml:space="preserve"> </w:t>
      </w:r>
      <w:r w:rsidR="00EC20C1">
        <w:rPr>
          <w:rFonts w:eastAsia="Malgun Gothic" w:cstheme="minorHAnsi"/>
          <w:lang w:val="fr-FR" w:eastAsia="ko-KR"/>
        </w:rPr>
        <w:t>Mais cette faiblesse</w:t>
      </w:r>
      <w:r w:rsidR="0038311D">
        <w:rPr>
          <w:rFonts w:eastAsia="Malgun Gothic" w:cstheme="minorHAnsi"/>
          <w:lang w:val="fr-FR" w:eastAsia="ko-KR"/>
        </w:rPr>
        <w:t xml:space="preserve"> à la fin les a conquis. </w:t>
      </w:r>
      <w:r w:rsidR="00F73481">
        <w:rPr>
          <w:rFonts w:eastAsia="Malgun Gothic" w:cstheme="minorHAnsi"/>
          <w:lang w:val="fr-FR" w:eastAsia="ko-KR"/>
        </w:rPr>
        <w:t xml:space="preserve">Au commencement, Werner n’a poussé pas trop ; il parle </w:t>
      </w:r>
      <w:r w:rsidR="00E2697F">
        <w:rPr>
          <w:rFonts w:eastAsia="Malgun Gothic" w:cstheme="minorHAnsi"/>
          <w:lang w:val="fr-FR" w:eastAsia="ko-KR"/>
        </w:rPr>
        <w:t>des petites choses</w:t>
      </w:r>
      <w:r w:rsidR="00F73481">
        <w:rPr>
          <w:rFonts w:eastAsia="Malgun Gothic" w:cstheme="minorHAnsi"/>
          <w:lang w:val="fr-FR" w:eastAsia="ko-KR"/>
        </w:rPr>
        <w:t xml:space="preserve"> de n’importe quoi. Il a regardé autour de lui </w:t>
      </w:r>
      <w:r>
        <w:rPr>
          <w:rFonts w:eastAsia="Malgun Gothic" w:cstheme="minorHAnsi"/>
          <w:lang w:val="fr-FR" w:eastAsia="ko-KR"/>
        </w:rPr>
        <w:t>chaque</w:t>
      </w:r>
      <w:r w:rsidR="00F73481">
        <w:rPr>
          <w:rFonts w:eastAsia="Malgun Gothic" w:cstheme="minorHAnsi"/>
          <w:lang w:val="fr-FR" w:eastAsia="ko-KR"/>
        </w:rPr>
        <w:t xml:space="preserve"> fois </w:t>
      </w:r>
      <w:r w:rsidR="00EC20C1">
        <w:rPr>
          <w:rFonts w:eastAsia="Malgun Gothic" w:cstheme="minorHAnsi"/>
          <w:lang w:val="fr-FR" w:eastAsia="ko-KR"/>
        </w:rPr>
        <w:t xml:space="preserve">qu’il est venu parler </w:t>
      </w:r>
      <w:r w:rsidR="00F73481">
        <w:rPr>
          <w:rFonts w:eastAsia="Malgun Gothic" w:cstheme="minorHAnsi"/>
          <w:lang w:val="fr-FR" w:eastAsia="ko-KR"/>
        </w:rPr>
        <w:t xml:space="preserve">et </w:t>
      </w:r>
      <w:r w:rsidR="00EC20C1">
        <w:rPr>
          <w:rFonts w:eastAsia="Malgun Gothic" w:cstheme="minorHAnsi"/>
          <w:lang w:val="fr-FR" w:eastAsia="ko-KR"/>
        </w:rPr>
        <w:t>a toujours passé de temps en regardant</w:t>
      </w:r>
      <w:r w:rsidR="00F73481">
        <w:rPr>
          <w:rFonts w:eastAsia="Malgun Gothic" w:cstheme="minorHAnsi"/>
          <w:lang w:val="fr-FR" w:eastAsia="ko-KR"/>
        </w:rPr>
        <w:t xml:space="preserve"> la nièce « </w:t>
      </w:r>
      <w:r>
        <w:rPr>
          <w:rFonts w:eastAsia="Malgun Gothic" w:cstheme="minorHAnsi"/>
          <w:lang w:val="fr-FR" w:eastAsia="ko-KR"/>
        </w:rPr>
        <w:t>immanquablement</w:t>
      </w:r>
      <w:r w:rsidR="00EC20C1">
        <w:rPr>
          <w:rFonts w:eastAsia="Malgun Gothic" w:cstheme="minorHAnsi"/>
          <w:lang w:val="fr-FR" w:eastAsia="ko-KR"/>
        </w:rPr>
        <w:t xml:space="preserve"> sévère et insensible » (23). Cependant,</w:t>
      </w:r>
      <w:r w:rsidR="00F73481">
        <w:rPr>
          <w:rFonts w:eastAsia="Malgun Gothic" w:cstheme="minorHAnsi"/>
          <w:lang w:val="fr-FR" w:eastAsia="ko-KR"/>
        </w:rPr>
        <w:t xml:space="preserve"> il a toujours l’air </w:t>
      </w:r>
      <w:r>
        <w:rPr>
          <w:rFonts w:eastAsia="Malgun Gothic" w:cstheme="minorHAnsi"/>
          <w:lang w:val="fr-FR" w:eastAsia="ko-KR"/>
        </w:rPr>
        <w:t>souriant</w:t>
      </w:r>
      <w:r w:rsidR="00F73481">
        <w:rPr>
          <w:rFonts w:eastAsia="Malgun Gothic" w:cstheme="minorHAnsi"/>
          <w:lang w:val="fr-FR" w:eastAsia="ko-KR"/>
        </w:rPr>
        <w:t>, selon l’oncle.  Chaque fois cet officier  n’est pas venu, on peut voir dans les français qu’ils s’</w:t>
      </w:r>
      <w:r>
        <w:rPr>
          <w:rFonts w:eastAsia="Malgun Gothic" w:cstheme="minorHAnsi"/>
          <w:lang w:val="fr-FR" w:eastAsia="ko-KR"/>
        </w:rPr>
        <w:t>inquiètent</w:t>
      </w:r>
      <w:r w:rsidR="00F73481">
        <w:rPr>
          <w:rFonts w:eastAsia="Malgun Gothic" w:cstheme="minorHAnsi"/>
          <w:lang w:val="fr-FR" w:eastAsia="ko-KR"/>
        </w:rPr>
        <w:t xml:space="preserve"> un peu, malgré ses décisions de le haïr. </w:t>
      </w:r>
      <w:r w:rsidR="00C12095">
        <w:rPr>
          <w:rFonts w:eastAsia="Malgun Gothic" w:cstheme="minorHAnsi"/>
          <w:lang w:val="fr-FR" w:eastAsia="ko-KR"/>
        </w:rPr>
        <w:t xml:space="preserve">La nièce toujours travaillait </w:t>
      </w:r>
      <w:r>
        <w:rPr>
          <w:rFonts w:eastAsia="Malgun Gothic" w:cstheme="minorHAnsi"/>
          <w:lang w:val="fr-FR" w:eastAsia="ko-KR"/>
        </w:rPr>
        <w:t>d’une façon appliquée</w:t>
      </w:r>
      <w:r w:rsidR="00C12095">
        <w:rPr>
          <w:rFonts w:eastAsia="Malgun Gothic" w:cstheme="minorHAnsi"/>
          <w:lang w:val="fr-FR" w:eastAsia="ko-KR"/>
        </w:rPr>
        <w:t xml:space="preserve"> en cachant ses émotions. (23) </w:t>
      </w:r>
      <w:r>
        <w:rPr>
          <w:rFonts w:eastAsia="Malgun Gothic" w:cstheme="minorHAnsi"/>
          <w:lang w:val="fr-FR" w:eastAsia="ko-KR"/>
        </w:rPr>
        <w:t>L’oncle, qui est le raconteur d’histoire, a parlé de ses pensées inquiétées. La première</w:t>
      </w:r>
      <w:r w:rsidR="00C12095">
        <w:rPr>
          <w:rFonts w:eastAsia="Malgun Gothic" w:cstheme="minorHAnsi"/>
          <w:lang w:val="fr-FR" w:eastAsia="ko-KR"/>
        </w:rPr>
        <w:t xml:space="preserve"> fois que Werner est « en retard », il avait l’air d’être vraiment fatigué. La </w:t>
      </w:r>
      <w:r>
        <w:rPr>
          <w:rFonts w:eastAsia="Malgun Gothic" w:cstheme="minorHAnsi"/>
          <w:lang w:val="fr-FR" w:eastAsia="ko-KR"/>
        </w:rPr>
        <w:t>nièce</w:t>
      </w:r>
      <w:r w:rsidR="00C12095">
        <w:rPr>
          <w:rFonts w:eastAsia="Malgun Gothic" w:cstheme="minorHAnsi"/>
          <w:lang w:val="fr-FR" w:eastAsia="ko-KR"/>
        </w:rPr>
        <w:t xml:space="preserve">, en lui ignorant, </w:t>
      </w:r>
      <w:r w:rsidR="00111883">
        <w:rPr>
          <w:rFonts w:eastAsia="Malgun Gothic" w:cstheme="minorHAnsi"/>
          <w:lang w:val="fr-FR" w:eastAsia="ko-KR"/>
        </w:rPr>
        <w:t>« tricotait avec une vivacité mécanique. Elle ne jeta pas les yeux sur lui, pas une fois. </w:t>
      </w:r>
      <w:r w:rsidR="00E2697F">
        <w:rPr>
          <w:rFonts w:eastAsia="Malgun Gothic" w:cstheme="minorHAnsi"/>
          <w:lang w:val="fr-FR" w:eastAsia="ko-KR"/>
        </w:rPr>
        <w:t>… » (24)</w:t>
      </w:r>
    </w:p>
    <w:p w:rsidR="00724F7F" w:rsidRDefault="00E2697F" w:rsidP="00B853D2">
      <w:pPr>
        <w:tabs>
          <w:tab w:val="left" w:pos="180"/>
        </w:tabs>
        <w:spacing w:line="480" w:lineRule="auto"/>
        <w:rPr>
          <w:rFonts w:eastAsia="Malgun Gothic" w:cstheme="minorHAnsi"/>
          <w:lang w:val="fr-FR" w:eastAsia="ko-KR"/>
        </w:rPr>
      </w:pPr>
      <w:r>
        <w:rPr>
          <w:rFonts w:eastAsia="Malgun Gothic" w:cstheme="minorHAnsi"/>
          <w:lang w:val="fr-FR" w:eastAsia="ko-KR"/>
        </w:rPr>
        <w:t xml:space="preserve">Cependant, la nièce ne pouvait que </w:t>
      </w:r>
      <w:r w:rsidR="006D15BC">
        <w:rPr>
          <w:rFonts w:eastAsia="Malgun Gothic" w:cstheme="minorHAnsi"/>
          <w:lang w:val="fr-FR" w:eastAsia="ko-KR"/>
        </w:rPr>
        <w:t xml:space="preserve">s’identifier avec Werner, car elle connaissait tous ses rêves, ses espoirs, ses pensées… À ce point, il faut l’aimer ou le détester. </w:t>
      </w:r>
      <w:r w:rsidR="00EC20C1">
        <w:rPr>
          <w:rFonts w:eastAsia="Malgun Gothic" w:cstheme="minorHAnsi"/>
          <w:lang w:val="fr-FR" w:eastAsia="ko-KR"/>
        </w:rPr>
        <w:t>Un fil a apparu entre les</w:t>
      </w:r>
      <w:r w:rsidR="006D15BC">
        <w:rPr>
          <w:rFonts w:eastAsia="Malgun Gothic" w:cstheme="minorHAnsi"/>
          <w:lang w:val="fr-FR" w:eastAsia="ko-KR"/>
        </w:rPr>
        <w:t xml:space="preserve"> sourcils</w:t>
      </w:r>
      <w:r w:rsidR="00EC20C1">
        <w:rPr>
          <w:rFonts w:eastAsia="Malgun Gothic" w:cstheme="minorHAnsi"/>
          <w:lang w:val="fr-FR" w:eastAsia="ko-KR"/>
        </w:rPr>
        <w:t xml:space="preserve"> de la </w:t>
      </w:r>
      <w:r w:rsidR="00EC20C1">
        <w:rPr>
          <w:rFonts w:eastAsia="Malgun Gothic" w:cstheme="minorHAnsi"/>
          <w:lang w:val="fr-FR" w:eastAsia="ko-KR"/>
        </w:rPr>
        <w:lastRenderedPageBreak/>
        <w:t>nièce</w:t>
      </w:r>
      <w:r w:rsidR="006D15BC">
        <w:rPr>
          <w:rFonts w:eastAsia="Malgun Gothic" w:cstheme="minorHAnsi"/>
          <w:lang w:val="fr-FR" w:eastAsia="ko-KR"/>
        </w:rPr>
        <w:t xml:space="preserve">, peu à peu, quand il parle. (29) Elle s’agitait dans son cœur, et ses mains ont répondu par coudre toujours plus vite. </w:t>
      </w:r>
      <w:r w:rsidR="00162DD0">
        <w:rPr>
          <w:rFonts w:eastAsia="Malgun Gothic" w:cstheme="minorHAnsi"/>
          <w:lang w:val="fr-FR" w:eastAsia="ko-KR"/>
        </w:rPr>
        <w:t>Son oncle a remarqué « </w:t>
      </w:r>
      <w:r w:rsidR="00162DD0">
        <w:rPr>
          <w:lang w:val="fr-FR"/>
        </w:rPr>
        <w:t>un léger tremblement des doigts. » (33)</w:t>
      </w:r>
      <w:r w:rsidR="006D15BC">
        <w:rPr>
          <w:rFonts w:eastAsia="Malgun Gothic" w:cstheme="minorHAnsi"/>
          <w:lang w:val="fr-FR" w:eastAsia="ko-KR"/>
        </w:rPr>
        <w:t xml:space="preserve">Ses actions voulaient montrer qu’elle souffrait en décidant qui a raison et qui a tort : </w:t>
      </w:r>
      <w:r w:rsidR="00162DD0">
        <w:rPr>
          <w:rFonts w:eastAsia="Malgun Gothic" w:cstheme="minorHAnsi"/>
          <w:lang w:val="fr-FR" w:eastAsia="ko-KR"/>
        </w:rPr>
        <w:t>son instinct dit que Werner est vilain, mais son cœur dit qu’il est un gentilhomme. C’est une crise de la morale pour laquelle  il n’y a pas une seule réponse. Si têtue, elle a continué à feindre l’apathie jusqu’au point que Werner est dispa</w:t>
      </w:r>
      <w:r w:rsidR="00724F7F">
        <w:rPr>
          <w:rFonts w:eastAsia="Malgun Gothic" w:cstheme="minorHAnsi"/>
          <w:lang w:val="fr-FR" w:eastAsia="ko-KR"/>
        </w:rPr>
        <w:t>ru. Mais son oncle pouvait comprendre pourquoi la fille « </w:t>
      </w:r>
      <w:r w:rsidR="00724F7F" w:rsidRPr="00724F7F">
        <w:rPr>
          <w:rFonts w:eastAsia="Malgun Gothic" w:cstheme="minorHAnsi"/>
          <w:lang w:val="fr-FR" w:eastAsia="ko-KR"/>
        </w:rPr>
        <w:t>ne cessa de lever les yeux de son ouvrage, à chaque minute, pour les porter sur moi… A la fin, elle laissa tomber ses mains, comme fatiguée, et, pliant d’étoffe, me demanda la permission de s’aller coucher de bonne heure. » (42)</w:t>
      </w:r>
    </w:p>
    <w:p w:rsidR="00724F7F" w:rsidRPr="00B853D2" w:rsidRDefault="00B853D2" w:rsidP="00B853D2">
      <w:pPr>
        <w:tabs>
          <w:tab w:val="left" w:pos="180"/>
        </w:tabs>
        <w:spacing w:line="480" w:lineRule="auto"/>
        <w:rPr>
          <w:lang w:val="fr-FR"/>
        </w:rPr>
      </w:pPr>
      <w:r>
        <w:rPr>
          <w:rFonts w:eastAsia="Malgun Gothic" w:cstheme="minorHAnsi"/>
          <w:lang w:val="fr-FR" w:eastAsia="ko-KR"/>
        </w:rPr>
        <w:t>Il y a longtemps que personne n’a vu Werner, et tout d’un coup, on l’a entendu en descendant l’escalier. Il restait au fond de l’escalier </w:t>
      </w:r>
      <w:r>
        <w:rPr>
          <w:lang w:val="fr-FR"/>
        </w:rPr>
        <w:t xml:space="preserve">: « un long silence suivit, le regard de ma nièce s’envola, je vis les paupières s’alourdir, la tête s’incliner et tout le corps se confier au dossier du fauteuil avec lassitude. » (43) Elle a perdu l’inquiétude qu’elle avait soufferte pendant longtemps, parce que Werner est enfin arrivé. Mais il n’est entré pas. </w:t>
      </w:r>
      <w:r w:rsidR="00724F7F">
        <w:rPr>
          <w:rFonts w:eastAsia="Malgun Gothic" w:cstheme="minorHAnsi"/>
          <w:lang w:val="fr-FR" w:eastAsia="ko-KR"/>
        </w:rPr>
        <w:t>Et enfin, elle était forcée de dire quelque chose. « Deux nouveaux coups furent frappés [par Werner],-deux seulement, deux coups faibles et rapides,- et ma nièce dit : « Il va partir…</w:t>
      </w:r>
      <w:r>
        <w:rPr>
          <w:rFonts w:eastAsia="Malgun Gothic" w:cstheme="minorHAnsi"/>
          <w:lang w:val="fr-FR" w:eastAsia="ko-KR"/>
        </w:rPr>
        <w:t xml:space="preserve"> » </w:t>
      </w:r>
      <w:proofErr w:type="gramStart"/>
      <w:r>
        <w:rPr>
          <w:rFonts w:eastAsia="Malgun Gothic" w:cstheme="minorHAnsi"/>
          <w:lang w:val="fr-FR" w:eastAsia="ko-KR"/>
        </w:rPr>
        <w:t>d’une</w:t>
      </w:r>
      <w:proofErr w:type="gramEnd"/>
      <w:r>
        <w:rPr>
          <w:rFonts w:eastAsia="Malgun Gothic" w:cstheme="minorHAnsi"/>
          <w:lang w:val="fr-FR" w:eastAsia="ko-KR"/>
        </w:rPr>
        <w:t xml:space="preserve"> voix basse et si complètement découragée… » (43-44) </w:t>
      </w:r>
      <w:r w:rsidR="001063F2">
        <w:rPr>
          <w:rFonts w:eastAsia="Malgun Gothic" w:cstheme="minorHAnsi"/>
          <w:lang w:val="fr-FR" w:eastAsia="ko-KR"/>
        </w:rPr>
        <w:t>A ce moment-là, on a rompu le silence. Il ne restait plus une division entre l’allemand et les français. Les trois êtres-humain ont partagé ses souffrances, les souffrances des rêves écrasés. Les mains tremblaient, se tendaient, se pliaient, le coup d’œil entre Werner et la nièce bourdonnait avec l’intensité. Il</w:t>
      </w:r>
      <w:r w:rsidR="00EF4CEE">
        <w:rPr>
          <w:rFonts w:eastAsia="Malgun Gothic" w:cstheme="minorHAnsi"/>
          <w:lang w:val="fr-FR" w:eastAsia="ko-KR"/>
        </w:rPr>
        <w:t xml:space="preserve"> a</w:t>
      </w:r>
      <w:r w:rsidR="001063F2">
        <w:rPr>
          <w:rFonts w:eastAsia="Malgun Gothic" w:cstheme="minorHAnsi"/>
          <w:lang w:val="fr-FR" w:eastAsia="ko-KR"/>
        </w:rPr>
        <w:t xml:space="preserve"> dit : « Il faut l’oublier ». Et la fille a laissé tomber les mains, pour la premier fois elle oubliait son travail. Les mains étaient raides et inertes. (45)</w:t>
      </w:r>
      <w:r w:rsidR="009E251A">
        <w:rPr>
          <w:rFonts w:eastAsia="Malgun Gothic" w:cstheme="minorHAnsi"/>
          <w:lang w:val="fr-FR" w:eastAsia="ko-KR"/>
        </w:rPr>
        <w:t xml:space="preserve"> À la fin, Werner ne supportait regarder personne. Il est sorti en disant « -Je vous souhaite une bonne nuit. … </w:t>
      </w:r>
      <w:proofErr w:type="gramStart"/>
      <w:r w:rsidR="009E251A">
        <w:rPr>
          <w:rFonts w:eastAsia="Malgun Gothic" w:cstheme="minorHAnsi"/>
          <w:lang w:val="fr-FR" w:eastAsia="ko-KR"/>
        </w:rPr>
        <w:t>Adieu . </w:t>
      </w:r>
      <w:proofErr w:type="gramEnd"/>
      <w:r w:rsidR="009E251A">
        <w:rPr>
          <w:rFonts w:eastAsia="Malgun Gothic" w:cstheme="minorHAnsi"/>
          <w:lang w:val="fr-FR" w:eastAsia="ko-KR"/>
        </w:rPr>
        <w:t>» En regardant la nièce, il a dit « Adieu. » Et il savait, par le visage de cette fille, pale et tendu, qu’elle se souciait de lui aussi.</w:t>
      </w:r>
      <w:r w:rsidR="003E56E8">
        <w:rPr>
          <w:rFonts w:eastAsia="Malgun Gothic" w:cstheme="minorHAnsi"/>
          <w:lang w:val="fr-FR" w:eastAsia="ko-KR"/>
        </w:rPr>
        <w:t xml:space="preserve"> (50) Même qu’elle n’avait dit que quatre mots, il savait. </w:t>
      </w:r>
    </w:p>
    <w:p w:rsidR="00C44586" w:rsidRPr="00C44586" w:rsidRDefault="00C44586" w:rsidP="001F7B05">
      <w:pPr>
        <w:tabs>
          <w:tab w:val="left" w:pos="180"/>
        </w:tabs>
        <w:spacing w:line="240" w:lineRule="auto"/>
        <w:rPr>
          <w:lang w:val="fr-FR"/>
        </w:rPr>
      </w:pPr>
    </w:p>
    <w:sectPr w:rsidR="00C44586" w:rsidRPr="00C44586" w:rsidSect="00961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960A8"/>
    <w:rsid w:val="00057F5C"/>
    <w:rsid w:val="00083CF0"/>
    <w:rsid w:val="001063F2"/>
    <w:rsid w:val="00111883"/>
    <w:rsid w:val="00162DD0"/>
    <w:rsid w:val="001C48CF"/>
    <w:rsid w:val="001F7B05"/>
    <w:rsid w:val="002D41F1"/>
    <w:rsid w:val="0031715E"/>
    <w:rsid w:val="0038311D"/>
    <w:rsid w:val="003E56E8"/>
    <w:rsid w:val="00440B9F"/>
    <w:rsid w:val="00480D0C"/>
    <w:rsid w:val="00480EEC"/>
    <w:rsid w:val="004D59DA"/>
    <w:rsid w:val="005575CF"/>
    <w:rsid w:val="0059114A"/>
    <w:rsid w:val="00637B0B"/>
    <w:rsid w:val="006800E2"/>
    <w:rsid w:val="006C39AC"/>
    <w:rsid w:val="006C696E"/>
    <w:rsid w:val="006D15BC"/>
    <w:rsid w:val="006F70D5"/>
    <w:rsid w:val="00724F7F"/>
    <w:rsid w:val="00732FFC"/>
    <w:rsid w:val="00762C21"/>
    <w:rsid w:val="00786CD3"/>
    <w:rsid w:val="007960A8"/>
    <w:rsid w:val="00812D4D"/>
    <w:rsid w:val="008F5EF0"/>
    <w:rsid w:val="00961042"/>
    <w:rsid w:val="00990B7E"/>
    <w:rsid w:val="009E251A"/>
    <w:rsid w:val="00A250B8"/>
    <w:rsid w:val="00AF6C01"/>
    <w:rsid w:val="00B45240"/>
    <w:rsid w:val="00B57D15"/>
    <w:rsid w:val="00B853D2"/>
    <w:rsid w:val="00B92B70"/>
    <w:rsid w:val="00BD2584"/>
    <w:rsid w:val="00C11212"/>
    <w:rsid w:val="00C12095"/>
    <w:rsid w:val="00C44586"/>
    <w:rsid w:val="00CE16F8"/>
    <w:rsid w:val="00DA0808"/>
    <w:rsid w:val="00E03FFE"/>
    <w:rsid w:val="00E20D0B"/>
    <w:rsid w:val="00E2697F"/>
    <w:rsid w:val="00EC20C1"/>
    <w:rsid w:val="00EE682D"/>
    <w:rsid w:val="00EF4CEE"/>
    <w:rsid w:val="00F73481"/>
    <w:rsid w:val="00F931CC"/>
    <w:rsid w:val="00FD23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04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676220">
      <w:bodyDiv w:val="1"/>
      <w:marLeft w:val="0"/>
      <w:marRight w:val="0"/>
      <w:marTop w:val="0"/>
      <w:marBottom w:val="0"/>
      <w:divBdr>
        <w:top w:val="none" w:sz="0" w:space="0" w:color="auto"/>
        <w:left w:val="none" w:sz="0" w:space="0" w:color="auto"/>
        <w:bottom w:val="none" w:sz="0" w:space="0" w:color="auto"/>
        <w:right w:val="none" w:sz="0" w:space="0" w:color="auto"/>
      </w:divBdr>
    </w:div>
    <w:div w:id="10583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4</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20</cp:revision>
  <dcterms:created xsi:type="dcterms:W3CDTF">2011-05-18T00:05:00Z</dcterms:created>
  <dcterms:modified xsi:type="dcterms:W3CDTF">2011-06-03T05:11:00Z</dcterms:modified>
</cp:coreProperties>
</file>