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F8AF" w14:textId="77777777" w:rsidR="00D106A1" w:rsidRDefault="22A047CC" w:rsidP="22A047CC">
      <w:pPr>
        <w:jc w:val="center"/>
        <w:rPr>
          <w:color w:val="999999"/>
          <w:sz w:val="72"/>
          <w:szCs w:val="72"/>
        </w:rPr>
      </w:pPr>
      <w:r w:rsidRPr="22A047CC">
        <w:rPr>
          <w:b/>
          <w:bCs/>
          <w:smallCaps/>
          <w:color w:val="999999"/>
          <w:sz w:val="72"/>
          <w:szCs w:val="72"/>
        </w:rPr>
        <w:t>Documento de REQUISITOS</w:t>
      </w:r>
    </w:p>
    <w:p w14:paraId="7BA44004" w14:textId="77777777" w:rsidR="00D106A1" w:rsidRDefault="00D106A1"/>
    <w:p w14:paraId="6738CFC3" w14:textId="77777777" w:rsidR="00D106A1" w:rsidRDefault="00D106A1"/>
    <w:p w14:paraId="098764DA" w14:textId="3C004DF2" w:rsidR="00D106A1" w:rsidRDefault="00DD7751" w:rsidP="00DD7751">
      <w:pPr>
        <w:jc w:val="center"/>
        <w:rPr>
          <w:b/>
          <w:sz w:val="24"/>
        </w:rPr>
      </w:pPr>
      <w:r>
        <w:rPr>
          <w:b/>
          <w:sz w:val="24"/>
        </w:rPr>
        <w:t>GABRIEL LIMA GOMES | RA Nº 1840481813011</w:t>
      </w:r>
    </w:p>
    <w:p w14:paraId="5FC476A4" w14:textId="74002551" w:rsidR="00D106A1" w:rsidRDefault="00DD7751" w:rsidP="00DD7751">
      <w:pPr>
        <w:jc w:val="center"/>
      </w:pPr>
      <w:r>
        <w:rPr>
          <w:b/>
          <w:sz w:val="24"/>
        </w:rPr>
        <w:t>GUSTAVO DA ROSA | RA Nº 1840481613008</w:t>
      </w:r>
    </w:p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2E455A80" w14:textId="77777777" w:rsidR="00D106A1" w:rsidRDefault="00F5589E">
      <w:pPr>
        <w:jc w:val="center"/>
      </w:pPr>
      <w:r>
        <w:rPr>
          <w:noProof/>
        </w:rPr>
        <w:drawing>
          <wp:inline distT="0" distB="0" distL="114300" distR="114300" wp14:anchorId="26073202" wp14:editId="7D16343D">
            <wp:extent cx="6360795" cy="37522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995F" w14:textId="77777777" w:rsidR="00D106A1" w:rsidRDefault="00D106A1"/>
    <w:p w14:paraId="5FE1A62E" w14:textId="77777777" w:rsidR="00D106A1" w:rsidRDefault="00D106A1">
      <w:pPr>
        <w:jc w:val="center"/>
        <w:rPr>
          <w:sz w:val="56"/>
          <w:szCs w:val="56"/>
        </w:rPr>
      </w:pPr>
    </w:p>
    <w:p w14:paraId="6EB1164A" w14:textId="621A643E" w:rsidR="00D106A1" w:rsidRDefault="22A047CC" w:rsidP="22A047CC">
      <w:pPr>
        <w:jc w:val="center"/>
        <w:rPr>
          <w:sz w:val="56"/>
          <w:szCs w:val="56"/>
        </w:rPr>
      </w:pPr>
      <w:r w:rsidRPr="22A047CC">
        <w:rPr>
          <w:b/>
          <w:bCs/>
          <w:sz w:val="56"/>
          <w:szCs w:val="56"/>
        </w:rPr>
        <w:t xml:space="preserve">E-COMMERCE DE </w:t>
      </w:r>
      <w:r w:rsidR="00DD7751">
        <w:rPr>
          <w:b/>
          <w:bCs/>
          <w:sz w:val="56"/>
          <w:szCs w:val="56"/>
        </w:rPr>
        <w:t>BEBIDAS</w:t>
      </w:r>
    </w:p>
    <w:p w14:paraId="1AB0FE16" w14:textId="77777777" w:rsidR="00D106A1" w:rsidRDefault="00D106A1">
      <w:pPr>
        <w:jc w:val="both"/>
      </w:pPr>
    </w:p>
    <w:p w14:paraId="1310465F" w14:textId="7A96E734" w:rsidR="00D106A1" w:rsidRDefault="00803C5A" w:rsidP="22A047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LES 2º SEMESTRE DE 2019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567" w:right="567" w:bottom="567" w:left="567" w:header="0" w:footer="720" w:gutter="0"/>
          <w:pgNumType w:start="1"/>
          <w:cols w:space="720"/>
          <w:titlePg/>
        </w:sectPr>
      </w:pPr>
      <w:r>
        <w:br w:type="page"/>
      </w:r>
    </w:p>
    <w:p w14:paraId="7911F1DD" w14:textId="77777777" w:rsidR="00D106A1" w:rsidRDefault="00D106A1"/>
    <w:p w14:paraId="4078A305" w14:textId="77777777" w:rsidR="00D106A1" w:rsidRDefault="22A047CC" w:rsidP="22A047CC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14:paraId="624E8053" w14:textId="77777777" w:rsidTr="22A047CC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41627D1D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A66AA0F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4F96EA33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14:paraId="6BA37DF7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457FB" w14:paraId="506779A2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9DE6C3" w14:textId="371BFA09" w:rsidR="00D457FB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05/08/2019</w:t>
            </w:r>
          </w:p>
        </w:tc>
        <w:tc>
          <w:tcPr>
            <w:tcW w:w="992" w:type="dxa"/>
            <w:vAlign w:val="center"/>
          </w:tcPr>
          <w:p w14:paraId="5CAAB548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0.1</w:t>
            </w:r>
          </w:p>
        </w:tc>
        <w:tc>
          <w:tcPr>
            <w:tcW w:w="3686" w:type="dxa"/>
            <w:vAlign w:val="center"/>
          </w:tcPr>
          <w:p w14:paraId="1BF98178" w14:textId="7C2B0580" w:rsidR="00D457FB" w:rsidRDefault="22A047CC" w:rsidP="001C5545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Versão Inicial – </w:t>
            </w:r>
            <w:r w:rsidR="001C5545">
              <w:rPr>
                <w:sz w:val="20"/>
                <w:szCs w:val="20"/>
              </w:rPr>
              <w:t>Documentação de requisitos do E-commerce de Bebidas</w:t>
            </w:r>
          </w:p>
        </w:tc>
        <w:tc>
          <w:tcPr>
            <w:tcW w:w="2174" w:type="dxa"/>
            <w:vAlign w:val="center"/>
          </w:tcPr>
          <w:p w14:paraId="6F02FF4E" w14:textId="77777777" w:rsidR="00D457FB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Lima Gomes e </w:t>
            </w:r>
          </w:p>
          <w:p w14:paraId="4DE8AB2A" w14:textId="3BC2DEE1" w:rsidR="001C5545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da Rosa</w:t>
            </w:r>
          </w:p>
        </w:tc>
      </w:tr>
    </w:tbl>
    <w:p w14:paraId="2204F8EE" w14:textId="610945AD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0401814F" w14:textId="77777777" w:rsidR="00D106A1" w:rsidRDefault="22A047CC" w:rsidP="22A047CC">
      <w:pPr>
        <w:jc w:val="center"/>
        <w:rPr>
          <w:sz w:val="32"/>
          <w:szCs w:val="32"/>
        </w:rPr>
      </w:pPr>
      <w:r w:rsidRPr="22A047CC">
        <w:rPr>
          <w:b/>
          <w:bCs/>
          <w:sz w:val="32"/>
          <w:szCs w:val="32"/>
        </w:rPr>
        <w:lastRenderedPageBreak/>
        <w:t>Índice</w:t>
      </w:r>
    </w:p>
    <w:p w14:paraId="48CA6B5F" w14:textId="77777777" w:rsidR="00D106A1" w:rsidRDefault="00D106A1">
      <w:pPr>
        <w:jc w:val="both"/>
      </w:pPr>
    </w:p>
    <w:p w14:paraId="1885F3C8" w14:textId="77777777" w:rsidR="00D106A1" w:rsidRDefault="00D106A1">
      <w:pPr>
        <w:jc w:val="both"/>
      </w:pPr>
    </w:p>
    <w:sdt>
      <w:sdtPr>
        <w:id w:val="-265703199"/>
        <w:docPartObj>
          <w:docPartGallery w:val="Table of Contents"/>
          <w:docPartUnique/>
        </w:docPartObj>
      </w:sdtPr>
      <w:sdtEndPr/>
      <w:sdtContent>
        <w:p w14:paraId="2464C21A" w14:textId="48C88C64" w:rsidR="00D106A1" w:rsidRDefault="001E0C8F">
          <w:pPr>
            <w:tabs>
              <w:tab w:val="left" w:pos="440"/>
              <w:tab w:val="right" w:pos="10762"/>
            </w:tabs>
            <w:spacing w:before="120" w:after="12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862327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0" w:name="_gjdgxs" w:colFirst="0" w:colLast="0"/>
      <w:bookmarkEnd w:id="0"/>
      <w:r>
        <w:br w:type="page"/>
      </w:r>
    </w:p>
    <w:p w14:paraId="7F4F5ACA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lastRenderedPageBreak/>
        <w:t>Requisitos Funcionais</w:t>
      </w: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4DF97783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225AE468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13F9285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588DAB82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77B74230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66ABBE5" w14:textId="160F79A1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151B5">
              <w:rPr>
                <w:sz w:val="20"/>
                <w:szCs w:val="20"/>
              </w:rPr>
              <w:t>Bebidas</w:t>
            </w:r>
          </w:p>
        </w:tc>
      </w:tr>
      <w:tr w:rsidR="00D106A1" w14:paraId="5F9F6F41" w14:textId="77777777" w:rsidTr="22A047CC">
        <w:trPr>
          <w:jc w:val="center"/>
        </w:trPr>
        <w:tc>
          <w:tcPr>
            <w:tcW w:w="2107" w:type="dxa"/>
          </w:tcPr>
          <w:p w14:paraId="4C733155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RF0011</w:t>
            </w:r>
          </w:p>
        </w:tc>
        <w:tc>
          <w:tcPr>
            <w:tcW w:w="3015" w:type="dxa"/>
          </w:tcPr>
          <w:p w14:paraId="7A387A7E" w14:textId="7690042E" w:rsidR="00D106A1" w:rsidRDefault="22A047CC" w:rsidP="007151B5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 w:rsidR="007151B5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63C03433" w14:textId="4B8537F7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manter um cadastro único para </w:t>
            </w:r>
            <w:r w:rsidR="007151B5">
              <w:rPr>
                <w:sz w:val="20"/>
                <w:szCs w:val="20"/>
              </w:rPr>
              <w:t>bebidas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10D839EA" w14:textId="77777777" w:rsidTr="22A047CC">
        <w:trPr>
          <w:jc w:val="center"/>
        </w:trPr>
        <w:tc>
          <w:tcPr>
            <w:tcW w:w="2107" w:type="dxa"/>
          </w:tcPr>
          <w:p w14:paraId="027BEB9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RF0012</w:t>
            </w:r>
          </w:p>
        </w:tc>
        <w:tc>
          <w:tcPr>
            <w:tcW w:w="3015" w:type="dxa"/>
          </w:tcPr>
          <w:p w14:paraId="670953DF" w14:textId="0FB75C6F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Inativar cadastro de </w:t>
            </w:r>
            <w:r w:rsidR="007151B5">
              <w:rPr>
                <w:sz w:val="20"/>
                <w:szCs w:val="20"/>
              </w:rPr>
              <w:t>bebidas</w:t>
            </w:r>
          </w:p>
        </w:tc>
        <w:tc>
          <w:tcPr>
            <w:tcW w:w="5040" w:type="dxa"/>
          </w:tcPr>
          <w:p w14:paraId="6BE37A50" w14:textId="4571DDFC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 w:rsidR="007151B5">
              <w:rPr>
                <w:sz w:val="20"/>
                <w:szCs w:val="20"/>
              </w:rPr>
              <w:t>bebidas</w:t>
            </w:r>
            <w:r w:rsidRPr="22A047CC">
              <w:rPr>
                <w:sz w:val="20"/>
                <w:szCs w:val="20"/>
              </w:rPr>
              <w:t xml:space="preserve"> sejam </w:t>
            </w:r>
            <w:r w:rsidR="007151B5">
              <w:rPr>
                <w:sz w:val="20"/>
                <w:szCs w:val="20"/>
              </w:rPr>
              <w:t>inativada</w:t>
            </w:r>
            <w:r w:rsidRPr="22A047CC">
              <w:rPr>
                <w:sz w:val="20"/>
                <w:szCs w:val="20"/>
              </w:rPr>
              <w:t>s.</w:t>
            </w:r>
          </w:p>
        </w:tc>
      </w:tr>
      <w:tr w:rsidR="00D106A1" w14:paraId="50EE5B06" w14:textId="77777777" w:rsidTr="22A047CC">
        <w:trPr>
          <w:jc w:val="center"/>
        </w:trPr>
        <w:tc>
          <w:tcPr>
            <w:tcW w:w="2107" w:type="dxa"/>
          </w:tcPr>
          <w:p w14:paraId="6777593B" w14:textId="5961E5C4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RF0013</w:t>
            </w:r>
          </w:p>
        </w:tc>
        <w:tc>
          <w:tcPr>
            <w:tcW w:w="3015" w:type="dxa"/>
          </w:tcPr>
          <w:p w14:paraId="68A70991" w14:textId="7C3374EA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Alterar cadastro de </w:t>
            </w:r>
            <w:r w:rsidR="007151B5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6B26F769" w14:textId="2A0456FC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para </w:t>
            </w:r>
            <w:r w:rsidR="007151B5">
              <w:rPr>
                <w:sz w:val="20"/>
                <w:szCs w:val="20"/>
              </w:rPr>
              <w:t>as bebidas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4E76DC14" w14:textId="77777777" w:rsidTr="22A047CC">
        <w:trPr>
          <w:jc w:val="center"/>
        </w:trPr>
        <w:tc>
          <w:tcPr>
            <w:tcW w:w="2107" w:type="dxa"/>
          </w:tcPr>
          <w:p w14:paraId="6326D3F6" w14:textId="0FFC34D0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RF0014</w:t>
            </w:r>
          </w:p>
        </w:tc>
        <w:tc>
          <w:tcPr>
            <w:tcW w:w="3015" w:type="dxa"/>
          </w:tcPr>
          <w:p w14:paraId="639E7BF3" w14:textId="0AA62F9B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Consulta de </w:t>
            </w:r>
            <w:r w:rsidR="007151B5">
              <w:rPr>
                <w:sz w:val="20"/>
                <w:szCs w:val="20"/>
              </w:rPr>
              <w:t>bebidas</w:t>
            </w:r>
          </w:p>
        </w:tc>
        <w:tc>
          <w:tcPr>
            <w:tcW w:w="5040" w:type="dxa"/>
          </w:tcPr>
          <w:p w14:paraId="52061595" w14:textId="08191B53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</w:t>
            </w:r>
            <w:r w:rsidR="007151B5">
              <w:rPr>
                <w:sz w:val="20"/>
                <w:szCs w:val="20"/>
              </w:rPr>
              <w:t>a bebida seja consultada</w:t>
            </w:r>
            <w:r w:rsidRPr="22A047CC">
              <w:rPr>
                <w:sz w:val="20"/>
                <w:szCs w:val="20"/>
              </w:rPr>
              <w:t xml:space="preserve"> com base em um filtro definido pelo usuário. Todos os campos utilizados para identificação </w:t>
            </w:r>
            <w:r w:rsidR="007151B5">
              <w:rPr>
                <w:sz w:val="20"/>
                <w:szCs w:val="20"/>
              </w:rPr>
              <w:t>da bebida</w:t>
            </w:r>
            <w:r w:rsidRPr="22A047CC">
              <w:rPr>
                <w:sz w:val="20"/>
                <w:szCs w:val="20"/>
              </w:rPr>
              <w:t xml:space="preserve"> podem ser utilizados como filtro, tanto de forma combinada como de forma isolada.</w:t>
            </w:r>
          </w:p>
        </w:tc>
      </w:tr>
      <w:tr w:rsidR="00D106A1" w14:paraId="1F8C48BE" w14:textId="77777777" w:rsidTr="22A047CC">
        <w:trPr>
          <w:jc w:val="center"/>
        </w:trPr>
        <w:tc>
          <w:tcPr>
            <w:tcW w:w="2107" w:type="dxa"/>
          </w:tcPr>
          <w:p w14:paraId="40E5DB22" w14:textId="746AE3FB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RF0015</w:t>
            </w:r>
          </w:p>
        </w:tc>
        <w:tc>
          <w:tcPr>
            <w:tcW w:w="3015" w:type="dxa"/>
          </w:tcPr>
          <w:p w14:paraId="4D14887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Ativar cadastro de livros</w:t>
            </w:r>
          </w:p>
        </w:tc>
        <w:tc>
          <w:tcPr>
            <w:tcW w:w="5040" w:type="dxa"/>
          </w:tcPr>
          <w:p w14:paraId="27C3D9EE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ativar o cadastro de um livro.</w:t>
            </w:r>
          </w:p>
        </w:tc>
      </w:tr>
      <w:tr w:rsidR="00D106A1" w14:paraId="291D4504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744E54A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0DD324F0" w14:textId="77777777" w:rsidTr="22A047CC">
        <w:trPr>
          <w:jc w:val="center"/>
        </w:trPr>
        <w:tc>
          <w:tcPr>
            <w:tcW w:w="2107" w:type="dxa"/>
          </w:tcPr>
          <w:p w14:paraId="62ED6B1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RF0021</w:t>
            </w:r>
          </w:p>
        </w:tc>
        <w:tc>
          <w:tcPr>
            <w:tcW w:w="3015" w:type="dxa"/>
          </w:tcPr>
          <w:p w14:paraId="49332E5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Cadastrar cliente</w:t>
            </w:r>
          </w:p>
        </w:tc>
        <w:tc>
          <w:tcPr>
            <w:tcW w:w="5040" w:type="dxa"/>
          </w:tcPr>
          <w:p w14:paraId="4B86CF7F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o cadastro de clientes.</w:t>
            </w:r>
          </w:p>
        </w:tc>
      </w:tr>
      <w:tr w:rsidR="00D106A1" w14:paraId="6731F622" w14:textId="77777777" w:rsidTr="22A047CC">
        <w:trPr>
          <w:jc w:val="center"/>
        </w:trPr>
        <w:tc>
          <w:tcPr>
            <w:tcW w:w="2107" w:type="dxa"/>
          </w:tcPr>
          <w:p w14:paraId="783CD0F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RF0022</w:t>
            </w:r>
          </w:p>
        </w:tc>
        <w:tc>
          <w:tcPr>
            <w:tcW w:w="3015" w:type="dxa"/>
          </w:tcPr>
          <w:p w14:paraId="5028B1E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cliente</w:t>
            </w:r>
          </w:p>
        </w:tc>
        <w:tc>
          <w:tcPr>
            <w:tcW w:w="5040" w:type="dxa"/>
          </w:tcPr>
          <w:p w14:paraId="443CAFD2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a alteração de dados cadastrais de clientes.</w:t>
            </w:r>
          </w:p>
        </w:tc>
      </w:tr>
      <w:tr w:rsidR="00D106A1" w14:paraId="207FB568" w14:textId="77777777" w:rsidTr="22A047CC">
        <w:trPr>
          <w:jc w:val="center"/>
        </w:trPr>
        <w:tc>
          <w:tcPr>
            <w:tcW w:w="2107" w:type="dxa"/>
          </w:tcPr>
          <w:p w14:paraId="02BC774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RF0023</w:t>
            </w:r>
          </w:p>
        </w:tc>
        <w:tc>
          <w:tcPr>
            <w:tcW w:w="3015" w:type="dxa"/>
          </w:tcPr>
          <w:p w14:paraId="1339B5F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Inativar cadastro de cliente</w:t>
            </w:r>
          </w:p>
        </w:tc>
        <w:tc>
          <w:tcPr>
            <w:tcW w:w="5040" w:type="dxa"/>
          </w:tcPr>
          <w:p w14:paraId="28069B47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clientes sejam inativados.</w:t>
            </w:r>
          </w:p>
        </w:tc>
      </w:tr>
      <w:tr w:rsidR="00D106A1" w14:paraId="227AC092" w14:textId="77777777" w:rsidTr="22A047CC">
        <w:trPr>
          <w:jc w:val="center"/>
        </w:trPr>
        <w:tc>
          <w:tcPr>
            <w:tcW w:w="2107" w:type="dxa"/>
          </w:tcPr>
          <w:p w14:paraId="5E5F1C9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RF0024</w:t>
            </w:r>
          </w:p>
        </w:tc>
        <w:tc>
          <w:tcPr>
            <w:tcW w:w="3015" w:type="dxa"/>
          </w:tcPr>
          <w:p w14:paraId="01D997F8" w14:textId="7673B5EC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Autenticação de Cliente</w:t>
            </w:r>
          </w:p>
        </w:tc>
        <w:tc>
          <w:tcPr>
            <w:tcW w:w="5040" w:type="dxa"/>
          </w:tcPr>
          <w:p w14:paraId="13A7ABE9" w14:textId="03D0DE5F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cliente </w:t>
            </w:r>
            <w:r w:rsidR="007151B5">
              <w:rPr>
                <w:sz w:val="20"/>
                <w:szCs w:val="20"/>
              </w:rPr>
              <w:t>seja autenticado por meio do e-mail e senha cadastrados previamente.</w:t>
            </w:r>
          </w:p>
        </w:tc>
      </w:tr>
      <w:tr w:rsidR="00D106A1" w14:paraId="696B0F3A" w14:textId="77777777" w:rsidTr="22A047CC">
        <w:trPr>
          <w:jc w:val="center"/>
        </w:trPr>
        <w:tc>
          <w:tcPr>
            <w:tcW w:w="2107" w:type="dxa"/>
          </w:tcPr>
          <w:p w14:paraId="5A3A70F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RF0025</w:t>
            </w:r>
          </w:p>
        </w:tc>
        <w:tc>
          <w:tcPr>
            <w:tcW w:w="3015" w:type="dxa"/>
          </w:tcPr>
          <w:p w14:paraId="0F0D6C7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Consulta de transações</w:t>
            </w:r>
          </w:p>
        </w:tc>
        <w:tc>
          <w:tcPr>
            <w:tcW w:w="5040" w:type="dxa"/>
          </w:tcPr>
          <w:p w14:paraId="11078AF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disponibilizar no cadastro de clientes a consulta de todas transações já realizadas pelo mesmo.</w:t>
            </w:r>
          </w:p>
        </w:tc>
      </w:tr>
      <w:tr w:rsidR="00D106A1" w14:paraId="12128704" w14:textId="77777777" w:rsidTr="22A047CC">
        <w:trPr>
          <w:jc w:val="center"/>
        </w:trPr>
        <w:tc>
          <w:tcPr>
            <w:tcW w:w="2107" w:type="dxa"/>
          </w:tcPr>
          <w:p w14:paraId="4B341AA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RF0026</w:t>
            </w:r>
          </w:p>
        </w:tc>
        <w:tc>
          <w:tcPr>
            <w:tcW w:w="3015" w:type="dxa"/>
          </w:tcPr>
          <w:p w14:paraId="28F073A8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endereços de entrega</w:t>
            </w:r>
          </w:p>
        </w:tc>
        <w:tc>
          <w:tcPr>
            <w:tcW w:w="5040" w:type="dxa"/>
          </w:tcPr>
          <w:p w14:paraId="2B91C3D5" w14:textId="7A847D67" w:rsidR="00D106A1" w:rsidRDefault="22A047CC" w:rsidP="00E2139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associar diversos endereços de entrega ao cadastro de um cliente. Cada cadastro de endereço deve ser identificado com um nome composto de uma frase curta</w:t>
            </w:r>
            <w:r w:rsidR="007151B5">
              <w:rPr>
                <w:sz w:val="20"/>
                <w:szCs w:val="20"/>
              </w:rPr>
              <w:t>, chamado de “</w:t>
            </w:r>
            <w:r w:rsidR="00E21396">
              <w:rPr>
                <w:i/>
                <w:sz w:val="20"/>
                <w:szCs w:val="20"/>
              </w:rPr>
              <w:t>Descrição</w:t>
            </w:r>
            <w:r w:rsidR="007151B5">
              <w:rPr>
                <w:sz w:val="20"/>
                <w:szCs w:val="20"/>
              </w:rPr>
              <w:t>”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2756D3" w14:paraId="6D980ABB" w14:textId="77777777" w:rsidTr="22A047CC">
        <w:trPr>
          <w:jc w:val="center"/>
        </w:trPr>
        <w:tc>
          <w:tcPr>
            <w:tcW w:w="2107" w:type="dxa"/>
          </w:tcPr>
          <w:p w14:paraId="6BD2669D" w14:textId="5BBFCCDB" w:rsidR="002756D3" w:rsidRDefault="002756D3" w:rsidP="002756D3">
            <w:pPr>
              <w:rPr>
                <w:sz w:val="20"/>
                <w:szCs w:val="20"/>
              </w:rPr>
            </w:pPr>
            <w:bookmarkStart w:id="1" w:name="_Hlk22404764"/>
            <w:r w:rsidRPr="22A047CC">
              <w:rPr>
                <w:sz w:val="20"/>
                <w:szCs w:val="20"/>
              </w:rPr>
              <w:t>RF0027</w:t>
            </w:r>
          </w:p>
        </w:tc>
        <w:tc>
          <w:tcPr>
            <w:tcW w:w="3015" w:type="dxa"/>
          </w:tcPr>
          <w:p w14:paraId="01B77DCA" w14:textId="1DE5D093" w:rsidR="002756D3" w:rsidRDefault="002756D3" w:rsidP="002756D3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cartões de crédito</w:t>
            </w:r>
          </w:p>
        </w:tc>
        <w:tc>
          <w:tcPr>
            <w:tcW w:w="5040" w:type="dxa"/>
          </w:tcPr>
          <w:p w14:paraId="77615F75" w14:textId="773993ED" w:rsidR="002756D3" w:rsidRDefault="002756D3" w:rsidP="002756D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cartões de crédito ao cadastro de um cliente. Deve haver um cartão de crédito configurado como preferencial. </w:t>
            </w:r>
          </w:p>
        </w:tc>
      </w:tr>
      <w:bookmarkEnd w:id="1"/>
      <w:tr w:rsidR="00D106A1" w14:paraId="1F3A88E3" w14:textId="77777777" w:rsidTr="22A047CC">
        <w:trPr>
          <w:jc w:val="center"/>
        </w:trPr>
        <w:tc>
          <w:tcPr>
            <w:tcW w:w="2107" w:type="dxa"/>
          </w:tcPr>
          <w:p w14:paraId="7CE0A92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RF0028</w:t>
            </w:r>
          </w:p>
        </w:tc>
        <w:tc>
          <w:tcPr>
            <w:tcW w:w="3015" w:type="dxa"/>
          </w:tcPr>
          <w:p w14:paraId="51C756A6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Alteração apenas de senha</w:t>
            </w:r>
          </w:p>
        </w:tc>
        <w:tc>
          <w:tcPr>
            <w:tcW w:w="5040" w:type="dxa"/>
          </w:tcPr>
          <w:p w14:paraId="675411C4" w14:textId="54BB39B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a senha do usuário seja alterada sem que seja necessária a alteração de todos os dados cadastrais. </w:t>
            </w:r>
          </w:p>
        </w:tc>
      </w:tr>
      <w:tr w:rsidR="00D106A1" w14:paraId="55B50B39" w14:textId="77777777" w:rsidTr="22A047CC">
        <w:trPr>
          <w:trHeight w:val="8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0F33EA6D" w14:textId="77777777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Grupo: Gerenciar Vendas Eletrônicas</w:t>
            </w:r>
          </w:p>
        </w:tc>
      </w:tr>
      <w:tr w:rsidR="00D106A1" w14:paraId="31B8ACF3" w14:textId="77777777" w:rsidTr="22A047CC">
        <w:trPr>
          <w:jc w:val="center"/>
        </w:trPr>
        <w:tc>
          <w:tcPr>
            <w:tcW w:w="2107" w:type="dxa"/>
          </w:tcPr>
          <w:p w14:paraId="1D7C6951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bookmarkStart w:id="2" w:name="_Hlk22404774"/>
            <w:r w:rsidRPr="22A047CC">
              <w:rPr>
                <w:sz w:val="20"/>
                <w:szCs w:val="20"/>
              </w:rPr>
              <w:t>RF0031</w:t>
            </w:r>
          </w:p>
        </w:tc>
        <w:tc>
          <w:tcPr>
            <w:tcW w:w="3015" w:type="dxa"/>
          </w:tcPr>
          <w:p w14:paraId="48E11993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Gerenciar carrinho de compra</w:t>
            </w:r>
          </w:p>
        </w:tc>
        <w:tc>
          <w:tcPr>
            <w:tcW w:w="5040" w:type="dxa"/>
          </w:tcPr>
          <w:p w14:paraId="7E9EEB60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permitir que produtos sejam colocados em um repositório temporário para futura compra (carrinho de compra). Deve ser possível adicionar, alterar e excluir itens de compra no carrinho. Também deve ser possível visualizar os itens no carrinho.</w:t>
            </w:r>
          </w:p>
        </w:tc>
      </w:tr>
      <w:tr w:rsidR="00D106A1" w14:paraId="70DFDF3F" w14:textId="77777777" w:rsidTr="22A047CC">
        <w:trPr>
          <w:jc w:val="center"/>
        </w:trPr>
        <w:tc>
          <w:tcPr>
            <w:tcW w:w="2107" w:type="dxa"/>
          </w:tcPr>
          <w:p w14:paraId="14CFAF7C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bookmarkStart w:id="3" w:name="_Hlk22404779"/>
            <w:bookmarkEnd w:id="2"/>
            <w:r w:rsidRPr="22A047CC">
              <w:rPr>
                <w:sz w:val="20"/>
                <w:szCs w:val="20"/>
              </w:rPr>
              <w:t>RF0032</w:t>
            </w:r>
          </w:p>
        </w:tc>
        <w:tc>
          <w:tcPr>
            <w:tcW w:w="3015" w:type="dxa"/>
          </w:tcPr>
          <w:p w14:paraId="7E8BED47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Definir quantidade de itens no para o carrinho</w:t>
            </w:r>
          </w:p>
        </w:tc>
        <w:tc>
          <w:tcPr>
            <w:tcW w:w="5040" w:type="dxa"/>
          </w:tcPr>
          <w:p w14:paraId="591AB6B3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editar a quantidade de cada item ao adicionar um produto no carrinho. Também deve ser possível editar a quantidade de itens de um carrinho na visualização dos itens já adicionados.</w:t>
            </w:r>
          </w:p>
        </w:tc>
      </w:tr>
      <w:tr w:rsidR="00D106A1" w14:paraId="53D9E816" w14:textId="77777777" w:rsidTr="22A047CC">
        <w:trPr>
          <w:jc w:val="center"/>
        </w:trPr>
        <w:tc>
          <w:tcPr>
            <w:tcW w:w="2107" w:type="dxa"/>
          </w:tcPr>
          <w:p w14:paraId="57845524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bookmarkStart w:id="4" w:name="_Hlk22404784"/>
            <w:bookmarkEnd w:id="3"/>
            <w:r w:rsidRPr="22A047CC">
              <w:rPr>
                <w:sz w:val="20"/>
                <w:szCs w:val="20"/>
              </w:rPr>
              <w:t>RF0033</w:t>
            </w:r>
          </w:p>
        </w:tc>
        <w:tc>
          <w:tcPr>
            <w:tcW w:w="3015" w:type="dxa"/>
          </w:tcPr>
          <w:p w14:paraId="0AC33D98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Realizar compra</w:t>
            </w:r>
          </w:p>
        </w:tc>
        <w:tc>
          <w:tcPr>
            <w:tcW w:w="5040" w:type="dxa"/>
          </w:tcPr>
          <w:p w14:paraId="7F1E98D4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 partir de um carrinho de compra realizar uma compra.</w:t>
            </w:r>
          </w:p>
        </w:tc>
      </w:tr>
      <w:tr w:rsidR="00D106A1" w14:paraId="034CA391" w14:textId="77777777" w:rsidTr="22A047CC">
        <w:trPr>
          <w:jc w:val="center"/>
        </w:trPr>
        <w:tc>
          <w:tcPr>
            <w:tcW w:w="2107" w:type="dxa"/>
          </w:tcPr>
          <w:p w14:paraId="69A9838F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RF0034</w:t>
            </w:r>
          </w:p>
        </w:tc>
        <w:tc>
          <w:tcPr>
            <w:tcW w:w="3015" w:type="dxa"/>
          </w:tcPr>
          <w:p w14:paraId="2728F08C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Calcular frete</w:t>
            </w:r>
          </w:p>
        </w:tc>
        <w:tc>
          <w:tcPr>
            <w:tcW w:w="5040" w:type="dxa"/>
          </w:tcPr>
          <w:p w14:paraId="68A0FE67" w14:textId="723D8905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calcular o frete da compra com base nos itens selecionados e o endereço apontado pelo </w:t>
            </w:r>
            <w:r w:rsidRPr="22A047CC">
              <w:rPr>
                <w:sz w:val="20"/>
                <w:szCs w:val="20"/>
              </w:rPr>
              <w:lastRenderedPageBreak/>
              <w:t>cliente.</w:t>
            </w:r>
          </w:p>
        </w:tc>
      </w:tr>
      <w:tr w:rsidR="00D106A1" w14:paraId="606F46E0" w14:textId="77777777" w:rsidTr="22A047CC">
        <w:trPr>
          <w:jc w:val="center"/>
        </w:trPr>
        <w:tc>
          <w:tcPr>
            <w:tcW w:w="2107" w:type="dxa"/>
          </w:tcPr>
          <w:p w14:paraId="2E2BA59A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bookmarkStart w:id="5" w:name="_Hlk22404800"/>
            <w:bookmarkEnd w:id="4"/>
            <w:r w:rsidRPr="22A047CC">
              <w:rPr>
                <w:sz w:val="20"/>
                <w:szCs w:val="20"/>
              </w:rPr>
              <w:lastRenderedPageBreak/>
              <w:t>RF0035</w:t>
            </w:r>
          </w:p>
        </w:tc>
        <w:tc>
          <w:tcPr>
            <w:tcW w:w="3015" w:type="dxa"/>
          </w:tcPr>
          <w:p w14:paraId="5B7CDA11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Selecionar endereço de entrega</w:t>
            </w:r>
          </w:p>
        </w:tc>
        <w:tc>
          <w:tcPr>
            <w:tcW w:w="5040" w:type="dxa"/>
          </w:tcPr>
          <w:p w14:paraId="5FC695D7" w14:textId="1F1DB19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pode selecionar qualquer endereço de entrega previamente cadastrado em seu perfil ou um novo endereço de entrega pode ser cadastrado. Caso um novo endereço de entrega seja inserido, deve-se dar a possibilidade que o mesmo seja incorporado ao perfil do cliente.</w:t>
            </w:r>
          </w:p>
        </w:tc>
      </w:tr>
      <w:tr w:rsidR="00D106A1" w14:paraId="2432BD6B" w14:textId="77777777" w:rsidTr="22A047CC">
        <w:trPr>
          <w:jc w:val="center"/>
        </w:trPr>
        <w:tc>
          <w:tcPr>
            <w:tcW w:w="2107" w:type="dxa"/>
          </w:tcPr>
          <w:p w14:paraId="27FEDD30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RF0036</w:t>
            </w:r>
          </w:p>
        </w:tc>
        <w:tc>
          <w:tcPr>
            <w:tcW w:w="3015" w:type="dxa"/>
          </w:tcPr>
          <w:p w14:paraId="77783DCC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Selecionar forma de pagamento</w:t>
            </w:r>
          </w:p>
        </w:tc>
        <w:tc>
          <w:tcPr>
            <w:tcW w:w="5040" w:type="dxa"/>
          </w:tcPr>
          <w:p w14:paraId="5AE7A043" w14:textId="4CFB772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pode selecionar qualquer cartão de crédito previamente cadastrado em seu perfil ou um novo cartão de crédito pode ser cadastrado. Caso um novo cartão de crédito seja cadastrado, deve-se dar a possibilidade que o mesmo seja incorporado ao perfil do cliente.</w:t>
            </w:r>
          </w:p>
          <w:p w14:paraId="02FC0C93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1A7B1BE7" w14:textId="3097BC50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também poderá utilizar um cupom de troca ou um cupom promocional válido.</w:t>
            </w:r>
          </w:p>
          <w:p w14:paraId="7FEA1EBE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53AA6E36" w14:textId="141B874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Deve-se possibilitar que o pagamento seja feito utilizando tanto cupons de troca, promocionais e cartão de crédito.</w:t>
            </w:r>
          </w:p>
          <w:p w14:paraId="4C52EBF4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6693D6B5" w14:textId="77777777" w:rsidTr="22A047CC">
        <w:trPr>
          <w:jc w:val="center"/>
        </w:trPr>
        <w:tc>
          <w:tcPr>
            <w:tcW w:w="2107" w:type="dxa"/>
          </w:tcPr>
          <w:p w14:paraId="49997A2D" w14:textId="44401B2D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RF0037</w:t>
            </w:r>
          </w:p>
        </w:tc>
        <w:tc>
          <w:tcPr>
            <w:tcW w:w="3015" w:type="dxa"/>
          </w:tcPr>
          <w:p w14:paraId="1FF0F50E" w14:textId="47CAF192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Finalizar Compra</w:t>
            </w:r>
          </w:p>
        </w:tc>
        <w:tc>
          <w:tcPr>
            <w:tcW w:w="5040" w:type="dxa"/>
          </w:tcPr>
          <w:p w14:paraId="79F5D25B" w14:textId="3CFE7BA0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Uma compra deve ser finalizada após a seleção da forma de pagamento e endereço de entrega. Após a finalização o status da compra deve ser EM PROCESSAMENTO.</w:t>
            </w:r>
          </w:p>
        </w:tc>
      </w:tr>
      <w:tr w:rsidR="00A87810" w14:paraId="5E4CD2CE" w14:textId="77777777" w:rsidTr="00F6344A">
        <w:trPr>
          <w:trHeight w:val="1080"/>
          <w:jc w:val="center"/>
        </w:trPr>
        <w:tc>
          <w:tcPr>
            <w:tcW w:w="2107" w:type="dxa"/>
          </w:tcPr>
          <w:p w14:paraId="1B500C19" w14:textId="612F7DAD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RF0038</w:t>
            </w:r>
          </w:p>
        </w:tc>
        <w:tc>
          <w:tcPr>
            <w:tcW w:w="3015" w:type="dxa"/>
          </w:tcPr>
          <w:p w14:paraId="68ECCE1B" w14:textId="5CB45EC5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Despachar produtos para entrega</w:t>
            </w:r>
          </w:p>
        </w:tc>
        <w:tc>
          <w:tcPr>
            <w:tcW w:w="5040" w:type="dxa"/>
          </w:tcPr>
          <w:p w14:paraId="5FABD665" w14:textId="0F3CDF60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usuário com perfil de administrador selecione vendas já aprovadas para serem entregues. Assim o status deve ficar EM TRANSITO.</w:t>
            </w:r>
          </w:p>
        </w:tc>
      </w:tr>
      <w:tr w:rsidR="00A87810" w14:paraId="2C25DE38" w14:textId="77777777" w:rsidTr="22A047CC">
        <w:trPr>
          <w:jc w:val="center"/>
        </w:trPr>
        <w:tc>
          <w:tcPr>
            <w:tcW w:w="2107" w:type="dxa"/>
          </w:tcPr>
          <w:p w14:paraId="2A670F3E" w14:textId="076B7340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RF0039</w:t>
            </w:r>
          </w:p>
        </w:tc>
        <w:tc>
          <w:tcPr>
            <w:tcW w:w="3015" w:type="dxa"/>
          </w:tcPr>
          <w:p w14:paraId="4EC08D8C" w14:textId="30487FF5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Produtos entregues</w:t>
            </w:r>
          </w:p>
        </w:tc>
        <w:tc>
          <w:tcPr>
            <w:tcW w:w="5040" w:type="dxa"/>
          </w:tcPr>
          <w:p w14:paraId="4C030D66" w14:textId="0F986200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usuário com perfil de administrador confirme entrega de uma compra. Assim o status deve ficar ENTREGUE.</w:t>
            </w:r>
          </w:p>
        </w:tc>
      </w:tr>
      <w:tr w:rsidR="00A87810" w14:paraId="1DD57C21" w14:textId="77777777" w:rsidTr="22A047CC">
        <w:trPr>
          <w:jc w:val="center"/>
        </w:trPr>
        <w:tc>
          <w:tcPr>
            <w:tcW w:w="2107" w:type="dxa"/>
          </w:tcPr>
          <w:p w14:paraId="354E781D" w14:textId="6DD12BA9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RF0040</w:t>
            </w:r>
          </w:p>
        </w:tc>
        <w:tc>
          <w:tcPr>
            <w:tcW w:w="3015" w:type="dxa"/>
          </w:tcPr>
          <w:p w14:paraId="1E62CE93" w14:textId="0C84E0FE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Solicitar troca</w:t>
            </w:r>
          </w:p>
        </w:tc>
        <w:tc>
          <w:tcPr>
            <w:tcW w:w="5040" w:type="dxa"/>
          </w:tcPr>
          <w:p w14:paraId="4F9B8F4E" w14:textId="03999A14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item de uma compra seja trocado por um cliente através da visualização de pedidos do mesmo.</w:t>
            </w:r>
          </w:p>
        </w:tc>
      </w:tr>
      <w:tr w:rsidR="008D526E" w14:paraId="7E7F5D2A" w14:textId="77777777" w:rsidTr="22A047CC">
        <w:trPr>
          <w:jc w:val="center"/>
        </w:trPr>
        <w:tc>
          <w:tcPr>
            <w:tcW w:w="2107" w:type="dxa"/>
          </w:tcPr>
          <w:p w14:paraId="00ED5127" w14:textId="004B43C7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RF0041</w:t>
            </w:r>
          </w:p>
        </w:tc>
        <w:tc>
          <w:tcPr>
            <w:tcW w:w="3015" w:type="dxa"/>
          </w:tcPr>
          <w:p w14:paraId="2B4EE6AA" w14:textId="315B75BD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Autorizar trocas</w:t>
            </w:r>
          </w:p>
        </w:tc>
        <w:tc>
          <w:tcPr>
            <w:tcW w:w="5040" w:type="dxa"/>
          </w:tcPr>
          <w:p w14:paraId="0CF3C2A8" w14:textId="26390BA4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autorize pedidos ou compra com status EM TROCA. Assim o pedido passa ficar com status TROCA AUTORIZADA.</w:t>
            </w:r>
          </w:p>
        </w:tc>
      </w:tr>
      <w:tr w:rsidR="008D526E" w14:paraId="2AA18807" w14:textId="77777777" w:rsidTr="22A047CC">
        <w:trPr>
          <w:jc w:val="center"/>
        </w:trPr>
        <w:tc>
          <w:tcPr>
            <w:tcW w:w="2107" w:type="dxa"/>
          </w:tcPr>
          <w:p w14:paraId="06AD64BA" w14:textId="0B8A9F6B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RF0042</w:t>
            </w:r>
          </w:p>
        </w:tc>
        <w:tc>
          <w:tcPr>
            <w:tcW w:w="3015" w:type="dxa"/>
          </w:tcPr>
          <w:p w14:paraId="44FDDB95" w14:textId="4CF39950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Visualização de trocas</w:t>
            </w:r>
          </w:p>
        </w:tc>
        <w:tc>
          <w:tcPr>
            <w:tcW w:w="5040" w:type="dxa"/>
          </w:tcPr>
          <w:p w14:paraId="59DDBCD1" w14:textId="384D7F15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visualize todos pedidos de troca ou compra com status EM TROCA.</w:t>
            </w:r>
          </w:p>
        </w:tc>
      </w:tr>
      <w:tr w:rsidR="008D526E" w14:paraId="70B2CCA5" w14:textId="77777777" w:rsidTr="22A047CC">
        <w:trPr>
          <w:jc w:val="center"/>
        </w:trPr>
        <w:tc>
          <w:tcPr>
            <w:tcW w:w="2107" w:type="dxa"/>
          </w:tcPr>
          <w:p w14:paraId="1C6EEC7C" w14:textId="5EEF397C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RF0043</w:t>
            </w:r>
          </w:p>
        </w:tc>
        <w:tc>
          <w:tcPr>
            <w:tcW w:w="3015" w:type="dxa"/>
          </w:tcPr>
          <w:p w14:paraId="667320EB" w14:textId="6E1F2387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Confirmar recebimento de itens para troca</w:t>
            </w:r>
          </w:p>
        </w:tc>
        <w:tc>
          <w:tcPr>
            <w:tcW w:w="5040" w:type="dxa"/>
          </w:tcPr>
          <w:p w14:paraId="28094117" w14:textId="77777777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confirme o recebimento de pedidos de troca ou compra com status EM TROCA.</w:t>
            </w:r>
          </w:p>
          <w:p w14:paraId="0612CB60" w14:textId="77777777" w:rsidR="008D526E" w:rsidRPr="00737B6B" w:rsidRDefault="008D526E" w:rsidP="008D526E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1A10E84F" w14:textId="17617643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Nesta confirmação o administrador deverá informar se os itens trocados deverão retornar ao estoque. Em caso positivo deve-se dar entrada no estoque dos respectivos itens. </w:t>
            </w:r>
          </w:p>
          <w:p w14:paraId="69C2C956" w14:textId="4AF6E647" w:rsidR="008D526E" w:rsidRPr="00737B6B" w:rsidRDefault="008D526E" w:rsidP="008D526E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526E" w14:paraId="67D4165A" w14:textId="77777777" w:rsidTr="22A047CC">
        <w:trPr>
          <w:jc w:val="center"/>
        </w:trPr>
        <w:tc>
          <w:tcPr>
            <w:tcW w:w="2107" w:type="dxa"/>
          </w:tcPr>
          <w:p w14:paraId="41E837B3" w14:textId="2676BA28" w:rsidR="008D526E" w:rsidRDefault="22A047CC" w:rsidP="22A047CC">
            <w:pPr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RF0044</w:t>
            </w:r>
          </w:p>
        </w:tc>
        <w:tc>
          <w:tcPr>
            <w:tcW w:w="3015" w:type="dxa"/>
          </w:tcPr>
          <w:p w14:paraId="04AD9331" w14:textId="06DBFE7F" w:rsidR="008D526E" w:rsidRDefault="22A047CC" w:rsidP="22A047CC">
            <w:pPr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Gerar cupom de troca após recebimento de itens</w:t>
            </w:r>
          </w:p>
        </w:tc>
        <w:tc>
          <w:tcPr>
            <w:tcW w:w="5040" w:type="dxa"/>
          </w:tcPr>
          <w:p w14:paraId="11F46504" w14:textId="53803929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O sistema deverá gerar um cupom de troca quando o administrador informar que os itens a serem trocados chegaram. Este cupom deverá ser disponibilizado para o cliente para ser utilizado em futuras compras.</w:t>
            </w:r>
          </w:p>
        </w:tc>
      </w:tr>
      <w:bookmarkEnd w:id="5"/>
      <w:tr w:rsidR="00D106A1" w14:paraId="30EA5DBC" w14:textId="77777777" w:rsidTr="22A047CC">
        <w:trPr>
          <w:trHeight w:val="8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1678BCA9" w14:textId="31CE263F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lastRenderedPageBreak/>
              <w:t>Grupo: Controle de estoque</w:t>
            </w:r>
          </w:p>
        </w:tc>
      </w:tr>
      <w:tr w:rsidR="00D106A1" w14:paraId="4B73AC43" w14:textId="77777777" w:rsidTr="22A047CC">
        <w:trPr>
          <w:jc w:val="center"/>
        </w:trPr>
        <w:tc>
          <w:tcPr>
            <w:tcW w:w="2107" w:type="dxa"/>
          </w:tcPr>
          <w:p w14:paraId="2A1AD3EF" w14:textId="66A8228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RF0051</w:t>
            </w:r>
          </w:p>
        </w:tc>
        <w:tc>
          <w:tcPr>
            <w:tcW w:w="3015" w:type="dxa"/>
          </w:tcPr>
          <w:p w14:paraId="62413B1C" w14:textId="5D6B6D73" w:rsidR="00D106A1" w:rsidRPr="00737B6B" w:rsidRDefault="22A047CC">
            <w:r>
              <w:t>Realizar entrada em estoque</w:t>
            </w:r>
          </w:p>
        </w:tc>
        <w:tc>
          <w:tcPr>
            <w:tcW w:w="5040" w:type="dxa"/>
          </w:tcPr>
          <w:p w14:paraId="1E27BF1F" w14:textId="7D24F612" w:rsidR="00D106A1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permitir que seja possível realizar entrada de itens de livros em estoque.</w:t>
            </w:r>
          </w:p>
          <w:p w14:paraId="7B857F5A" w14:textId="40FA9495" w:rsidR="00081B67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No registro de cada item, deve ser indicado o livro já previamente cadastrado e a quantidade de itens do livro.</w:t>
            </w:r>
          </w:p>
        </w:tc>
      </w:tr>
      <w:tr w:rsidR="001D2D8E" w14:paraId="06E6A775" w14:textId="77777777" w:rsidTr="22A047CC">
        <w:trPr>
          <w:jc w:val="center"/>
        </w:trPr>
        <w:tc>
          <w:tcPr>
            <w:tcW w:w="2107" w:type="dxa"/>
          </w:tcPr>
          <w:p w14:paraId="08F4DCA4" w14:textId="3AFD25E5" w:rsidR="001D2D8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RF0052</w:t>
            </w:r>
          </w:p>
        </w:tc>
        <w:tc>
          <w:tcPr>
            <w:tcW w:w="3015" w:type="dxa"/>
          </w:tcPr>
          <w:p w14:paraId="34C12651" w14:textId="33AB0931" w:rsidR="001D2D8E" w:rsidRPr="00737B6B" w:rsidRDefault="22A047CC">
            <w:r>
              <w:t>Calcular valor de venda</w:t>
            </w:r>
          </w:p>
        </w:tc>
        <w:tc>
          <w:tcPr>
            <w:tcW w:w="5040" w:type="dxa"/>
          </w:tcPr>
          <w:p w14:paraId="70E7C7BE" w14:textId="69D8DCB3" w:rsidR="001D2D8E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calcular o valor de venda com base no valor de custo e o grupo de precificação. Sendo que o valor de venda será o valor de compra mais o percentual definido no grupo de precificação relacionado a</w:t>
            </w:r>
            <w:r w:rsidR="002756D3">
              <w:rPr>
                <w:sz w:val="20"/>
                <w:szCs w:val="20"/>
              </w:rPr>
              <w:t xml:space="preserve"> bebida</w:t>
            </w:r>
            <w:bookmarkStart w:id="6" w:name="_GoBack"/>
            <w:bookmarkEnd w:id="6"/>
            <w:r w:rsidRPr="22A047CC">
              <w:rPr>
                <w:sz w:val="20"/>
                <w:szCs w:val="20"/>
              </w:rPr>
              <w:t>.</w:t>
            </w:r>
          </w:p>
        </w:tc>
      </w:tr>
      <w:tr w:rsidR="0048123E" w14:paraId="56D3F1AA" w14:textId="77777777" w:rsidTr="22A047CC">
        <w:trPr>
          <w:jc w:val="center"/>
        </w:trPr>
        <w:tc>
          <w:tcPr>
            <w:tcW w:w="2107" w:type="dxa"/>
          </w:tcPr>
          <w:p w14:paraId="1538AB72" w14:textId="3555FA80" w:rsidR="0048123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RF0053</w:t>
            </w:r>
          </w:p>
        </w:tc>
        <w:tc>
          <w:tcPr>
            <w:tcW w:w="3015" w:type="dxa"/>
          </w:tcPr>
          <w:p w14:paraId="3A15FA8C" w14:textId="4461496C" w:rsidR="0048123E" w:rsidRPr="00737B6B" w:rsidRDefault="22A047CC" w:rsidP="0048123E">
            <w:r>
              <w:t>Dar baixa em estoque</w:t>
            </w:r>
          </w:p>
        </w:tc>
        <w:tc>
          <w:tcPr>
            <w:tcW w:w="5040" w:type="dxa"/>
          </w:tcPr>
          <w:p w14:paraId="7839A74B" w14:textId="34B1079A" w:rsidR="0048123E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cada venda realizada deve-se dar baixa no estoque do total de itens vendidos.</w:t>
            </w:r>
          </w:p>
        </w:tc>
      </w:tr>
      <w:tr w:rsidR="003E3662" w14:paraId="4649AB74" w14:textId="77777777" w:rsidTr="22A047CC">
        <w:trPr>
          <w:jc w:val="center"/>
        </w:trPr>
        <w:tc>
          <w:tcPr>
            <w:tcW w:w="2107" w:type="dxa"/>
          </w:tcPr>
          <w:p w14:paraId="4390C0B7" w14:textId="197F253C" w:rsidR="003E3662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RF0054</w:t>
            </w:r>
          </w:p>
        </w:tc>
        <w:tc>
          <w:tcPr>
            <w:tcW w:w="3015" w:type="dxa"/>
          </w:tcPr>
          <w:p w14:paraId="233E1801" w14:textId="64246188" w:rsidR="003E3662" w:rsidRPr="00737B6B" w:rsidRDefault="22A047CC" w:rsidP="003E3662">
            <w:r>
              <w:t>Realizar reentrada em estoque</w:t>
            </w:r>
          </w:p>
        </w:tc>
        <w:tc>
          <w:tcPr>
            <w:tcW w:w="5040" w:type="dxa"/>
          </w:tcPr>
          <w:p w14:paraId="202BAAF1" w14:textId="34B929C9" w:rsidR="003E3662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realizar a reentrada de um item em estoque a partir da troca de um produto. </w:t>
            </w:r>
          </w:p>
        </w:tc>
      </w:tr>
    </w:tbl>
    <w:p w14:paraId="4A90C26C" w14:textId="77777777" w:rsidR="00D106A1" w:rsidRDefault="00D106A1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2E7F9030" w14:textId="77777777" w:rsidR="00D106A1" w:rsidRDefault="00F5589E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>
        <w:br w:type="page"/>
      </w:r>
      <w:r w:rsidR="22A047CC" w:rsidRPr="22A047CC">
        <w:rPr>
          <w:b/>
          <w:bCs/>
          <w:smallCaps/>
          <w:sz w:val="28"/>
          <w:szCs w:val="28"/>
        </w:rPr>
        <w:lastRenderedPageBreak/>
        <w:t>Requisitos Não Funcionais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1FFE2FC9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ECB4AF1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806E0A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AE57675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30D4A022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57BFE3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Geral</w:t>
            </w:r>
          </w:p>
        </w:tc>
      </w:tr>
      <w:tr w:rsidR="00D106A1" w14:paraId="17EB6093" w14:textId="77777777" w:rsidTr="22A047CC">
        <w:trPr>
          <w:jc w:val="center"/>
        </w:trPr>
        <w:tc>
          <w:tcPr>
            <w:tcW w:w="2107" w:type="dxa"/>
          </w:tcPr>
          <w:p w14:paraId="671E549E" w14:textId="2C5322AE" w:rsidR="00D106A1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RNF0011</w:t>
            </w:r>
          </w:p>
        </w:tc>
        <w:tc>
          <w:tcPr>
            <w:tcW w:w="3015" w:type="dxa"/>
          </w:tcPr>
          <w:p w14:paraId="11A11A73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14:paraId="6C807A94" w14:textId="7A5D1303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toda operação de escrita (Inserção ou Alteração) deve ser registado data, hora, usuário responsável além de manter os dados alterados.</w:t>
            </w:r>
          </w:p>
        </w:tc>
      </w:tr>
      <w:tr w:rsidR="00D106A1" w14:paraId="4FFECE67" w14:textId="77777777" w:rsidTr="22A047CC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 w:themeColor="text1"/>
            </w:tcBorders>
          </w:tcPr>
          <w:p w14:paraId="3BE4B4F4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D106A1" w14:paraId="49D4108F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D41367B" w14:textId="2CB33EEC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72DF2">
              <w:rPr>
                <w:sz w:val="20"/>
                <w:szCs w:val="20"/>
              </w:rPr>
              <w:t>Bebidas</w:t>
            </w:r>
          </w:p>
        </w:tc>
      </w:tr>
      <w:tr w:rsidR="00D106A1" w14:paraId="30FF7C94" w14:textId="77777777" w:rsidTr="22A047CC">
        <w:trPr>
          <w:jc w:val="center"/>
        </w:trPr>
        <w:tc>
          <w:tcPr>
            <w:tcW w:w="2107" w:type="dxa"/>
          </w:tcPr>
          <w:p w14:paraId="678C0BC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RNF0021</w:t>
            </w:r>
          </w:p>
        </w:tc>
        <w:tc>
          <w:tcPr>
            <w:tcW w:w="3015" w:type="dxa"/>
          </w:tcPr>
          <w:p w14:paraId="02AD86C0" w14:textId="37CA6E43" w:rsidR="00D106A1" w:rsidRDefault="22A047CC" w:rsidP="00F6344A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 w:rsidR="00F6344A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56172DF8" w14:textId="189E7C08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</w:t>
            </w:r>
            <w:r w:rsidR="00F6344A">
              <w:rPr>
                <w:sz w:val="20"/>
                <w:szCs w:val="20"/>
              </w:rPr>
              <w:t>a bebida cadastrada</w:t>
            </w:r>
            <w:r w:rsidRPr="22A047CC">
              <w:rPr>
                <w:sz w:val="20"/>
                <w:szCs w:val="20"/>
              </w:rPr>
              <w:t xml:space="preserve"> deve receber um código único no sistema.</w:t>
            </w:r>
          </w:p>
          <w:p w14:paraId="524B621B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3544D118" w14:textId="77777777" w:rsidTr="22A047CC">
        <w:trPr>
          <w:jc w:val="center"/>
        </w:trPr>
        <w:tc>
          <w:tcPr>
            <w:tcW w:w="2107" w:type="dxa"/>
          </w:tcPr>
          <w:p w14:paraId="545AFA47" w14:textId="471A596D" w:rsidR="00D106A1" w:rsidRPr="009F17DC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RNF0022</w:t>
            </w:r>
          </w:p>
        </w:tc>
        <w:tc>
          <w:tcPr>
            <w:tcW w:w="3015" w:type="dxa"/>
          </w:tcPr>
          <w:p w14:paraId="41405EB1" w14:textId="4F376A7E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domínios</w:t>
            </w:r>
          </w:p>
        </w:tc>
        <w:tc>
          <w:tcPr>
            <w:tcW w:w="5040" w:type="dxa"/>
          </w:tcPr>
          <w:p w14:paraId="5D7D9187" w14:textId="4B3D51E9" w:rsidR="00D106A1" w:rsidRPr="009F17DC" w:rsidRDefault="22A047CC" w:rsidP="00F6344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haver um script de implantação do sistema que insere todos registros de tabelas de domínio necessárias por ex</w:t>
            </w:r>
            <w:r w:rsidR="00711204">
              <w:rPr>
                <w:sz w:val="20"/>
                <w:szCs w:val="20"/>
              </w:rPr>
              <w:t>emplo</w:t>
            </w:r>
            <w:r w:rsidRPr="22A047CC">
              <w:rPr>
                <w:sz w:val="20"/>
                <w:szCs w:val="20"/>
              </w:rPr>
              <w:t xml:space="preserve">: </w:t>
            </w:r>
            <w:r w:rsidR="00F6344A">
              <w:rPr>
                <w:sz w:val="20"/>
                <w:szCs w:val="20"/>
              </w:rPr>
              <w:t>tipos de bebida, bandeiras de cartão, etc ...</w:t>
            </w:r>
          </w:p>
        </w:tc>
      </w:tr>
      <w:tr w:rsidR="00D106A1" w14:paraId="66434E2F" w14:textId="77777777" w:rsidTr="22A047CC">
        <w:trPr>
          <w:trHeight w:val="22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1AC72E2E" w14:textId="77777777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0FBC73E3" w14:textId="77777777" w:rsidTr="22A047CC">
        <w:trPr>
          <w:jc w:val="center"/>
        </w:trPr>
        <w:tc>
          <w:tcPr>
            <w:tcW w:w="2107" w:type="dxa"/>
          </w:tcPr>
          <w:p w14:paraId="3F1B591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RNF0031</w:t>
            </w:r>
          </w:p>
        </w:tc>
        <w:tc>
          <w:tcPr>
            <w:tcW w:w="3015" w:type="dxa"/>
          </w:tcPr>
          <w:p w14:paraId="1736609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forte</w:t>
            </w:r>
          </w:p>
        </w:tc>
        <w:tc>
          <w:tcPr>
            <w:tcW w:w="5040" w:type="dxa"/>
          </w:tcPr>
          <w:p w14:paraId="1C23428A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 senha cadastrada pelo usuário deve ser composta de pelo menos 8 caracteres, ter letras maiúsculas e minúsculas além de conter caracteres especiais.</w:t>
            </w:r>
          </w:p>
        </w:tc>
      </w:tr>
      <w:tr w:rsidR="00D106A1" w14:paraId="0707709E" w14:textId="77777777" w:rsidTr="22A047CC">
        <w:trPr>
          <w:jc w:val="center"/>
        </w:trPr>
        <w:tc>
          <w:tcPr>
            <w:tcW w:w="2107" w:type="dxa"/>
          </w:tcPr>
          <w:p w14:paraId="4BB6977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RNF0032</w:t>
            </w:r>
          </w:p>
        </w:tc>
        <w:tc>
          <w:tcPr>
            <w:tcW w:w="3015" w:type="dxa"/>
          </w:tcPr>
          <w:p w14:paraId="36DCAAE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Confirmação de senha</w:t>
            </w:r>
          </w:p>
        </w:tc>
        <w:tc>
          <w:tcPr>
            <w:tcW w:w="5040" w:type="dxa"/>
          </w:tcPr>
          <w:p w14:paraId="4A96675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usuário obrigatoriamente deve digitar duas vezes a mesma senha no momento do registro da mesma.</w:t>
            </w:r>
          </w:p>
        </w:tc>
      </w:tr>
      <w:tr w:rsidR="00D106A1" w14:paraId="539AD807" w14:textId="77777777" w:rsidTr="22A047CC">
        <w:trPr>
          <w:jc w:val="center"/>
        </w:trPr>
        <w:tc>
          <w:tcPr>
            <w:tcW w:w="2107" w:type="dxa"/>
          </w:tcPr>
          <w:p w14:paraId="4378021D" w14:textId="71D3D6EA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RNF0033</w:t>
            </w:r>
          </w:p>
        </w:tc>
        <w:tc>
          <w:tcPr>
            <w:tcW w:w="3015" w:type="dxa"/>
          </w:tcPr>
          <w:p w14:paraId="6DF5EC86" w14:textId="66E8C731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criptografada</w:t>
            </w:r>
          </w:p>
        </w:tc>
        <w:tc>
          <w:tcPr>
            <w:tcW w:w="5040" w:type="dxa"/>
          </w:tcPr>
          <w:p w14:paraId="0E7FB04B" w14:textId="2B37F1F6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 senha deve ser criptografada </w:t>
            </w:r>
          </w:p>
        </w:tc>
      </w:tr>
      <w:tr w:rsidR="00D106A1" w14:paraId="7CF17DCC" w14:textId="77777777" w:rsidTr="22A047CC">
        <w:trPr>
          <w:jc w:val="center"/>
        </w:trPr>
        <w:tc>
          <w:tcPr>
            <w:tcW w:w="2107" w:type="dxa"/>
          </w:tcPr>
          <w:p w14:paraId="765E79E1" w14:textId="4F6E0832" w:rsidR="00D106A1" w:rsidRDefault="22A047CC" w:rsidP="22A047CC">
            <w:pPr>
              <w:rPr>
                <w:sz w:val="20"/>
                <w:szCs w:val="20"/>
              </w:rPr>
            </w:pPr>
            <w:r w:rsidRPr="00711204">
              <w:rPr>
                <w:sz w:val="20"/>
                <w:szCs w:val="20"/>
              </w:rPr>
              <w:t>R</w:t>
            </w:r>
            <w:r w:rsidR="00711204">
              <w:rPr>
                <w:sz w:val="20"/>
                <w:szCs w:val="20"/>
              </w:rPr>
              <w:t>N</w:t>
            </w:r>
            <w:r w:rsidRPr="00711204">
              <w:rPr>
                <w:sz w:val="20"/>
                <w:szCs w:val="20"/>
              </w:rPr>
              <w:t>F0034</w:t>
            </w:r>
          </w:p>
        </w:tc>
        <w:tc>
          <w:tcPr>
            <w:tcW w:w="3015" w:type="dxa"/>
          </w:tcPr>
          <w:p w14:paraId="217697D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Alteração apenas de endereços </w:t>
            </w:r>
          </w:p>
        </w:tc>
        <w:tc>
          <w:tcPr>
            <w:tcW w:w="5040" w:type="dxa"/>
          </w:tcPr>
          <w:p w14:paraId="5DAACFC4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endereços de entrega ou cobrança possam ser alterados ou adicionados de forma simples sem a necessidade da edição dos demais dados cadastrais. </w:t>
            </w:r>
          </w:p>
        </w:tc>
      </w:tr>
      <w:tr w:rsidR="00D106A1" w14:paraId="18A75039" w14:textId="77777777" w:rsidTr="22A047CC">
        <w:trPr>
          <w:jc w:val="center"/>
        </w:trPr>
        <w:tc>
          <w:tcPr>
            <w:tcW w:w="2107" w:type="dxa"/>
          </w:tcPr>
          <w:p w14:paraId="5773F504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RNF0035</w:t>
            </w:r>
          </w:p>
        </w:tc>
        <w:tc>
          <w:tcPr>
            <w:tcW w:w="3015" w:type="dxa"/>
          </w:tcPr>
          <w:p w14:paraId="168B88A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Código de cliente</w:t>
            </w:r>
          </w:p>
        </w:tc>
        <w:tc>
          <w:tcPr>
            <w:tcW w:w="5040" w:type="dxa"/>
          </w:tcPr>
          <w:p w14:paraId="02070FBF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cliente cadastrado deve receber um código único no sistema.</w:t>
            </w:r>
          </w:p>
          <w:p w14:paraId="63F3BD05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2BF1414A" w14:textId="77777777" w:rsidTr="00F6344A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65BD584C" w14:textId="01343E57" w:rsidR="00D106A1" w:rsidRDefault="22A047CC" w:rsidP="00F6344A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Gerenciar Vendas Eletrônicas</w:t>
            </w:r>
            <w:r w:rsidR="00F6344A">
              <w:rPr>
                <w:sz w:val="20"/>
                <w:szCs w:val="20"/>
              </w:rPr>
              <w:tab/>
            </w:r>
          </w:p>
        </w:tc>
      </w:tr>
      <w:tr w:rsidR="00D106A1" w14:paraId="21273DCF" w14:textId="77777777" w:rsidTr="22A047CC">
        <w:trPr>
          <w:jc w:val="center"/>
        </w:trPr>
        <w:tc>
          <w:tcPr>
            <w:tcW w:w="2107" w:type="dxa"/>
          </w:tcPr>
          <w:p w14:paraId="65322FAF" w14:textId="7783F4F4" w:rsidR="00D106A1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RNF0041</w:t>
            </w:r>
          </w:p>
        </w:tc>
        <w:tc>
          <w:tcPr>
            <w:tcW w:w="3015" w:type="dxa"/>
          </w:tcPr>
          <w:p w14:paraId="515C48E1" w14:textId="64A67A9F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Apresentar itens retirados do carrinho</w:t>
            </w:r>
          </w:p>
        </w:tc>
        <w:tc>
          <w:tcPr>
            <w:tcW w:w="5040" w:type="dxa"/>
          </w:tcPr>
          <w:p w14:paraId="5C64C6B0" w14:textId="426EA3D5" w:rsidR="00D106A1" w:rsidRPr="00F81996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apresentado na listagem de itens do carrinho os produtos removidos por atingirem o prazo determinado para finalização da compra (apresentar o tempo conforme parâmetro do sistema). Assim a opção comprar deve ser desabilitada e o itens deverão ser adicionados novamente no carrinho.</w:t>
            </w:r>
          </w:p>
        </w:tc>
      </w:tr>
    </w:tbl>
    <w:p w14:paraId="797AE8F1" w14:textId="77777777" w:rsidR="00D106A1" w:rsidRDefault="00D106A1">
      <w:pPr>
        <w:spacing w:before="120"/>
        <w:jc w:val="both"/>
      </w:pPr>
    </w:p>
    <w:p w14:paraId="7B474EF9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Regras de Negócio</w:t>
      </w:r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7"/>
        <w:gridCol w:w="2978"/>
        <w:gridCol w:w="5102"/>
      </w:tblGrid>
      <w:tr w:rsidR="00D106A1" w14:paraId="162102BD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13670F9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3CE0C90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2C4E20E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4CBD6AD3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72C35D" w14:textId="526267BD" w:rsidR="00D106A1" w:rsidRDefault="22A047CC" w:rsidP="007164E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164EA">
              <w:rPr>
                <w:sz w:val="20"/>
                <w:szCs w:val="20"/>
              </w:rPr>
              <w:t>Bebidas</w:t>
            </w:r>
          </w:p>
        </w:tc>
      </w:tr>
      <w:tr w:rsidR="00D106A1" w14:paraId="5FA8C662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808A8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RN0011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0CD01" w14:textId="22C7E920" w:rsidR="00D106A1" w:rsidRDefault="22A047CC" w:rsidP="007164EA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Dados obr</w:t>
            </w:r>
            <w:r w:rsidR="007164EA">
              <w:rPr>
                <w:sz w:val="20"/>
                <w:szCs w:val="20"/>
              </w:rPr>
              <w:t>igatórios para o cadastro de uma bebida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56D24" w14:textId="52879487" w:rsidR="00D106A1" w:rsidRDefault="007164EA" w:rsidP="006A66A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toda bebida cadastrada</w:t>
            </w:r>
            <w:r w:rsidR="22A047CC" w:rsidRPr="22A047CC">
              <w:rPr>
                <w:sz w:val="20"/>
                <w:szCs w:val="20"/>
              </w:rPr>
              <w:t xml:space="preserve"> é obrigatório o cadastro dos seguintes dados: </w:t>
            </w:r>
            <w:r>
              <w:rPr>
                <w:sz w:val="20"/>
                <w:szCs w:val="20"/>
              </w:rPr>
              <w:t>nome, descrição, tipo de bebida, marca, valor (em R$), volume, peso, sabor, lote, data de fabricação, data de validade,</w:t>
            </w:r>
            <w:r w:rsidR="00263299">
              <w:rPr>
                <w:sz w:val="20"/>
                <w:szCs w:val="20"/>
              </w:rPr>
              <w:t xml:space="preserve"> fabricante, </w:t>
            </w:r>
            <w:r w:rsidR="00263299">
              <w:rPr>
                <w:sz w:val="20"/>
                <w:szCs w:val="20"/>
              </w:rPr>
              <w:lastRenderedPageBreak/>
              <w:t>embalagem,</w:t>
            </w:r>
            <w:r>
              <w:rPr>
                <w:sz w:val="20"/>
                <w:szCs w:val="20"/>
              </w:rPr>
              <w:t xml:space="preserve"> número do código de barras, </w:t>
            </w:r>
            <w:r w:rsidR="006A66A2">
              <w:rPr>
                <w:sz w:val="20"/>
                <w:szCs w:val="20"/>
              </w:rPr>
              <w:t>sinalizar se é alcoólica (se sim, informar teor alcoólico), sinalizar se é gaseificada, sinalizar se contém glúten, ingredientes usados e dica de conservação.</w:t>
            </w:r>
          </w:p>
        </w:tc>
      </w:tr>
      <w:tr w:rsidR="00D106A1" w14:paraId="2F8D43A0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0BFF" w14:textId="223C5799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RN0012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F4220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Associar motivo de inativação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8B5A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livro que for inativado manualmente deve ter uma justificativa e uma categoria de inativação associada.</w:t>
            </w:r>
          </w:p>
        </w:tc>
      </w:tr>
      <w:tr w:rsidR="00D106A1" w14:paraId="027CE6FD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C78BC" w14:textId="1B67503F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RN0013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0AC2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Associar motivo de ativação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8FE3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livro que for ativado deve ter uma justificativa e uma categoria de ativação associada.</w:t>
            </w:r>
          </w:p>
        </w:tc>
      </w:tr>
      <w:tr w:rsidR="00D106A1" w14:paraId="77FD7FCF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12F26446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627AF7DD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531D12BF" w14:textId="77777777" w:rsidR="00D106A1" w:rsidRPr="0048123E" w:rsidRDefault="00D106A1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2"/>
              <w:tblW w:w="10164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7"/>
              <w:gridCol w:w="3016"/>
              <w:gridCol w:w="5041"/>
            </w:tblGrid>
            <w:tr w:rsidR="00D106A1" w:rsidRPr="0048123E" w14:paraId="29C93A8E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D650E9E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RN0021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8EE861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Cadastro de endereço de cobrança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19AC6CC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 xml:space="preserve">Para todo cliente cadastrado é obrigatório o registro de ao menos um endereço de cobrança. </w:t>
                  </w:r>
                </w:p>
              </w:tc>
            </w:tr>
            <w:tr w:rsidR="00D106A1" w:rsidRPr="0048123E" w14:paraId="06BF81B2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7D82724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RN0022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A624EFB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Cadastro de endereço de entrega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87CCC8A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 xml:space="preserve">Para todo cliente cadastrado é obrigatório o registro de ao menos um endereço de entrega. </w:t>
                  </w:r>
                </w:p>
              </w:tc>
            </w:tr>
            <w:tr w:rsidR="00D106A1" w:rsidRPr="0048123E" w14:paraId="38F2E89B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BDF444B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RN0023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F4BE36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Composição do registro de endereços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D5FA2BC" w14:textId="5A8D2F1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cadastro de endereços associados a clientes deve ser composto dos seguintes dados:</w:t>
                  </w:r>
                  <w:r w:rsidR="003C0F20">
                    <w:rPr>
                      <w:sz w:val="20"/>
                      <w:szCs w:val="20"/>
                    </w:rPr>
                    <w:t xml:space="preserve"> </w:t>
                  </w:r>
                  <w:r w:rsidRPr="22A047CC">
                    <w:rPr>
                      <w:sz w:val="20"/>
                      <w:szCs w:val="20"/>
                    </w:rPr>
                    <w:t xml:space="preserve">Logradouro, Número, Bairro, CEP, Cidade, Estado e País. Todos os campos anteriores são de preenchimento obrigatório. Opcionalmente pode ser preenchido um campo </w:t>
                  </w:r>
                  <w:r w:rsidR="003C0F20">
                    <w:rPr>
                      <w:sz w:val="20"/>
                      <w:szCs w:val="20"/>
                    </w:rPr>
                    <w:t>de complemento do endereço</w:t>
                  </w:r>
                  <w:r w:rsidRPr="22A047CC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D106A1" w:rsidRPr="0048123E" w14:paraId="21AA710C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9D241C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RN0024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2321CFF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Composição do registro de cartões de crédito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78F5B33" w14:textId="7A3C9904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cartão de crédito associado a um cliente deverá ser composto pelos seguintes campos: Nº do Cartão, Nome impresso no Cartão, Bandeira do Cartão e Código de Segurança.</w:t>
                  </w:r>
                </w:p>
              </w:tc>
            </w:tr>
            <w:tr w:rsidR="00D106A1" w:rsidRPr="0048123E" w14:paraId="1CB488F6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2BF91B5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RN0025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A459702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Bandeiras permitidas para registro de cartões de crédito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ABF01CA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cartão de crédito associado a um cliente deverá ser de alguma bandeira registrada no sistema.</w:t>
                  </w:r>
                </w:p>
              </w:tc>
            </w:tr>
            <w:tr w:rsidR="00D106A1" w:rsidRPr="0048123E" w14:paraId="1017ACF7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4F71264" w14:textId="77777777" w:rsidR="00D106A1" w:rsidRPr="0048123E" w:rsidRDefault="22A047CC" w:rsidP="22A047CC">
                  <w:pPr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RN0026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5897C0B" w14:textId="77777777" w:rsidR="00D106A1" w:rsidRPr="0048123E" w:rsidRDefault="22A047CC" w:rsidP="22A047CC">
                  <w:pPr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Dados obrigatórios para o cadastro de um cliente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6687330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Para todo cliente cadastrado é obrigatório o cadastro dos seguintes dados: Gênero, Nome, Data de Nascimento, CPF, Telefone (deve ser composto pelo tipo, DDD e número), e-mail, senha, endereço residencial.</w:t>
                  </w:r>
                </w:p>
              </w:tc>
            </w:tr>
            <w:tr w:rsidR="00D106A1" w:rsidRPr="0048123E" w14:paraId="08E175C7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7533FDE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RN0027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FC61412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Ranking de cliente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CFCCA15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O cliente deve receber um raking numérico com base no seu perfil de compra</w:t>
                  </w:r>
                </w:p>
              </w:tc>
            </w:tr>
            <w:tr w:rsidR="00D106A1" w:rsidRPr="0048123E" w14:paraId="4468C712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C70075E" w14:textId="499848CF" w:rsidR="00D106A1" w:rsidRPr="00147DD1" w:rsidRDefault="22A047CC" w:rsidP="22A047CC">
                  <w:pPr>
                    <w:tabs>
                      <w:tab w:val="left" w:pos="8860"/>
                    </w:tabs>
                    <w:rPr>
                      <w:color w:val="FF0000"/>
                      <w:sz w:val="20"/>
                      <w:szCs w:val="20"/>
                    </w:rPr>
                  </w:pPr>
                  <w:r w:rsidRPr="22A047CC">
                    <w:rPr>
                      <w:color w:val="FF0000"/>
                      <w:sz w:val="20"/>
                      <w:szCs w:val="20"/>
                    </w:rPr>
                    <w:t>RN0028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0D78435" w14:textId="6D8E3CBF" w:rsidR="00D106A1" w:rsidRPr="00147DD1" w:rsidRDefault="22A047CC" w:rsidP="22A047CC">
                  <w:pPr>
                    <w:tabs>
                      <w:tab w:val="left" w:pos="8860"/>
                    </w:tabs>
                    <w:rPr>
                      <w:color w:val="FF0000"/>
                      <w:sz w:val="20"/>
                      <w:szCs w:val="20"/>
                    </w:rPr>
                  </w:pPr>
                  <w:r w:rsidRPr="22A047CC">
                    <w:rPr>
                      <w:color w:val="FF0000"/>
                      <w:sz w:val="20"/>
                      <w:szCs w:val="20"/>
                    </w:rPr>
                    <w:t>Validar retorno da operadora de cartão de credito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6F79DAC" w14:textId="44977644" w:rsidR="00D106A1" w:rsidRPr="00147DD1" w:rsidRDefault="22A047CC" w:rsidP="22A047CC">
                  <w:pPr>
                    <w:tabs>
                      <w:tab w:val="left" w:pos="8860"/>
                    </w:tabs>
                    <w:rPr>
                      <w:color w:val="FF0000"/>
                      <w:sz w:val="20"/>
                      <w:szCs w:val="20"/>
                    </w:rPr>
                  </w:pPr>
                  <w:r w:rsidRPr="22A047CC">
                    <w:rPr>
                      <w:color w:val="FF0000"/>
                      <w:sz w:val="20"/>
                      <w:szCs w:val="20"/>
                    </w:rPr>
                    <w:t>Somente deve-se dar baixa no estoque de itens cuja a compra tenha sido efetivada, isso significa que o status não é mais EM PROCESSAMENTO. Todo item que faça parte de uma compra não aprovada deve ser desbloqueado e mantido em estoque.</w:t>
                  </w:r>
                </w:p>
              </w:tc>
            </w:tr>
          </w:tbl>
          <w:p w14:paraId="782C9C74" w14:textId="77777777" w:rsidR="00D106A1" w:rsidRPr="0048123E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7F605A0B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6929B061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</w:t>
            </w:r>
            <w:r>
              <w:t>Gerenciar Vendas Eletrônicas</w:t>
            </w:r>
          </w:p>
        </w:tc>
      </w:tr>
      <w:tr w:rsidR="00D106A1" w14:paraId="0299D53D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B4BE9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RN0031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4C037B" w14:textId="0EFD5A96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estoque para adição de itens no carrinho</w:t>
            </w:r>
            <w:r w:rsidR="00A27973">
              <w:rPr>
                <w:sz w:val="20"/>
                <w:szCs w:val="20"/>
              </w:rPr>
              <w:t xml:space="preserve"> e compra dos mesmos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2E7DB8" w14:textId="5565E4EA" w:rsidR="00D106A1" w:rsidRDefault="22A047CC" w:rsidP="00A2797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Não deve ser permitido adicionar um item no carrinho de compra</w:t>
            </w:r>
            <w:r w:rsidR="00A27973">
              <w:rPr>
                <w:sz w:val="20"/>
                <w:szCs w:val="20"/>
              </w:rPr>
              <w:t>, ou comprar o mesmo,</w:t>
            </w:r>
            <w:r w:rsidRPr="22A047CC">
              <w:rPr>
                <w:sz w:val="20"/>
                <w:szCs w:val="20"/>
              </w:rPr>
              <w:t xml:space="preserve"> que não esteja disponível em estoque. Também deve ser validado a quantidade do item adicionado</w:t>
            </w:r>
            <w:r w:rsidR="00A27973">
              <w:rPr>
                <w:sz w:val="20"/>
                <w:szCs w:val="20"/>
              </w:rPr>
              <w:t xml:space="preserve">/comprado </w:t>
            </w:r>
            <w:r w:rsidRPr="22A047CC">
              <w:rPr>
                <w:sz w:val="20"/>
                <w:szCs w:val="20"/>
              </w:rPr>
              <w:t>para que não seja adicionado mais itens do que o disponível em estoque.</w:t>
            </w:r>
          </w:p>
        </w:tc>
      </w:tr>
      <w:tr w:rsidR="00D106A1" w14:paraId="06AAF2D0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0B702" w14:textId="39C7B620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69C3BB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Uso de cupom promocional para pagamento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86CE74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Apenas um cupom promocional pode ser utilizado por compra.</w:t>
            </w:r>
          </w:p>
        </w:tc>
      </w:tr>
      <w:tr w:rsidR="00D106A1" w14:paraId="65BC001D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31D1A7" w14:textId="264E93A2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RN0033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4E76E" w14:textId="6D29E0CE" w:rsidR="00D106A1" w:rsidRDefault="22A047CC" w:rsidP="00A2797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Uso </w:t>
            </w:r>
            <w:r w:rsidR="00A27973">
              <w:rPr>
                <w:sz w:val="20"/>
                <w:szCs w:val="20"/>
              </w:rPr>
              <w:t>de diversos cartões de crédito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6F5927" w14:textId="6E18D7D0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Uma compra pode ser paga utilizando mais de um cartão de crédito, porém o valor mínimo para ser pago com cada cartão deve ser R$ 10,00.</w:t>
            </w:r>
          </w:p>
        </w:tc>
      </w:tr>
      <w:tr w:rsidR="00D106A1" w14:paraId="18851104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5D354B" w14:textId="381062DC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RN0034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D27981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Uso de cupons junto a cartão de crédito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2996F" w14:textId="293118A2" w:rsidR="00D106A1" w:rsidRDefault="22A047CC" w:rsidP="001D5ACD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Ao realizar pagamento utilizando cupons e cartões em conjunto, deve-se sempre considerar o valor máximo dos cupons.</w:t>
            </w:r>
            <w:r w:rsidR="001D5ACD">
              <w:rPr>
                <w:sz w:val="20"/>
                <w:szCs w:val="20"/>
              </w:rPr>
              <w:t xml:space="preserve"> Caso haja valor excedente será automaticamente cobrado no cartão de crédito.</w:t>
            </w:r>
          </w:p>
        </w:tc>
      </w:tr>
      <w:tr w:rsidR="007B0064" w14:paraId="1479163B" w14:textId="77777777" w:rsidTr="00ED07E9">
        <w:trPr>
          <w:trHeight w:val="1645"/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FA8DF0" w14:textId="035C65E5" w:rsidR="007B0064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RN0035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2403F5" w14:textId="1FDF8BDE" w:rsidR="007B0064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Forma de Pagamento para finalização de compra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1254E6" w14:textId="77777777" w:rsidR="007B0064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Após a finalização da compra a forma de pagamento deve ser validada. Para tal deve-se validar a validade e veracidade dos cupons de troca e promocionais que por ventura foram utilizados.</w:t>
            </w:r>
          </w:p>
          <w:p w14:paraId="6ED60F15" w14:textId="77777777" w:rsidR="003E0E50" w:rsidRDefault="003E0E5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31B8AAB1" w14:textId="6B7CBEC0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commentRangeStart w:id="7"/>
            <w:r w:rsidRPr="22A047CC">
              <w:rPr>
                <w:sz w:val="20"/>
                <w:szCs w:val="20"/>
              </w:rPr>
              <w:t>Também deve ser validado o aceite da compra pela respectiva operadora de cartão de crédito.</w:t>
            </w:r>
            <w:commentRangeEnd w:id="7"/>
            <w:r w:rsidR="003E0E50">
              <w:commentReference w:id="7"/>
            </w:r>
          </w:p>
        </w:tc>
      </w:tr>
      <w:tr w:rsidR="003E0E50" w14:paraId="1763EBF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3623C1" w14:textId="2AD27416" w:rsidR="003E0E5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RN0036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0673BC" w14:textId="0B6D89D5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conforme processo de aprovação de forma de pagamento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F4E528" w14:textId="3A7F164E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as formas de pagamento tenham sido validadas com sucesso, a compra deve passar ter o status APROVADA.</w:t>
            </w:r>
          </w:p>
          <w:p w14:paraId="6731099D" w14:textId="77777777" w:rsidR="003E0E50" w:rsidRDefault="003E0E5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4292DE38" w14:textId="4E03E876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contrário deve passar a ter o status REPROVADA.</w:t>
            </w:r>
          </w:p>
        </w:tc>
      </w:tr>
      <w:tr w:rsidR="003E0E50" w14:paraId="12B97C2F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5F347" w14:textId="60C53DE9" w:rsidR="003E0E5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RN0037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82AD41" w14:textId="05168336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para transporte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3D74E0" w14:textId="05ABB69E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compra selecionada para ser entregue por um administrador deve ter seu status alterado para EM TRANSPORTE.</w:t>
            </w:r>
          </w:p>
        </w:tc>
      </w:tr>
      <w:tr w:rsidR="00A87810" w14:paraId="268197D8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0230D1" w14:textId="4BA0946B" w:rsidR="00A8781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RN0038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79C84" w14:textId="4F18D7CD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após entrega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DC4CF8" w14:textId="38CBFC79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compra selecionada como entregue por um administrador deve ter seu status alterado para ENTREGUE.</w:t>
            </w:r>
          </w:p>
        </w:tc>
      </w:tr>
      <w:tr w:rsidR="00A87810" w14:paraId="22C30A2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4471BF" w14:textId="184568E5" w:rsidR="00A8781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RN0039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CB0B5" w14:textId="36F1F252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Gerar pedido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C49F1A" w14:textId="77777777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item selecionado para troca deve gerar um pedido de troca. Este pedido deverá terá o status EM TROCA.</w:t>
            </w:r>
          </w:p>
          <w:p w14:paraId="4AB60572" w14:textId="77777777" w:rsidR="00A87810" w:rsidRDefault="00A87810" w:rsidP="00A8781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43FBCA12" w14:textId="74E9DD15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o cliente solicite a troca de toda a compra o status do pedido deverá ser EM TROCA.</w:t>
            </w:r>
          </w:p>
          <w:p w14:paraId="0FA40791" w14:textId="57A5FC15" w:rsidR="00A87810" w:rsidRDefault="00A87810" w:rsidP="00A8781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526E" w14:paraId="6CEF6279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BF614E" w14:textId="5D5B2849" w:rsidR="008D526E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RN0040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04ACF4" w14:textId="6E09691E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do pedido após recebimento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BC849" w14:textId="09CA4C77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Ao confirmar que os itens de um pedido de troca ou uma compra com status EM TROCA foi recebido o status do pedido ou compra deverá ser TROCADO.</w:t>
            </w:r>
          </w:p>
        </w:tc>
      </w:tr>
      <w:tr w:rsidR="00A87810" w14:paraId="0648E57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AE2982" w14:textId="75A9CE41" w:rsidR="00A87810" w:rsidRDefault="00BE736A" w:rsidP="00BE736A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RN0041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7B5C29" w14:textId="6807FBE5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Validação para solicitar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8B5502" w14:textId="47C976D7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Somente itens de pedidos com status ENTREGUE poderão receber solicitação de troca.</w:t>
            </w:r>
          </w:p>
        </w:tc>
      </w:tr>
      <w:tr w:rsidR="00CE21B3" w14:paraId="4721718B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68D21" w14:textId="1C9D882F" w:rsidR="00CE21B3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 w:rsidR="22A047CC" w:rsidRPr="22A047CC">
              <w:rPr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90E3C8" w14:textId="32A8FC61" w:rsidR="00CE21B3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Gerar notificação de autorização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7F63B9" w14:textId="17E6D23C" w:rsidR="00CE21B3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Quando o administrador autorizar uma troca o sistema deverá gerar uma notificação sobre tal ao cliente.</w:t>
            </w:r>
          </w:p>
        </w:tc>
      </w:tr>
      <w:tr w:rsidR="00081B67" w14:paraId="2806B4D6" w14:textId="77777777" w:rsidTr="008D5540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07E99BB2" w14:textId="299B815A" w:rsidR="00081B67" w:rsidRPr="0048123E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lightGray"/>
              </w:rPr>
            </w:pPr>
            <w:r w:rsidRPr="22A047CC">
              <w:rPr>
                <w:sz w:val="20"/>
                <w:szCs w:val="20"/>
                <w:highlight w:val="lightGray"/>
              </w:rPr>
              <w:t>Grupo: Controle de estoque</w:t>
            </w:r>
          </w:p>
        </w:tc>
      </w:tr>
      <w:tr w:rsidR="00081B67" w14:paraId="79B727DF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744BCE" w14:textId="71468035" w:rsidR="00081B67" w:rsidRPr="007764D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RN0051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8CD49D" w14:textId="174CDEBA" w:rsidR="00081B67" w:rsidRPr="007764D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dados de estoque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C5360C" w14:textId="26CDED3B" w:rsidR="00081B67" w:rsidRPr="007764DD" w:rsidRDefault="22A047CC" w:rsidP="001F134B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cada entrada em estoque, deve ser obrigatoriamente informado </w:t>
            </w:r>
            <w:r w:rsidR="001F134B">
              <w:rPr>
                <w:sz w:val="20"/>
                <w:szCs w:val="20"/>
              </w:rPr>
              <w:t>a bebida</w:t>
            </w:r>
            <w:r w:rsidRPr="22A047CC">
              <w:rPr>
                <w:sz w:val="20"/>
                <w:szCs w:val="20"/>
              </w:rPr>
              <w:t xml:space="preserve">, a quantidade, o valor de custo, fornecedor, </w:t>
            </w:r>
            <w:r w:rsidR="001F134B">
              <w:rPr>
                <w:sz w:val="20"/>
                <w:szCs w:val="20"/>
              </w:rPr>
              <w:t>e a data de entrada dos itens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F77D0D" w14:paraId="3DD5283C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DA41F" w14:textId="1FC73C4C" w:rsidR="00F77D0D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3E02B1" w14:textId="0CD2A62F" w:rsidR="00F77D0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Definir valor de item com diferentes custos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FA1A70" w14:textId="4A5D5E36" w:rsidR="00F77D0D" w:rsidRDefault="22A047CC" w:rsidP="00BE736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Quando itens de um</w:t>
            </w:r>
            <w:r w:rsidR="001F134B">
              <w:rPr>
                <w:sz w:val="20"/>
                <w:szCs w:val="20"/>
              </w:rPr>
              <w:t>a</w:t>
            </w:r>
            <w:r w:rsidRPr="22A047CC">
              <w:rPr>
                <w:sz w:val="20"/>
                <w:szCs w:val="20"/>
              </w:rPr>
              <w:t xml:space="preserve"> determinad</w:t>
            </w:r>
            <w:r w:rsidR="001F134B">
              <w:rPr>
                <w:sz w:val="20"/>
                <w:szCs w:val="20"/>
              </w:rPr>
              <w:t>a bebida forem registrada</w:t>
            </w:r>
            <w:r w:rsidRPr="22A047CC">
              <w:rPr>
                <w:sz w:val="20"/>
                <w:szCs w:val="20"/>
              </w:rPr>
              <w:t>s com valores de custo diferentes deverá ser calculado o valor de venda com base no maior valor de custo.</w:t>
            </w:r>
          </w:p>
        </w:tc>
      </w:tr>
      <w:tr w:rsidR="00DA52F8" w14:paraId="28C64448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9430E" w14:textId="5855CDBC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RN0053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8E2403" w14:textId="62D470D2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Quantidade de itens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78B465" w14:textId="1B6FC88E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Não deve ser permitido que seja realizado a entrada de itens de </w:t>
            </w:r>
            <w:r w:rsidR="00BE736A">
              <w:rPr>
                <w:sz w:val="20"/>
                <w:szCs w:val="20"/>
              </w:rPr>
              <w:t>bebidas com quantidade iguais</w:t>
            </w:r>
            <w:r w:rsidRPr="22A047CC">
              <w:rPr>
                <w:sz w:val="20"/>
                <w:szCs w:val="20"/>
              </w:rPr>
              <w:t xml:space="preserve"> a zero.</w:t>
            </w:r>
          </w:p>
          <w:p w14:paraId="31085C36" w14:textId="1654922E" w:rsidR="00DA52F8" w:rsidRDefault="00DA52F8" w:rsidP="00081B67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A52F8" w14:paraId="787A7B42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63F283" w14:textId="3A572810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RN0054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5B4ECC" w14:textId="6C153B9F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Valor de custo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EAE5B1" w14:textId="08B53F28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todo item deve haver um valor de custo.</w:t>
            </w:r>
          </w:p>
        </w:tc>
      </w:tr>
      <w:tr w:rsidR="00DA52F8" w14:paraId="7B852673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C4A1FA" w14:textId="3205E315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RN0055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86A80D" w14:textId="6DDD45DA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Data de entrada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E99EFC" w14:textId="6950E46E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Não deve ser permitido que itens sejam registrados sem que uma data de entrada seja registrada.</w:t>
            </w:r>
          </w:p>
        </w:tc>
      </w:tr>
    </w:tbl>
    <w:p w14:paraId="1B6C550A" w14:textId="77777777" w:rsidR="00D106A1" w:rsidRDefault="00D106A1" w:rsidP="00711204">
      <w:pPr>
        <w:jc w:val="both"/>
      </w:pPr>
    </w:p>
    <w:sectPr w:rsidR="00D106A1">
      <w:type w:val="continuous"/>
      <w:pgSz w:w="11906" w:h="16838"/>
      <w:pgMar w:top="567" w:right="567" w:bottom="567" w:left="567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Fatec" w:date="2017-10-30T20:03:00Z" w:initials="F">
    <w:p w14:paraId="4E6C056B" w14:textId="77777777" w:rsidR="00B46F3C" w:rsidRDefault="00B46F3C">
      <w:pPr>
        <w:pStyle w:val="Textodecomentrio"/>
      </w:pPr>
      <w:r>
        <w:rPr>
          <w:rStyle w:val="Refdecomentrio"/>
        </w:rPr>
        <w:annotationRef/>
      </w:r>
      <w:r>
        <w:t>Isso pode ser SIMULADO através de um método estático ou uma tabela fake.</w:t>
      </w:r>
    </w:p>
    <w:p w14:paraId="4F311691" w14:textId="77777777" w:rsidR="00B46F3C" w:rsidRDefault="00B46F3C">
      <w:pPr>
        <w:pStyle w:val="Textodecomentrio"/>
      </w:pPr>
    </w:p>
    <w:p w14:paraId="293BA8C5" w14:textId="04F2E40C" w:rsidR="00B46F3C" w:rsidRDefault="00B46F3C">
      <w:pPr>
        <w:pStyle w:val="Textodecomentrio"/>
      </w:pPr>
      <w:r>
        <w:t>Em caso de dúvidas, consulte os colegas presentes na aula.</w:t>
      </w:r>
    </w:p>
    <w:p w14:paraId="2BAEB5B3" w14:textId="2118CB04" w:rsidR="00B46F3C" w:rsidRDefault="00B46F3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AEB5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AEB5B3" w16cid:durableId="1E2EE4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B1088" w14:textId="77777777" w:rsidR="001E0C8F" w:rsidRDefault="001E0C8F">
      <w:r>
        <w:separator/>
      </w:r>
    </w:p>
  </w:endnote>
  <w:endnote w:type="continuationSeparator" w:id="0">
    <w:p w14:paraId="28E12592" w14:textId="77777777" w:rsidR="001E0C8F" w:rsidRDefault="001E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727A53">
            <w:rPr>
              <w:b/>
              <w:noProof/>
              <w:sz w:val="16"/>
              <w:szCs w:val="16"/>
            </w:rPr>
            <w:t>9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C7E32" w14:textId="77777777" w:rsidR="001E0C8F" w:rsidRDefault="001E0C8F">
      <w:r>
        <w:separator/>
      </w:r>
    </w:p>
  </w:footnote>
  <w:footnote w:type="continuationSeparator" w:id="0">
    <w:p w14:paraId="143B9FAE" w14:textId="77777777" w:rsidR="001E0C8F" w:rsidRDefault="001E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tec">
    <w15:presenceInfo w15:providerId="None" w15:userId="Fat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6A1"/>
    <w:rsid w:val="000013D2"/>
    <w:rsid w:val="00076DBC"/>
    <w:rsid w:val="00081B67"/>
    <w:rsid w:val="000C4343"/>
    <w:rsid w:val="00147DD1"/>
    <w:rsid w:val="00175E76"/>
    <w:rsid w:val="001806A1"/>
    <w:rsid w:val="001C5545"/>
    <w:rsid w:val="001D2D8E"/>
    <w:rsid w:val="001D5ACD"/>
    <w:rsid w:val="001E0C8F"/>
    <w:rsid w:val="001E2308"/>
    <w:rsid w:val="001F134B"/>
    <w:rsid w:val="002355E3"/>
    <w:rsid w:val="00252D7E"/>
    <w:rsid w:val="00263299"/>
    <w:rsid w:val="002756D3"/>
    <w:rsid w:val="002A620D"/>
    <w:rsid w:val="00326C08"/>
    <w:rsid w:val="00335709"/>
    <w:rsid w:val="00344437"/>
    <w:rsid w:val="00365111"/>
    <w:rsid w:val="003C0F20"/>
    <w:rsid w:val="003C5E54"/>
    <w:rsid w:val="003D310E"/>
    <w:rsid w:val="003E0E50"/>
    <w:rsid w:val="003E3662"/>
    <w:rsid w:val="0048123E"/>
    <w:rsid w:val="004E1C94"/>
    <w:rsid w:val="00523C58"/>
    <w:rsid w:val="00545BB9"/>
    <w:rsid w:val="005A7B68"/>
    <w:rsid w:val="006A66A2"/>
    <w:rsid w:val="006F4D3A"/>
    <w:rsid w:val="00711204"/>
    <w:rsid w:val="00713472"/>
    <w:rsid w:val="007151B5"/>
    <w:rsid w:val="007164EA"/>
    <w:rsid w:val="00727A53"/>
    <w:rsid w:val="00737B6B"/>
    <w:rsid w:val="00772DF2"/>
    <w:rsid w:val="007B0064"/>
    <w:rsid w:val="007B60E1"/>
    <w:rsid w:val="00803C5A"/>
    <w:rsid w:val="00862327"/>
    <w:rsid w:val="008C23CC"/>
    <w:rsid w:val="008D526E"/>
    <w:rsid w:val="008D5540"/>
    <w:rsid w:val="00941682"/>
    <w:rsid w:val="009F17DC"/>
    <w:rsid w:val="00A15573"/>
    <w:rsid w:val="00A27973"/>
    <w:rsid w:val="00A87810"/>
    <w:rsid w:val="00A90B88"/>
    <w:rsid w:val="00AA4C6B"/>
    <w:rsid w:val="00AA6A23"/>
    <w:rsid w:val="00AB4960"/>
    <w:rsid w:val="00AC4000"/>
    <w:rsid w:val="00B46F3C"/>
    <w:rsid w:val="00B54464"/>
    <w:rsid w:val="00B950BB"/>
    <w:rsid w:val="00BE736A"/>
    <w:rsid w:val="00C14D3D"/>
    <w:rsid w:val="00C23952"/>
    <w:rsid w:val="00C562A1"/>
    <w:rsid w:val="00C90B74"/>
    <w:rsid w:val="00CB3AB6"/>
    <w:rsid w:val="00CE21B3"/>
    <w:rsid w:val="00D05A64"/>
    <w:rsid w:val="00D106A1"/>
    <w:rsid w:val="00D457FB"/>
    <w:rsid w:val="00D873C5"/>
    <w:rsid w:val="00D94A31"/>
    <w:rsid w:val="00DA11FE"/>
    <w:rsid w:val="00DA52F8"/>
    <w:rsid w:val="00DD7751"/>
    <w:rsid w:val="00DF0062"/>
    <w:rsid w:val="00E0614D"/>
    <w:rsid w:val="00E21396"/>
    <w:rsid w:val="00ED07E9"/>
    <w:rsid w:val="00EF567E"/>
    <w:rsid w:val="00EF5DF0"/>
    <w:rsid w:val="00F20B9D"/>
    <w:rsid w:val="00F461ED"/>
    <w:rsid w:val="00F54043"/>
    <w:rsid w:val="00F5589E"/>
    <w:rsid w:val="00F56292"/>
    <w:rsid w:val="00F6344A"/>
    <w:rsid w:val="00F77D0D"/>
    <w:rsid w:val="00F81996"/>
    <w:rsid w:val="00FA385A"/>
    <w:rsid w:val="00FC6AC0"/>
    <w:rsid w:val="00FF76B0"/>
    <w:rsid w:val="22A0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2134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Gabriel Lima</cp:lastModifiedBy>
  <cp:revision>36</cp:revision>
  <cp:lastPrinted>2018-03-02T13:25:00Z</cp:lastPrinted>
  <dcterms:created xsi:type="dcterms:W3CDTF">2018-02-21T01:21:00Z</dcterms:created>
  <dcterms:modified xsi:type="dcterms:W3CDTF">2019-10-19T22:13:00Z</dcterms:modified>
</cp:coreProperties>
</file>