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6"/>
        <w:gridCol w:w="1802"/>
        <w:gridCol w:w="703"/>
        <w:gridCol w:w="2357"/>
        <w:gridCol w:w="142"/>
        <w:gridCol w:w="2514"/>
        <w:tblGridChange w:id="0">
          <w:tblGrid>
            <w:gridCol w:w="976"/>
            <w:gridCol w:w="1802"/>
            <w:gridCol w:w="703"/>
            <w:gridCol w:w="2357"/>
            <w:gridCol w:w="142"/>
            <w:gridCol w:w="2514"/>
          </w:tblGrid>
        </w:tblGridChange>
      </w:tblGrid>
      <w:tr>
        <w:trPr>
          <w:cantSplit w:val="0"/>
          <w:tblHeader w:val="0"/>
        </w:trPr>
        <w:tc>
          <w:tcPr>
            <w:gridSpan w:val="6"/>
            <w:shd w:fill="d9d9d9" w:val="clear"/>
          </w:tcPr>
          <w:p w:rsidR="00000000" w:rsidDel="00000000" w:rsidP="00000000" w:rsidRDefault="00000000" w:rsidRPr="00000000" w14:paraId="00000002">
            <w:pPr>
              <w:jc w:val="center"/>
              <w:rPr>
                <w:b w:val="1"/>
                <w:bCs w:val="1"/>
              </w:rPr>
            </w:pPr>
            <w:r w:rsidDel="00000000" w:rsidR="00000000" w:rsidRPr="00000000">
              <w:rPr>
                <w:b w:val="1"/>
                <w:bCs w:val="1"/>
                <w:rtl w:val="0"/>
              </w:rPr>
              <w:t xml:space="preserve">Documento de Visão</w:t>
            </w:r>
          </w:p>
        </w:tc>
      </w:tr>
      <w:tr>
        <w:trPr>
          <w:cantSplit w:val="0"/>
          <w:tblHeader w:val="0"/>
        </w:trPr>
        <w:tc>
          <w:tcPr>
            <w:gridSpan w:val="6"/>
          </w:tcPr>
          <w:p w:rsidR="00000000" w:rsidDel="00000000" w:rsidP="00000000" w:rsidRDefault="00000000" w:rsidRPr="00000000" w14:paraId="00000008">
            <w:pPr>
              <w:rPr/>
            </w:pPr>
            <w:r w:rsidDel="00000000" w:rsidR="00000000" w:rsidRPr="00000000">
              <w:rPr>
                <w:rtl w:val="0"/>
              </w:rPr>
              <w:t xml:space="preserve">Nome do Projeto: SERV’IN</w:t>
            </w:r>
          </w:p>
        </w:tc>
      </w:tr>
      <w:tr>
        <w:trPr>
          <w:cantSplit w:val="0"/>
          <w:tblHeader w:val="0"/>
        </w:trPr>
        <w:tc>
          <w:tcPr>
            <w:gridSpan w:val="6"/>
          </w:tcPr>
          <w:p w:rsidR="00000000" w:rsidDel="00000000" w:rsidP="00000000" w:rsidRDefault="00000000" w:rsidRPr="00000000" w14:paraId="0000000E">
            <w:pPr>
              <w:rPr/>
            </w:pPr>
            <w:r w:rsidDel="00000000" w:rsidR="00000000" w:rsidRPr="00000000">
              <w:rPr>
                <w:rtl w:val="0"/>
              </w:rPr>
              <w:t xml:space="preserve">Autores: Luan Guimarães, Iago de Lara, Ítalo Vinhas, Yago Garzon, Gabriel Maximo, Heleno</w:t>
            </w:r>
          </w:p>
        </w:tc>
      </w:tr>
      <w:tr>
        <w:trPr>
          <w:cantSplit w:val="0"/>
          <w:tblHeader w:val="0"/>
        </w:trPr>
        <w:tc>
          <w:tcPr>
            <w:gridSpan w:val="6"/>
            <w:shd w:fill="d9d9d9" w:val="clear"/>
          </w:tcPr>
          <w:p w:rsidR="00000000" w:rsidDel="00000000" w:rsidP="00000000" w:rsidRDefault="00000000" w:rsidRPr="00000000" w14:paraId="00000014">
            <w:pPr>
              <w:rPr/>
            </w:pPr>
            <w:r w:rsidDel="00000000" w:rsidR="00000000" w:rsidRPr="00000000">
              <w:rPr>
                <w:rtl w:val="0"/>
              </w:rPr>
              <w:t xml:space="preserve">Fornecedor(es) de Requisitos</w:t>
            </w:r>
          </w:p>
        </w:tc>
      </w:tr>
      <w:tr>
        <w:trPr>
          <w:cantSplit w:val="0"/>
          <w:tblHeader w:val="0"/>
        </w:trPr>
        <w:tc>
          <w:tcPr>
            <w:gridSpan w:val="2"/>
          </w:tcPr>
          <w:p w:rsidR="00000000" w:rsidDel="00000000" w:rsidP="00000000" w:rsidRDefault="00000000" w:rsidRPr="00000000" w14:paraId="0000001A">
            <w:pPr>
              <w:rPr/>
            </w:pPr>
            <w:r w:rsidDel="00000000" w:rsidR="00000000" w:rsidRPr="00000000">
              <w:rPr>
                <w:rtl w:val="0"/>
              </w:rPr>
              <w:t xml:space="preserve">Nome  </w:t>
            </w:r>
          </w:p>
        </w:tc>
        <w:tc>
          <w:tcPr>
            <w:gridSpan w:val="2"/>
          </w:tcPr>
          <w:p w:rsidR="00000000" w:rsidDel="00000000" w:rsidP="00000000" w:rsidRDefault="00000000" w:rsidRPr="00000000" w14:paraId="0000001C">
            <w:pPr>
              <w:rPr/>
            </w:pPr>
            <w:r w:rsidDel="00000000" w:rsidR="00000000" w:rsidRPr="00000000">
              <w:rPr>
                <w:rtl w:val="0"/>
              </w:rPr>
              <w:t xml:space="preserve">E-mail</w:t>
            </w:r>
          </w:p>
        </w:tc>
        <w:tc>
          <w:tcPr>
            <w:gridSpan w:val="2"/>
          </w:tcPr>
          <w:p w:rsidR="00000000" w:rsidDel="00000000" w:rsidP="00000000" w:rsidRDefault="00000000" w:rsidRPr="00000000" w14:paraId="0000001E">
            <w:pPr>
              <w:rPr/>
            </w:pPr>
            <w:r w:rsidDel="00000000" w:rsidR="00000000" w:rsidRPr="00000000">
              <w:rPr>
                <w:rtl w:val="0"/>
              </w:rPr>
              <w:t xml:space="preserve">Cargo ou Função - Empresa</w:t>
            </w:r>
          </w:p>
        </w:tc>
      </w:tr>
      <w:tr>
        <w:trPr>
          <w:cantSplit w:val="0"/>
          <w:tblHeader w:val="0"/>
        </w:trPr>
        <w:tc>
          <w:tcPr>
            <w:gridSpan w:val="2"/>
          </w:tcPr>
          <w:p w:rsidR="00000000" w:rsidDel="00000000" w:rsidP="00000000" w:rsidRDefault="00000000" w:rsidRPr="00000000" w14:paraId="00000020">
            <w:pPr>
              <w:rPr/>
            </w:pPr>
            <w:r w:rsidDel="00000000" w:rsidR="00000000" w:rsidRPr="00000000">
              <w:rPr>
                <w:rtl w:val="0"/>
              </w:rPr>
              <w:t xml:space="preserve">BH Credenciamento</w:t>
            </w:r>
          </w:p>
        </w:tc>
        <w:tc>
          <w:tcPr>
            <w:gridSpan w:val="2"/>
          </w:tcPr>
          <w:p w:rsidR="00000000" w:rsidDel="00000000" w:rsidP="00000000" w:rsidRDefault="00000000" w:rsidRPr="00000000" w14:paraId="00000022">
            <w:pPr>
              <w:rPr/>
            </w:pPr>
            <w:r w:rsidDel="00000000" w:rsidR="00000000" w:rsidRPr="00000000">
              <w:rPr>
                <w:rtl w:val="0"/>
              </w:rPr>
              <w:t xml:space="preserve">bhcredenciamento@gmail.com</w:t>
            </w:r>
          </w:p>
        </w:tc>
        <w:tc>
          <w:tcPr>
            <w:gridSpan w:val="2"/>
          </w:tcPr>
          <w:p w:rsidR="00000000" w:rsidDel="00000000" w:rsidP="00000000" w:rsidRDefault="00000000" w:rsidRPr="00000000" w14:paraId="00000024">
            <w:pPr>
              <w:rPr/>
            </w:pPr>
            <w:r w:rsidDel="00000000" w:rsidR="00000000" w:rsidRPr="00000000">
              <w:rPr>
                <w:rtl w:val="0"/>
              </w:rPr>
              <w:t xml:space="preserve">Empresa</w:t>
            </w:r>
          </w:p>
        </w:tc>
      </w:tr>
      <w:tr>
        <w:trPr>
          <w:cantSplit w:val="0"/>
          <w:tblHeader w:val="0"/>
        </w:trPr>
        <w:tc>
          <w:tcPr>
            <w:gridSpan w:val="2"/>
          </w:tcPr>
          <w:p w:rsidR="00000000" w:rsidDel="00000000" w:rsidP="00000000" w:rsidRDefault="00000000" w:rsidRPr="00000000" w14:paraId="00000026">
            <w:pPr>
              <w:rPr/>
            </w:pPr>
            <w:r w:rsidDel="00000000" w:rsidR="00000000" w:rsidRPr="00000000">
              <w:rPr>
                <w:rtl w:val="0"/>
              </w:rPr>
              <w:t xml:space="preserve">Emilie de Mello e Silva</w:t>
            </w:r>
          </w:p>
        </w:tc>
        <w:tc>
          <w:tcPr>
            <w:gridSpan w:val="2"/>
          </w:tcPr>
          <w:p w:rsidR="00000000" w:rsidDel="00000000" w:rsidP="00000000" w:rsidRDefault="00000000" w:rsidRPr="00000000" w14:paraId="00000028">
            <w:pPr>
              <w:rPr/>
            </w:pPr>
            <w:r w:rsidDel="00000000" w:rsidR="00000000" w:rsidRPr="00000000">
              <w:rPr>
                <w:rtl w:val="0"/>
              </w:rPr>
              <w:t xml:space="preserve">Emiliesemello@gmail.com</w:t>
            </w:r>
          </w:p>
        </w:tc>
        <w:tc>
          <w:tcPr>
            <w:gridSpan w:val="2"/>
          </w:tcPr>
          <w:p w:rsidR="00000000" w:rsidDel="00000000" w:rsidP="00000000" w:rsidRDefault="00000000" w:rsidRPr="00000000" w14:paraId="0000002A">
            <w:pPr>
              <w:rPr/>
            </w:pPr>
            <w:r w:rsidDel="00000000" w:rsidR="00000000" w:rsidRPr="00000000">
              <w:rPr>
                <w:rtl w:val="0"/>
              </w:rPr>
              <w:t xml:space="preserve">Proprietária</w:t>
            </w:r>
          </w:p>
        </w:tc>
      </w:tr>
      <w:tr>
        <w:trPr>
          <w:cantSplit w:val="0"/>
          <w:tblHeader w:val="0"/>
        </w:trPr>
        <w:tc>
          <w:tcPr>
            <w:gridSpan w:val="6"/>
            <w:shd w:fill="d9d9d9" w:val="clear"/>
          </w:tcPr>
          <w:p w:rsidR="00000000" w:rsidDel="00000000" w:rsidP="00000000" w:rsidRDefault="00000000" w:rsidRPr="00000000" w14:paraId="0000002C">
            <w:pPr>
              <w:rPr/>
            </w:pPr>
            <w:r w:rsidDel="00000000" w:rsidR="00000000" w:rsidRPr="00000000">
              <w:rPr>
                <w:rtl w:val="0"/>
              </w:rPr>
              <w:t xml:space="preserve">Descrição do Problema</w:t>
            </w:r>
          </w:p>
        </w:tc>
      </w:tr>
      <w:tr>
        <w:trPr>
          <w:cantSplit w:val="0"/>
          <w:tblHeader w:val="0"/>
        </w:trPr>
        <w:tc>
          <w:tcPr>
            <w:gridSpan w:val="6"/>
            <w:tcBorders>
              <w:bottom w:color="000000" w:space="0" w:sz="4" w:val="single"/>
            </w:tcBorders>
          </w:tcPr>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empresa cliente realiza o processo de credenciamento de seus funcionários e das respectivas áreas de atuação para controle interno de acessos e permissões. Atualmente, esse processo é realizado por meio de planilhas do Microsoft Excel compartilhadas entre os responsáveis pelo gerenciamento das informações. Nessas planilhas são registradas informações relacionadas aos funcionários, setores e seus respectivos credenciamentos, sendo necessário realizar atualizações frequentes conforme ocorrem mudanças na equipe ou nas permissões de acesso.</w:t>
            </w:r>
          </w:p>
          <w:p w:rsidR="00000000" w:rsidDel="00000000" w:rsidP="00000000" w:rsidRDefault="00000000" w:rsidRPr="00000000" w14:paraId="00000034">
            <w:pPr>
              <w:rPr/>
            </w:pPr>
            <w:r w:rsidDel="00000000" w:rsidR="00000000" w:rsidRPr="00000000">
              <w:rPr>
                <w:rtl w:val="0"/>
              </w:rPr>
              <w:br w:type="textWrapping"/>
              <w:t xml:space="preserve">O uso de planilhas para gerenciar o credenciamento de funcionários apresenta diversas limitações operacionais e de controle. Como vários usuários podem editar a mesma planilha simultaneamente, existe o risco de sobrescrita de dados, situação em que um usuário pode substituir ou apagar informações já inseridas por outro. Isso pode resultar na perda de registros importantes ou inconsistência nas informações armazenadas.</w:t>
            </w:r>
          </w:p>
          <w:p w:rsidR="00000000" w:rsidDel="00000000" w:rsidP="00000000" w:rsidRDefault="00000000" w:rsidRPr="00000000" w14:paraId="00000035">
            <w:pPr>
              <w:spacing w:after="240" w:before="240" w:lineRule="auto"/>
              <w:rPr/>
            </w:pPr>
            <w:r w:rsidDel="00000000" w:rsidR="00000000" w:rsidRPr="00000000">
              <w:rPr>
                <w:rtl w:val="0"/>
              </w:rPr>
              <w:t xml:space="preserve">Além disso, o processo depende diretamente de uma conexão estável com a internet, especialmente quando a planilha é utilizada de forma colaborativa. Em casos de instabilidade de conexão, a sincronização das informações pode ser comprometida, impedindo o acesso ou a atualização dos dados em tempo real. Esse cenário pode dificultar o trabalho simultâneo de vários operadores e causar atrasos no processo de credenciamento.</w:t>
            </w:r>
          </w:p>
          <w:p w:rsidR="00000000" w:rsidDel="00000000" w:rsidP="00000000" w:rsidRDefault="00000000" w:rsidRPr="00000000" w14:paraId="00000036">
            <w:pPr>
              <w:spacing w:after="240" w:before="240" w:lineRule="auto"/>
              <w:rPr/>
            </w:pPr>
            <w:r w:rsidDel="00000000" w:rsidR="00000000" w:rsidRPr="00000000">
              <w:rPr>
                <w:rtl w:val="0"/>
              </w:rPr>
              <w:t xml:space="preserve">Outro problema identificado é a possibilidade de lentidão e conflitos de edição quando há um grande número de usuários acessando a planilha ao mesmo tempo. Atualizações podem demorar para aparecer ou gerar inconsistências entre diferentes versões do documento. Diante dessas limitações, torna-se necessário o desenvolvimento de um sistema dedicado que centralize as informações e permita um gerenciamento mais seguro, confiável e eficiente do processo de credenciamento. </w:t>
            </w:r>
          </w:p>
          <w:p w:rsidR="00000000" w:rsidDel="00000000" w:rsidP="00000000" w:rsidRDefault="00000000" w:rsidRPr="00000000" w14:paraId="00000037">
            <w:pPr>
              <w:rPr/>
            </w:pPr>
            <w:r w:rsidDel="00000000" w:rsidR="00000000" w:rsidRPr="00000000">
              <w:rPr>
                <w:rtl w:val="0"/>
              </w:rPr>
            </w:r>
          </w:p>
        </w:tc>
      </w:tr>
      <w:tr>
        <w:trPr>
          <w:cantSplit w:val="0"/>
          <w:tblHeader w:val="0"/>
        </w:trPr>
        <w:tc>
          <w:tcPr>
            <w:gridSpan w:val="6"/>
            <w:tcBorders>
              <w:bottom w:color="000000" w:space="0" w:sz="4" w:val="single"/>
            </w:tcBorders>
            <w:shd w:fill="cccccc" w:val="clear"/>
          </w:tcPr>
          <w:p w:rsidR="00000000" w:rsidDel="00000000" w:rsidP="00000000" w:rsidRDefault="00000000" w:rsidRPr="00000000" w14:paraId="0000003D">
            <w:pPr>
              <w:rPr/>
            </w:pPr>
            <w:r w:rsidDel="00000000" w:rsidR="00000000" w:rsidRPr="00000000">
              <w:rPr>
                <w:rtl w:val="0"/>
              </w:rPr>
              <w:t xml:space="preserve">Descrição Geral da Solução (Escopo)</w:t>
            </w:r>
          </w:p>
        </w:tc>
      </w:tr>
      <w:tr>
        <w:trPr>
          <w:cantSplit w:val="0"/>
          <w:tblHeader w:val="0"/>
        </w:trPr>
        <w:tc>
          <w:tcPr>
            <w:gridSpan w:val="6"/>
            <w:tcBorders>
              <w:bottom w:color="000000" w:space="0" w:sz="4" w:val="single"/>
            </w:tcBorders>
          </w:tcPr>
          <w:p w:rsidR="00000000" w:rsidDel="00000000" w:rsidP="00000000" w:rsidRDefault="00000000" w:rsidRPr="00000000" w14:paraId="00000043">
            <w:pPr>
              <w:spacing w:after="240" w:before="240" w:lineRule="auto"/>
              <w:rPr/>
            </w:pPr>
            <w:r w:rsidDel="00000000" w:rsidR="00000000" w:rsidRPr="00000000">
              <w:rPr>
                <w:rtl w:val="0"/>
              </w:rPr>
              <w:t xml:space="preserve">O projeto SERV’IN tem como objetivo desenvolver um sistema para automatizar o processo de credenciamento de funcionários e suas respectivas áreas dentro da empresa. A solução permitirá o cadastro, consulta, validação e gerenciamento das informações relacionadas aos funcionários e seus credenciamentos.</w:t>
            </w:r>
          </w:p>
          <w:p w:rsidR="00000000" w:rsidDel="00000000" w:rsidP="00000000" w:rsidRDefault="00000000" w:rsidRPr="00000000" w14:paraId="00000044">
            <w:pPr>
              <w:spacing w:after="240" w:before="240" w:lineRule="auto"/>
              <w:rPr/>
            </w:pPr>
            <w:r w:rsidDel="00000000" w:rsidR="00000000" w:rsidRPr="00000000">
              <w:rPr>
                <w:rtl w:val="0"/>
              </w:rPr>
              <w:t xml:space="preserve">O sistema centralizará os dados em uma única plataforma, substituindo o uso de planilhas e reduzindo erros operacionais. Entre as funcionalidades previstas estão o cadastro de funcionários, associação de funcionários às áreas da empresa, controle de credenciamentos, atualização de registros e consulta das informações de forma rápida e organizada.</w:t>
            </w:r>
          </w:p>
          <w:p w:rsidR="00000000" w:rsidDel="00000000" w:rsidP="00000000" w:rsidRDefault="00000000" w:rsidRPr="00000000" w14:paraId="00000045">
            <w:pPr>
              <w:spacing w:after="240" w:before="240" w:lineRule="auto"/>
              <w:rPr/>
            </w:pPr>
            <w:r w:rsidDel="00000000" w:rsidR="00000000" w:rsidRPr="00000000">
              <w:rPr>
                <w:rtl w:val="0"/>
              </w:rPr>
              <w:t xml:space="preserve">Com essa solução, espera-se melhorar o controle das informações, aumentar a confiabilidade dos dados e tornar o processo de credenciamento mais eficiente e seguro para a empresa.</w:t>
            </w:r>
          </w:p>
          <w:p w:rsidR="00000000" w:rsidDel="00000000" w:rsidP="00000000" w:rsidRDefault="00000000" w:rsidRPr="00000000" w14:paraId="00000046">
            <w:pPr>
              <w:rPr/>
            </w:pPr>
            <w:r w:rsidDel="00000000" w:rsidR="00000000" w:rsidRPr="00000000">
              <w:rPr>
                <w:rtl w:val="0"/>
              </w:rPr>
            </w:r>
          </w:p>
        </w:tc>
      </w:tr>
      <w:tr>
        <w:trPr>
          <w:cantSplit w:val="0"/>
          <w:tblHeader w:val="0"/>
        </w:trPr>
        <w:tc>
          <w:tcPr>
            <w:gridSpan w:val="6"/>
            <w:tcBorders>
              <w:bottom w:color="000000" w:space="0" w:sz="4" w:val="single"/>
            </w:tcBorders>
            <w:shd w:fill="cccccc" w:val="clear"/>
          </w:tcPr>
          <w:p w:rsidR="00000000" w:rsidDel="00000000" w:rsidP="00000000" w:rsidRDefault="00000000" w:rsidRPr="00000000" w14:paraId="0000004C">
            <w:pPr>
              <w:rPr/>
            </w:pPr>
            <w:r w:rsidDel="00000000" w:rsidR="00000000" w:rsidRPr="00000000">
              <w:rPr>
                <w:rtl w:val="0"/>
              </w:rPr>
              <w:t xml:space="preserve">Fora do Escopo</w:t>
            </w:r>
          </w:p>
        </w:tc>
      </w:tr>
      <w:tr>
        <w:trPr>
          <w:cantSplit w:val="0"/>
          <w:tblHeader w:val="0"/>
        </w:trPr>
        <w:tc>
          <w:tcPr>
            <w:gridSpan w:val="6"/>
            <w:tcBorders>
              <w:bottom w:color="000000" w:space="0" w:sz="4" w:val="single"/>
            </w:tcBorders>
          </w:tcPr>
          <w:p w:rsidR="00000000" w:rsidDel="00000000" w:rsidP="00000000" w:rsidRDefault="00000000" w:rsidRPr="00000000" w14:paraId="00000052">
            <w:pPr>
              <w:spacing w:after="240" w:before="240" w:lineRule="auto"/>
              <w:rPr/>
            </w:pPr>
            <w:r w:rsidDel="00000000" w:rsidR="00000000" w:rsidRPr="00000000">
              <w:rPr>
                <w:rtl w:val="0"/>
              </w:rPr>
              <w:t xml:space="preserve">Nesta primeira versão do sistema, algumas funcionalidades que poderiam agregar valor ao processo não serão implementadas. Entre elas estão a integração com outros sistemas corporativos da empresa, autenticação por biometria ou reconhecimento facial, emissão automática de crachás ou cartões físicos de acesso, e o desenvolvimento de um aplicativo mobile.</w:t>
            </w:r>
          </w:p>
          <w:p w:rsidR="00000000" w:rsidDel="00000000" w:rsidP="00000000" w:rsidRDefault="00000000" w:rsidRPr="00000000" w14:paraId="00000053">
            <w:pPr>
              <w:spacing w:after="240" w:before="240" w:lineRule="auto"/>
              <w:rPr/>
            </w:pPr>
            <w:r w:rsidDel="00000000" w:rsidR="00000000" w:rsidRPr="00000000">
              <w:rPr>
                <w:rtl w:val="0"/>
              </w:rPr>
              <w:t xml:space="preserve">Também não fará parte desta versão inicial a implementação de relatórios analíticos avançados ou integração com sistemas externos de controle de acesso físico. Essas funcionalidades poderão ser consideradas em versões futuras do sistema.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c>
      </w:tr>
      <w:tr>
        <w:trPr>
          <w:cantSplit w:val="0"/>
          <w:tblHeader w:val="0"/>
        </w:trPr>
        <w:tc>
          <w:tcPr>
            <w:gridSpan w:val="6"/>
            <w:shd w:fill="d9d9d9" w:val="clear"/>
          </w:tcPr>
          <w:p w:rsidR="00000000" w:rsidDel="00000000" w:rsidP="00000000" w:rsidRDefault="00000000" w:rsidRPr="00000000" w14:paraId="0000005C">
            <w:pPr>
              <w:rPr/>
            </w:pPr>
            <w:r w:rsidDel="00000000" w:rsidR="00000000" w:rsidRPr="00000000">
              <w:rPr>
                <w:rtl w:val="0"/>
              </w:rPr>
              <w:t xml:space="preserve">Usuários</w:t>
            </w:r>
          </w:p>
        </w:tc>
      </w:tr>
      <w:tr>
        <w:trPr>
          <w:cantSplit w:val="0"/>
          <w:tblHeader w:val="0"/>
        </w:trPr>
        <w:tc>
          <w:tcPr>
            <w:gridSpan w:val="6"/>
            <w:tcBorders>
              <w:bottom w:color="000000" w:space="0" w:sz="4" w:val="single"/>
            </w:tcBorders>
          </w:tcPr>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Os principais usuários do sistema serão os responsáveis pela gestão do credenciamento dentro da empresa, como administradores do sistema e funcionários do setor responsável pelo controle de acessos ou recursos humanos.</w:t>
            </w:r>
          </w:p>
          <w:p w:rsidR="00000000" w:rsidDel="00000000" w:rsidP="00000000" w:rsidRDefault="00000000" w:rsidRPr="00000000" w14:paraId="00000064">
            <w:pPr>
              <w:spacing w:after="240" w:before="240" w:lineRule="auto"/>
              <w:rPr/>
            </w:pPr>
            <w:r w:rsidDel="00000000" w:rsidR="00000000" w:rsidRPr="00000000">
              <w:rPr>
                <w:rtl w:val="0"/>
              </w:rPr>
              <w:t xml:space="preserve">Esses usuários poderão cadastrar funcionários, registrar áreas da empresa, gerenciar credenciamentos e consultar informações relacionadas aos registros existentes. O sistema também poderá ser utilizado por gestores ou responsáveis por setores que necessitem verificar a situação de credenciamento de funcionários sob sua responsabilidade., ,</w:t>
            </w:r>
          </w:p>
          <w:p w:rsidR="00000000" w:rsidDel="00000000" w:rsidP="00000000" w:rsidRDefault="00000000" w:rsidRPr="00000000" w14:paraId="00000065">
            <w:pPr>
              <w:rPr/>
            </w:pPr>
            <w:r w:rsidDel="00000000" w:rsidR="00000000" w:rsidRPr="00000000">
              <w:rPr>
                <w:rtl w:val="0"/>
              </w:rPr>
            </w:r>
          </w:p>
        </w:tc>
      </w:tr>
      <w:tr>
        <w:trPr>
          <w:cantSplit w:val="0"/>
          <w:tblHeader w:val="0"/>
        </w:trPr>
        <w:tc>
          <w:tcPr>
            <w:gridSpan w:val="6"/>
            <w:shd w:fill="d9d9d9" w:val="clear"/>
          </w:tcPr>
          <w:p w:rsidR="00000000" w:rsidDel="00000000" w:rsidP="00000000" w:rsidRDefault="00000000" w:rsidRPr="00000000" w14:paraId="0000006B">
            <w:pPr>
              <w:rPr/>
            </w:pPr>
            <w:r w:rsidDel="00000000" w:rsidR="00000000" w:rsidRPr="00000000">
              <w:rPr>
                <w:rtl w:val="0"/>
              </w:rPr>
              <w:t xml:space="preserve">Requisitos Funcionais</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ID</w:t>
            </w:r>
          </w:p>
        </w:tc>
        <w:tc>
          <w:tcPr>
            <w:gridSpan w:val="2"/>
          </w:tcPr>
          <w:p w:rsidR="00000000" w:rsidDel="00000000" w:rsidP="00000000" w:rsidRDefault="00000000" w:rsidRPr="00000000" w14:paraId="00000072">
            <w:pPr>
              <w:rPr/>
            </w:pPr>
            <w:r w:rsidDel="00000000" w:rsidR="00000000" w:rsidRPr="00000000">
              <w:rPr>
                <w:rtl w:val="0"/>
              </w:rPr>
              <w:t xml:space="preserve">Descrição do Requisito</w:t>
            </w:r>
          </w:p>
        </w:tc>
        <w:tc>
          <w:tcPr>
            <w:gridSpan w:val="2"/>
          </w:tcPr>
          <w:p w:rsidR="00000000" w:rsidDel="00000000" w:rsidP="00000000" w:rsidRDefault="00000000" w:rsidRPr="00000000" w14:paraId="00000074">
            <w:pPr>
              <w:rPr/>
            </w:pPr>
            <w:r w:rsidDel="00000000" w:rsidR="00000000" w:rsidRPr="00000000">
              <w:rPr>
                <w:rtl w:val="0"/>
              </w:rPr>
              <w:t xml:space="preserve">Prioridade</w:t>
            </w:r>
          </w:p>
        </w:tc>
        <w:tc>
          <w:tcPr/>
          <w:p w:rsidR="00000000" w:rsidDel="00000000" w:rsidP="00000000" w:rsidRDefault="00000000" w:rsidRPr="00000000" w14:paraId="00000076">
            <w:pPr>
              <w:rPr/>
            </w:pPr>
            <w:r w:rsidDel="00000000" w:rsidR="00000000" w:rsidRPr="00000000">
              <w:rPr>
                <w:rtl w:val="0"/>
              </w:rPr>
              <w:t xml:space="preserve">Complexidade</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RF01</w:t>
            </w:r>
          </w:p>
        </w:tc>
        <w:tc>
          <w:tcPr>
            <w:gridSpan w:val="2"/>
          </w:tcPr>
          <w:p w:rsidR="00000000" w:rsidDel="00000000" w:rsidP="00000000" w:rsidRDefault="00000000" w:rsidRPr="00000000" w14:paraId="00000078">
            <w:pPr>
              <w:rPr/>
            </w:pPr>
            <w:r w:rsidDel="00000000" w:rsidR="00000000" w:rsidRPr="00000000">
              <w:rPr>
                <w:rtl w:val="0"/>
              </w:rPr>
              <w:t xml:space="preserve">O sistema deve permitir que usuários realizem login utilizando email e senha</w:t>
            </w:r>
          </w:p>
        </w:tc>
        <w:tc>
          <w:tcPr>
            <w:gridSpan w:val="2"/>
          </w:tcPr>
          <w:p w:rsidR="00000000" w:rsidDel="00000000" w:rsidP="00000000" w:rsidRDefault="00000000" w:rsidRPr="00000000" w14:paraId="0000007A">
            <w:pPr>
              <w:jc w:val="center"/>
              <w:rPr/>
            </w:pPr>
            <w:r w:rsidDel="00000000" w:rsidR="00000000" w:rsidRPr="00000000">
              <w:rPr>
                <w:rtl w:val="0"/>
              </w:rPr>
              <w:t xml:space="preserve">Alta</w:t>
            </w:r>
          </w:p>
        </w:tc>
        <w:tc>
          <w:tcPr/>
          <w:p w:rsidR="00000000" w:rsidDel="00000000" w:rsidP="00000000" w:rsidRDefault="00000000" w:rsidRPr="00000000" w14:paraId="0000007C">
            <w:pPr>
              <w:jc w:val="center"/>
              <w:rPr/>
            </w:pPr>
            <w:r w:rsidDel="00000000" w:rsidR="00000000" w:rsidRPr="00000000">
              <w:rPr>
                <w:rtl w:val="0"/>
              </w:rPr>
              <w:t xml:space="preserve">Baixa</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RF02</w:t>
            </w:r>
          </w:p>
        </w:tc>
        <w:tc>
          <w:tcPr>
            <w:gridSpan w:val="2"/>
          </w:tcPr>
          <w:p w:rsidR="00000000" w:rsidDel="00000000" w:rsidP="00000000" w:rsidRDefault="00000000" w:rsidRPr="00000000" w14:paraId="0000007E">
            <w:pPr>
              <w:rPr/>
            </w:pPr>
            <w:r w:rsidDel="00000000" w:rsidR="00000000" w:rsidRPr="00000000">
              <w:rPr>
                <w:rtl w:val="0"/>
              </w:rPr>
              <w:t xml:space="preserve">O sistema deve controlar o acesso às funcionalidades de acordo com o cargo do usuário (ADM, Proprietário, Organizador ou Colaborador).</w:t>
            </w:r>
          </w:p>
        </w:tc>
        <w:tc>
          <w:tcPr>
            <w:gridSpan w:val="2"/>
          </w:tcPr>
          <w:p w:rsidR="00000000" w:rsidDel="00000000" w:rsidP="00000000" w:rsidRDefault="00000000" w:rsidRPr="00000000" w14:paraId="00000080">
            <w:pPr>
              <w:jc w:val="center"/>
              <w:rPr/>
            </w:pPr>
            <w:r w:rsidDel="00000000" w:rsidR="00000000" w:rsidRPr="00000000">
              <w:rPr>
                <w:rtl w:val="0"/>
              </w:rPr>
              <w:t xml:space="preserve">Alta</w:t>
            </w:r>
          </w:p>
        </w:tc>
        <w:tc>
          <w:tcPr/>
          <w:p w:rsidR="00000000" w:rsidDel="00000000" w:rsidP="00000000" w:rsidRDefault="00000000" w:rsidRPr="00000000" w14:paraId="00000082">
            <w:pPr>
              <w:jc w:val="center"/>
              <w:rPr/>
            </w:pPr>
            <w:r w:rsidDel="00000000" w:rsidR="00000000" w:rsidRPr="00000000">
              <w:rPr>
                <w:rtl w:val="0"/>
              </w:rPr>
              <w:t xml:space="preserve">Média</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RF03</w:t>
            </w:r>
          </w:p>
        </w:tc>
        <w:tc>
          <w:tcPr>
            <w:gridSpan w:val="2"/>
          </w:tcPr>
          <w:p w:rsidR="00000000" w:rsidDel="00000000" w:rsidP="00000000" w:rsidRDefault="00000000" w:rsidRPr="00000000" w14:paraId="00000084">
            <w:pPr>
              <w:rPr/>
            </w:pPr>
            <w:r w:rsidDel="00000000" w:rsidR="00000000" w:rsidRPr="00000000">
              <w:rPr>
                <w:rtl w:val="0"/>
              </w:rPr>
              <w:t xml:space="preserve">O sistema deve permitir que usuários autorizados criem eventos, informando nome, descrição, categoria, data e horário.</w:t>
            </w:r>
          </w:p>
        </w:tc>
        <w:tc>
          <w:tcPr>
            <w:gridSpan w:val="2"/>
          </w:tcPr>
          <w:p w:rsidR="00000000" w:rsidDel="00000000" w:rsidP="00000000" w:rsidRDefault="00000000" w:rsidRPr="00000000" w14:paraId="00000086">
            <w:pPr>
              <w:jc w:val="center"/>
              <w:rPr/>
            </w:pPr>
            <w:r w:rsidDel="00000000" w:rsidR="00000000" w:rsidRPr="00000000">
              <w:rPr>
                <w:rtl w:val="0"/>
              </w:rPr>
              <w:t xml:space="preserve">Alta</w:t>
            </w:r>
          </w:p>
        </w:tc>
        <w:tc>
          <w:tcPr/>
          <w:p w:rsidR="00000000" w:rsidDel="00000000" w:rsidP="00000000" w:rsidRDefault="00000000" w:rsidRPr="00000000" w14:paraId="00000088">
            <w:pPr>
              <w:jc w:val="center"/>
              <w:rPr/>
            </w:pPr>
            <w:r w:rsidDel="00000000" w:rsidR="00000000" w:rsidRPr="00000000">
              <w:rPr>
                <w:rtl w:val="0"/>
              </w:rPr>
              <w:t xml:space="preserve">Média</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RF04</w:t>
            </w:r>
          </w:p>
        </w:tc>
        <w:tc>
          <w:tcPr>
            <w:gridSpan w:val="2"/>
          </w:tcPr>
          <w:p w:rsidR="00000000" w:rsidDel="00000000" w:rsidP="00000000" w:rsidRDefault="00000000" w:rsidRPr="00000000" w14:paraId="0000008A">
            <w:pPr>
              <w:rPr/>
            </w:pPr>
            <w:r w:rsidDel="00000000" w:rsidR="00000000" w:rsidRPr="00000000">
              <w:rPr>
                <w:rtl w:val="0"/>
              </w:rPr>
              <w:t xml:space="preserve">O sistema deve permitir editar informações de eventos criados.</w:t>
            </w:r>
          </w:p>
        </w:tc>
        <w:tc>
          <w:tcPr>
            <w:gridSpan w:val="2"/>
          </w:tcPr>
          <w:p w:rsidR="00000000" w:rsidDel="00000000" w:rsidP="00000000" w:rsidRDefault="00000000" w:rsidRPr="00000000" w14:paraId="0000008C">
            <w:pPr>
              <w:jc w:val="center"/>
              <w:rPr/>
            </w:pPr>
            <w:r w:rsidDel="00000000" w:rsidR="00000000" w:rsidRPr="00000000">
              <w:rPr>
                <w:rtl w:val="0"/>
              </w:rPr>
              <w:t xml:space="preserve">Alta</w:t>
            </w:r>
          </w:p>
        </w:tc>
        <w:tc>
          <w:tcPr/>
          <w:p w:rsidR="00000000" w:rsidDel="00000000" w:rsidP="00000000" w:rsidRDefault="00000000" w:rsidRPr="00000000" w14:paraId="0000008E">
            <w:pPr>
              <w:jc w:val="center"/>
              <w:rPr/>
            </w:pPr>
            <w:r w:rsidDel="00000000" w:rsidR="00000000" w:rsidRPr="00000000">
              <w:rPr>
                <w:rtl w:val="0"/>
              </w:rPr>
              <w:t xml:space="preserve">Média</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RF05</w:t>
            </w:r>
          </w:p>
        </w:tc>
        <w:tc>
          <w:tcPr>
            <w:gridSpan w:val="2"/>
          </w:tcPr>
          <w:p w:rsidR="00000000" w:rsidDel="00000000" w:rsidP="00000000" w:rsidRDefault="00000000" w:rsidRPr="00000000" w14:paraId="00000090">
            <w:pPr>
              <w:rPr/>
            </w:pPr>
            <w:r w:rsidDel="00000000" w:rsidR="00000000" w:rsidRPr="00000000">
              <w:rPr>
                <w:rtl w:val="0"/>
              </w:rPr>
              <w:t xml:space="preserve">O sistema deve permitir visualizar eventos cadastrados na plataforma.</w:t>
            </w:r>
          </w:p>
        </w:tc>
        <w:tc>
          <w:tcPr>
            <w:gridSpan w:val="2"/>
          </w:tcPr>
          <w:p w:rsidR="00000000" w:rsidDel="00000000" w:rsidP="00000000" w:rsidRDefault="00000000" w:rsidRPr="00000000" w14:paraId="00000092">
            <w:pPr>
              <w:jc w:val="center"/>
              <w:rPr/>
            </w:pPr>
            <w:r w:rsidDel="00000000" w:rsidR="00000000" w:rsidRPr="00000000">
              <w:rPr>
                <w:rtl w:val="0"/>
              </w:rPr>
              <w:t xml:space="preserve">Alta</w:t>
            </w:r>
          </w:p>
        </w:tc>
        <w:tc>
          <w:tcPr/>
          <w:p w:rsidR="00000000" w:rsidDel="00000000" w:rsidP="00000000" w:rsidRDefault="00000000" w:rsidRPr="00000000" w14:paraId="00000094">
            <w:pPr>
              <w:jc w:val="center"/>
              <w:rPr/>
            </w:pPr>
            <w:r w:rsidDel="00000000" w:rsidR="00000000" w:rsidRPr="00000000">
              <w:rPr>
                <w:rtl w:val="0"/>
              </w:rPr>
              <w:t xml:space="preserve">Média</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RF06</w:t>
            </w:r>
          </w:p>
        </w:tc>
        <w:tc>
          <w:tcPr>
            <w:gridSpan w:val="2"/>
          </w:tcPr>
          <w:p w:rsidR="00000000" w:rsidDel="00000000" w:rsidP="00000000" w:rsidRDefault="00000000" w:rsidRPr="00000000" w14:paraId="00000096">
            <w:pPr>
              <w:rPr/>
            </w:pPr>
            <w:r w:rsidDel="00000000" w:rsidR="00000000" w:rsidRPr="00000000">
              <w:rPr>
                <w:rtl w:val="0"/>
              </w:rPr>
              <w:t xml:space="preserve">O sistema deve permitir criar grupos de funcionários dentro de um evento (ex.: segurança, bombeiros, cozinha).</w:t>
            </w:r>
          </w:p>
        </w:tc>
        <w:tc>
          <w:tcPr>
            <w:gridSpan w:val="2"/>
          </w:tcPr>
          <w:p w:rsidR="00000000" w:rsidDel="00000000" w:rsidP="00000000" w:rsidRDefault="00000000" w:rsidRPr="00000000" w14:paraId="00000098">
            <w:pPr>
              <w:jc w:val="center"/>
              <w:rPr/>
            </w:pPr>
            <w:r w:rsidDel="00000000" w:rsidR="00000000" w:rsidRPr="00000000">
              <w:rPr>
                <w:rtl w:val="0"/>
              </w:rPr>
              <w:t xml:space="preserve">Alta</w:t>
            </w:r>
          </w:p>
        </w:tc>
        <w:tc>
          <w:tcPr/>
          <w:p w:rsidR="00000000" w:rsidDel="00000000" w:rsidP="00000000" w:rsidRDefault="00000000" w:rsidRPr="00000000" w14:paraId="0000009A">
            <w:pPr>
              <w:jc w:val="center"/>
              <w:rPr/>
            </w:pPr>
            <w:r w:rsidDel="00000000" w:rsidR="00000000" w:rsidRPr="00000000">
              <w:rPr>
                <w:rtl w:val="0"/>
              </w:rPr>
              <w:t xml:space="preserve">Média</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RF07</w:t>
            </w:r>
          </w:p>
        </w:tc>
        <w:tc>
          <w:tcPr>
            <w:gridSpan w:val="2"/>
          </w:tcPr>
          <w:p w:rsidR="00000000" w:rsidDel="00000000" w:rsidP="00000000" w:rsidRDefault="00000000" w:rsidRPr="00000000" w14:paraId="0000009C">
            <w:pPr>
              <w:rPr/>
            </w:pPr>
            <w:r w:rsidDel="00000000" w:rsidR="00000000" w:rsidRPr="00000000">
              <w:rPr>
                <w:rtl w:val="0"/>
              </w:rPr>
              <w:t xml:space="preserve">O sistema deve permitir editar ou remover grupos criados em um evento.</w:t>
            </w:r>
          </w:p>
        </w:tc>
        <w:tc>
          <w:tcPr>
            <w:gridSpan w:val="2"/>
          </w:tcPr>
          <w:p w:rsidR="00000000" w:rsidDel="00000000" w:rsidP="00000000" w:rsidRDefault="00000000" w:rsidRPr="00000000" w14:paraId="0000009E">
            <w:pPr>
              <w:jc w:val="center"/>
              <w:rPr/>
            </w:pPr>
            <w:r w:rsidDel="00000000" w:rsidR="00000000" w:rsidRPr="00000000">
              <w:rPr>
                <w:rtl w:val="0"/>
              </w:rPr>
              <w:t xml:space="preserve">Alta</w:t>
            </w:r>
          </w:p>
        </w:tc>
        <w:tc>
          <w:tcPr/>
          <w:p w:rsidR="00000000" w:rsidDel="00000000" w:rsidP="00000000" w:rsidRDefault="00000000" w:rsidRPr="00000000" w14:paraId="000000A0">
            <w:pPr>
              <w:jc w:val="center"/>
              <w:rPr/>
            </w:pPr>
            <w:r w:rsidDel="00000000" w:rsidR="00000000" w:rsidRPr="00000000">
              <w:rPr>
                <w:rtl w:val="0"/>
              </w:rPr>
              <w:t xml:space="preserve">Média</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RF08</w:t>
            </w:r>
          </w:p>
        </w:tc>
        <w:tc>
          <w:tcPr>
            <w:gridSpan w:val="2"/>
          </w:tcPr>
          <w:p w:rsidR="00000000" w:rsidDel="00000000" w:rsidP="00000000" w:rsidRDefault="00000000" w:rsidRPr="00000000" w14:paraId="000000A2">
            <w:pPr>
              <w:rPr/>
            </w:pPr>
            <w:r w:rsidDel="00000000" w:rsidR="00000000" w:rsidRPr="00000000">
              <w:rPr>
                <w:rtl w:val="0"/>
              </w:rPr>
              <w:t xml:space="preserve">O sistema deve permitir visualizar a lista de funcionários pertencentes a cada grupo.</w:t>
            </w:r>
          </w:p>
        </w:tc>
        <w:tc>
          <w:tcPr>
            <w:gridSpan w:val="2"/>
          </w:tcPr>
          <w:p w:rsidR="00000000" w:rsidDel="00000000" w:rsidP="00000000" w:rsidRDefault="00000000" w:rsidRPr="00000000" w14:paraId="000000A4">
            <w:pPr>
              <w:jc w:val="center"/>
              <w:rPr/>
            </w:pPr>
            <w:r w:rsidDel="00000000" w:rsidR="00000000" w:rsidRPr="00000000">
              <w:rPr>
                <w:rtl w:val="0"/>
              </w:rPr>
              <w:t xml:space="preserve">Alta</w:t>
            </w:r>
          </w:p>
        </w:tc>
        <w:tc>
          <w:tcPr/>
          <w:p w:rsidR="00000000" w:rsidDel="00000000" w:rsidP="00000000" w:rsidRDefault="00000000" w:rsidRPr="00000000" w14:paraId="000000A6">
            <w:pPr>
              <w:jc w:val="center"/>
              <w:rPr/>
            </w:pPr>
            <w:r w:rsidDel="00000000" w:rsidR="00000000" w:rsidRPr="00000000">
              <w:rPr>
                <w:rtl w:val="0"/>
              </w:rPr>
              <w:t xml:space="preserve">Baixa</w:t>
            </w:r>
          </w:p>
        </w:tc>
      </w:tr>
      <w:tr>
        <w:trPr>
          <w:cantSplit w:val="0"/>
          <w:trHeight w:val="300" w:hRule="atLeast"/>
          <w:tblHeader w:val="0"/>
        </w:trPr>
        <w:tc>
          <w:tcPr/>
          <w:p w:rsidR="00000000" w:rsidDel="00000000" w:rsidP="00000000" w:rsidRDefault="00000000" w:rsidRPr="00000000" w14:paraId="000000A7">
            <w:pPr>
              <w:rPr/>
            </w:pPr>
            <w:r w:rsidDel="00000000" w:rsidR="00000000" w:rsidRPr="00000000">
              <w:rPr>
                <w:rtl w:val="0"/>
              </w:rPr>
              <w:t xml:space="preserve">RF09</w:t>
            </w:r>
          </w:p>
        </w:tc>
        <w:tc>
          <w:tcPr>
            <w:gridSpan w:val="2"/>
          </w:tcPr>
          <w:p w:rsidR="00000000" w:rsidDel="00000000" w:rsidP="00000000" w:rsidRDefault="00000000" w:rsidRPr="00000000" w14:paraId="000000A8">
            <w:pPr>
              <w:rPr/>
            </w:pPr>
            <w:r w:rsidDel="00000000" w:rsidR="00000000" w:rsidRPr="00000000">
              <w:rPr>
                <w:rtl w:val="0"/>
              </w:rPr>
              <w:t xml:space="preserve">O sistema deve permitir cadastrar funcionários informando dados como nome, CPF, data de nascimento, telefone e e-mail.</w:t>
            </w:r>
          </w:p>
        </w:tc>
        <w:tc>
          <w:tcPr>
            <w:gridSpan w:val="2"/>
          </w:tcPr>
          <w:p w:rsidR="00000000" w:rsidDel="00000000" w:rsidP="00000000" w:rsidRDefault="00000000" w:rsidRPr="00000000" w14:paraId="000000AA">
            <w:pPr>
              <w:jc w:val="center"/>
              <w:rPr/>
            </w:pPr>
            <w:r w:rsidDel="00000000" w:rsidR="00000000" w:rsidRPr="00000000">
              <w:rPr>
                <w:rtl w:val="0"/>
              </w:rPr>
              <w:t xml:space="preserve">Alta</w:t>
            </w:r>
          </w:p>
        </w:tc>
        <w:tc>
          <w:tcPr/>
          <w:p w:rsidR="00000000" w:rsidDel="00000000" w:rsidP="00000000" w:rsidRDefault="00000000" w:rsidRPr="00000000" w14:paraId="000000AC">
            <w:pPr>
              <w:jc w:val="center"/>
              <w:rPr/>
            </w:pPr>
            <w:r w:rsidDel="00000000" w:rsidR="00000000" w:rsidRPr="00000000">
              <w:rPr>
                <w:rtl w:val="0"/>
              </w:rPr>
              <w:t xml:space="preserve">Baixa</w:t>
            </w:r>
          </w:p>
        </w:tc>
      </w:tr>
      <w:tr>
        <w:trPr>
          <w:cantSplit w:val="0"/>
          <w:trHeight w:val="300" w:hRule="atLeast"/>
          <w:tblHeader w:val="0"/>
        </w:trPr>
        <w:tc>
          <w:tcPr/>
          <w:p w:rsidR="00000000" w:rsidDel="00000000" w:rsidP="00000000" w:rsidRDefault="00000000" w:rsidRPr="00000000" w14:paraId="000000AD">
            <w:pPr>
              <w:rPr/>
            </w:pPr>
            <w:r w:rsidDel="00000000" w:rsidR="00000000" w:rsidRPr="00000000">
              <w:rPr>
                <w:rtl w:val="0"/>
              </w:rPr>
              <w:t xml:space="preserve">RF10</w:t>
            </w:r>
          </w:p>
        </w:tc>
        <w:tc>
          <w:tcPr>
            <w:gridSpan w:val="2"/>
          </w:tcPr>
          <w:p w:rsidR="00000000" w:rsidDel="00000000" w:rsidP="00000000" w:rsidRDefault="00000000" w:rsidRPr="00000000" w14:paraId="000000AE">
            <w:pPr>
              <w:rPr/>
            </w:pPr>
            <w:r w:rsidDel="00000000" w:rsidR="00000000" w:rsidRPr="00000000">
              <w:rPr>
                <w:rtl w:val="0"/>
              </w:rPr>
              <w:t xml:space="preserve">O sistema deve garantir que cada CPF seja único no sistema.</w:t>
            </w:r>
          </w:p>
        </w:tc>
        <w:tc>
          <w:tcPr>
            <w:gridSpan w:val="2"/>
          </w:tcPr>
          <w:p w:rsidR="00000000" w:rsidDel="00000000" w:rsidP="00000000" w:rsidRDefault="00000000" w:rsidRPr="00000000" w14:paraId="000000B0">
            <w:pPr>
              <w:jc w:val="center"/>
              <w:rPr/>
            </w:pPr>
            <w:r w:rsidDel="00000000" w:rsidR="00000000" w:rsidRPr="00000000">
              <w:rPr>
                <w:rtl w:val="0"/>
              </w:rPr>
              <w:t xml:space="preserve">Alta</w:t>
            </w:r>
          </w:p>
        </w:tc>
        <w:tc>
          <w:tcPr/>
          <w:p w:rsidR="00000000" w:rsidDel="00000000" w:rsidP="00000000" w:rsidRDefault="00000000" w:rsidRPr="00000000" w14:paraId="000000B2">
            <w:pPr>
              <w:jc w:val="center"/>
              <w:rPr/>
            </w:pPr>
            <w:r w:rsidDel="00000000" w:rsidR="00000000" w:rsidRPr="00000000">
              <w:rPr>
                <w:rtl w:val="0"/>
              </w:rPr>
              <w:t xml:space="preserve">Baixa</w:t>
            </w:r>
          </w:p>
        </w:tc>
      </w:tr>
      <w:tr>
        <w:trPr>
          <w:cantSplit w:val="0"/>
          <w:trHeight w:val="300" w:hRule="atLeast"/>
          <w:tblHeader w:val="0"/>
        </w:trPr>
        <w:tc>
          <w:tcPr/>
          <w:p w:rsidR="00000000" w:rsidDel="00000000" w:rsidP="00000000" w:rsidRDefault="00000000" w:rsidRPr="00000000" w14:paraId="000000B3">
            <w:pPr>
              <w:rPr/>
            </w:pPr>
            <w:r w:rsidDel="00000000" w:rsidR="00000000" w:rsidRPr="00000000">
              <w:rPr>
                <w:rtl w:val="0"/>
              </w:rPr>
              <w:t xml:space="preserve">RF11</w:t>
            </w:r>
          </w:p>
        </w:tc>
        <w:tc>
          <w:tcPr>
            <w:gridSpan w:val="2"/>
          </w:tcPr>
          <w:p w:rsidR="00000000" w:rsidDel="00000000" w:rsidP="00000000" w:rsidRDefault="00000000" w:rsidRPr="00000000" w14:paraId="000000B4">
            <w:pPr>
              <w:rPr/>
            </w:pPr>
            <w:r w:rsidDel="00000000" w:rsidR="00000000" w:rsidRPr="00000000">
              <w:rPr>
                <w:rtl w:val="0"/>
              </w:rPr>
              <w:t xml:space="preserve">O sistema deve permitir buscar funcionários cadastrados pelo nome ou CPF.</w:t>
            </w:r>
          </w:p>
        </w:tc>
        <w:tc>
          <w:tcPr>
            <w:gridSpan w:val="2"/>
          </w:tcPr>
          <w:p w:rsidR="00000000" w:rsidDel="00000000" w:rsidP="00000000" w:rsidRDefault="00000000" w:rsidRPr="00000000" w14:paraId="000000B6">
            <w:pPr>
              <w:jc w:val="center"/>
              <w:rPr/>
            </w:pPr>
            <w:r w:rsidDel="00000000" w:rsidR="00000000" w:rsidRPr="00000000">
              <w:rPr>
                <w:rtl w:val="0"/>
              </w:rPr>
              <w:t xml:space="preserve">Alta</w:t>
            </w:r>
          </w:p>
        </w:tc>
        <w:tc>
          <w:tcPr/>
          <w:p w:rsidR="00000000" w:rsidDel="00000000" w:rsidP="00000000" w:rsidRDefault="00000000" w:rsidRPr="00000000" w14:paraId="000000B8">
            <w:pPr>
              <w:jc w:val="center"/>
              <w:rPr/>
            </w:pPr>
            <w:r w:rsidDel="00000000" w:rsidR="00000000" w:rsidRPr="00000000">
              <w:rPr>
                <w:rtl w:val="0"/>
              </w:rPr>
              <w:t xml:space="preserve">Média</w:t>
            </w:r>
          </w:p>
        </w:tc>
      </w:tr>
      <w:tr>
        <w:trPr>
          <w:cantSplit w:val="0"/>
          <w:trHeight w:val="300" w:hRule="atLeast"/>
          <w:tblHeader w:val="0"/>
        </w:trPr>
        <w:tc>
          <w:tcPr/>
          <w:p w:rsidR="00000000" w:rsidDel="00000000" w:rsidP="00000000" w:rsidRDefault="00000000" w:rsidRPr="00000000" w14:paraId="000000B9">
            <w:pPr>
              <w:rPr/>
            </w:pPr>
            <w:r w:rsidDel="00000000" w:rsidR="00000000" w:rsidRPr="00000000">
              <w:rPr>
                <w:rtl w:val="0"/>
              </w:rPr>
              <w:t xml:space="preserve">RF12</w:t>
            </w:r>
          </w:p>
        </w:tc>
        <w:tc>
          <w:tcPr>
            <w:gridSpan w:val="2"/>
          </w:tcPr>
          <w:p w:rsidR="00000000" w:rsidDel="00000000" w:rsidP="00000000" w:rsidRDefault="00000000" w:rsidRPr="00000000" w14:paraId="000000BA">
            <w:pPr>
              <w:rPr/>
            </w:pPr>
            <w:r w:rsidDel="00000000" w:rsidR="00000000" w:rsidRPr="00000000">
              <w:rPr>
                <w:rtl w:val="0"/>
              </w:rPr>
              <w:t xml:space="preserve">O sistema deve permitir adicionar funcionários cadastrados a grupos dentro de um evento. </w:t>
            </w:r>
          </w:p>
        </w:tc>
        <w:tc>
          <w:tcPr>
            <w:gridSpan w:val="2"/>
          </w:tcPr>
          <w:p w:rsidR="00000000" w:rsidDel="00000000" w:rsidP="00000000" w:rsidRDefault="00000000" w:rsidRPr="00000000" w14:paraId="000000BC">
            <w:pPr>
              <w:jc w:val="center"/>
              <w:rPr/>
            </w:pPr>
            <w:r w:rsidDel="00000000" w:rsidR="00000000" w:rsidRPr="00000000">
              <w:rPr>
                <w:rtl w:val="0"/>
              </w:rPr>
              <w:t xml:space="preserve">Alta</w:t>
            </w:r>
          </w:p>
        </w:tc>
        <w:tc>
          <w:tcPr/>
          <w:p w:rsidR="00000000" w:rsidDel="00000000" w:rsidP="00000000" w:rsidRDefault="00000000" w:rsidRPr="00000000" w14:paraId="000000BE">
            <w:pPr>
              <w:jc w:val="center"/>
              <w:rPr/>
            </w:pPr>
            <w:r w:rsidDel="00000000" w:rsidR="00000000" w:rsidRPr="00000000">
              <w:rPr>
                <w:rtl w:val="0"/>
              </w:rPr>
              <w:t xml:space="preserve">Média</w:t>
            </w:r>
          </w:p>
        </w:tc>
      </w:tr>
      <w:tr>
        <w:trPr>
          <w:cantSplit w:val="0"/>
          <w:trHeight w:val="300" w:hRule="atLeast"/>
          <w:tblHeader w:val="0"/>
        </w:trPr>
        <w:tc>
          <w:tcPr/>
          <w:p w:rsidR="00000000" w:rsidDel="00000000" w:rsidP="00000000" w:rsidRDefault="00000000" w:rsidRPr="00000000" w14:paraId="000000BF">
            <w:pPr>
              <w:rPr/>
            </w:pPr>
            <w:r w:rsidDel="00000000" w:rsidR="00000000" w:rsidRPr="00000000">
              <w:rPr>
                <w:rtl w:val="0"/>
              </w:rPr>
              <w:t xml:space="preserve">RF13</w:t>
            </w:r>
          </w:p>
        </w:tc>
        <w:tc>
          <w:tcPr>
            <w:gridSpan w:val="2"/>
          </w:tcPr>
          <w:p w:rsidR="00000000" w:rsidDel="00000000" w:rsidP="00000000" w:rsidRDefault="00000000" w:rsidRPr="00000000" w14:paraId="000000C0">
            <w:pPr>
              <w:rPr/>
            </w:pPr>
            <w:r w:rsidDel="00000000" w:rsidR="00000000" w:rsidRPr="00000000">
              <w:rPr>
                <w:rtl w:val="0"/>
              </w:rPr>
              <w:t xml:space="preserve"> O sistema deve impedir que um funcionário seja adicionado mais de uma vez ao mesmo grupo dentro de um evento.</w:t>
            </w:r>
          </w:p>
        </w:tc>
        <w:tc>
          <w:tcPr>
            <w:gridSpan w:val="2"/>
          </w:tcPr>
          <w:p w:rsidR="00000000" w:rsidDel="00000000" w:rsidP="00000000" w:rsidRDefault="00000000" w:rsidRPr="00000000" w14:paraId="000000C2">
            <w:pPr>
              <w:jc w:val="center"/>
              <w:rPr/>
            </w:pPr>
            <w:r w:rsidDel="00000000" w:rsidR="00000000" w:rsidRPr="00000000">
              <w:rPr>
                <w:rtl w:val="0"/>
              </w:rPr>
              <w:t xml:space="preserve">Alta</w:t>
            </w:r>
          </w:p>
        </w:tc>
        <w:tc>
          <w:tcPr/>
          <w:p w:rsidR="00000000" w:rsidDel="00000000" w:rsidP="00000000" w:rsidRDefault="00000000" w:rsidRPr="00000000" w14:paraId="000000C4">
            <w:pPr>
              <w:jc w:val="center"/>
              <w:rPr/>
            </w:pPr>
            <w:r w:rsidDel="00000000" w:rsidR="00000000" w:rsidRPr="00000000">
              <w:rPr>
                <w:rtl w:val="0"/>
              </w:rPr>
              <w:t xml:space="preserve">Média</w:t>
            </w:r>
          </w:p>
        </w:tc>
      </w:tr>
      <w:tr>
        <w:trPr>
          <w:cantSplit w:val="0"/>
          <w:trHeight w:val="300" w:hRule="atLeast"/>
          <w:tblHeader w:val="0"/>
        </w:trPr>
        <w:tc>
          <w:tcPr/>
          <w:p w:rsidR="00000000" w:rsidDel="00000000" w:rsidP="00000000" w:rsidRDefault="00000000" w:rsidRPr="00000000" w14:paraId="000000C5">
            <w:pPr>
              <w:rPr/>
            </w:pPr>
            <w:r w:rsidDel="00000000" w:rsidR="00000000" w:rsidRPr="00000000">
              <w:rPr>
                <w:rtl w:val="0"/>
              </w:rPr>
              <w:t xml:space="preserve">RF14</w:t>
            </w:r>
          </w:p>
        </w:tc>
        <w:tc>
          <w:tcPr>
            <w:gridSpan w:val="2"/>
          </w:tcPr>
          <w:p w:rsidR="00000000" w:rsidDel="00000000" w:rsidP="00000000" w:rsidRDefault="00000000" w:rsidRPr="00000000" w14:paraId="000000C6">
            <w:pPr>
              <w:rPr/>
            </w:pPr>
            <w:r w:rsidDel="00000000" w:rsidR="00000000" w:rsidRPr="00000000">
              <w:rPr>
                <w:rtl w:val="0"/>
              </w:rPr>
              <w:t xml:space="preserve"> O sistema deve impedir que um funcionário participe de mais de um grupo no mesmo evento. </w:t>
            </w:r>
          </w:p>
        </w:tc>
        <w:tc>
          <w:tcPr>
            <w:gridSpan w:val="2"/>
          </w:tcPr>
          <w:p w:rsidR="00000000" w:rsidDel="00000000" w:rsidP="00000000" w:rsidRDefault="00000000" w:rsidRPr="00000000" w14:paraId="000000C8">
            <w:pPr>
              <w:jc w:val="center"/>
              <w:rPr/>
            </w:pPr>
            <w:r w:rsidDel="00000000" w:rsidR="00000000" w:rsidRPr="00000000">
              <w:rPr>
                <w:rtl w:val="0"/>
              </w:rPr>
              <w:t xml:space="preserve">Alta</w:t>
            </w:r>
          </w:p>
        </w:tc>
        <w:tc>
          <w:tcPr/>
          <w:p w:rsidR="00000000" w:rsidDel="00000000" w:rsidP="00000000" w:rsidRDefault="00000000" w:rsidRPr="00000000" w14:paraId="000000CA">
            <w:pPr>
              <w:jc w:val="center"/>
              <w:rPr/>
            </w:pPr>
            <w:r w:rsidDel="00000000" w:rsidR="00000000" w:rsidRPr="00000000">
              <w:rPr>
                <w:rtl w:val="0"/>
              </w:rPr>
              <w:t xml:space="preserve">Alta</w:t>
            </w:r>
          </w:p>
        </w:tc>
      </w:tr>
      <w:tr>
        <w:trPr>
          <w:cantSplit w:val="0"/>
          <w:trHeight w:val="300" w:hRule="atLeast"/>
          <w:tblHeader w:val="0"/>
        </w:trPr>
        <w:tc>
          <w:tcPr/>
          <w:p w:rsidR="00000000" w:rsidDel="00000000" w:rsidP="00000000" w:rsidRDefault="00000000" w:rsidRPr="00000000" w14:paraId="000000CB">
            <w:pPr>
              <w:rPr/>
            </w:pPr>
            <w:r w:rsidDel="00000000" w:rsidR="00000000" w:rsidRPr="00000000">
              <w:rPr>
                <w:rtl w:val="0"/>
              </w:rPr>
              <w:t xml:space="preserve">RF15</w:t>
            </w:r>
          </w:p>
        </w:tc>
        <w:tc>
          <w:tcPr>
            <w:gridSpan w:val="2"/>
          </w:tcPr>
          <w:p w:rsidR="00000000" w:rsidDel="00000000" w:rsidP="00000000" w:rsidRDefault="00000000" w:rsidRPr="00000000" w14:paraId="000000CC">
            <w:pPr>
              <w:rPr/>
            </w:pPr>
            <w:r w:rsidDel="00000000" w:rsidR="00000000" w:rsidRPr="00000000">
              <w:rPr>
                <w:rtl w:val="0"/>
              </w:rPr>
              <w:t xml:space="preserve">O sistema deve impedir que um funcionário seja adicionado a eventos com horários conflitantes.</w:t>
            </w:r>
          </w:p>
        </w:tc>
        <w:tc>
          <w:tcPr>
            <w:gridSpan w:val="2"/>
          </w:tcPr>
          <w:p w:rsidR="00000000" w:rsidDel="00000000" w:rsidP="00000000" w:rsidRDefault="00000000" w:rsidRPr="00000000" w14:paraId="000000CE">
            <w:pPr>
              <w:jc w:val="center"/>
              <w:rPr/>
            </w:pPr>
            <w:r w:rsidDel="00000000" w:rsidR="00000000" w:rsidRPr="00000000">
              <w:rPr>
                <w:rtl w:val="0"/>
              </w:rPr>
              <w:t xml:space="preserve">Alta</w:t>
            </w:r>
          </w:p>
        </w:tc>
        <w:tc>
          <w:tcPr/>
          <w:p w:rsidR="00000000" w:rsidDel="00000000" w:rsidP="00000000" w:rsidRDefault="00000000" w:rsidRPr="00000000" w14:paraId="000000D0">
            <w:pPr>
              <w:jc w:val="center"/>
              <w:rPr/>
            </w:pPr>
            <w:r w:rsidDel="00000000" w:rsidR="00000000" w:rsidRPr="00000000">
              <w:rPr>
                <w:rtl w:val="0"/>
              </w:rPr>
              <w:t xml:space="preserve">Média</w:t>
            </w:r>
          </w:p>
        </w:tc>
      </w:tr>
      <w:tr>
        <w:trPr>
          <w:cantSplit w:val="0"/>
          <w:trHeight w:val="300" w:hRule="atLeast"/>
          <w:tblHeader w:val="0"/>
        </w:trPr>
        <w:tc>
          <w:tcPr/>
          <w:p w:rsidR="00000000" w:rsidDel="00000000" w:rsidP="00000000" w:rsidRDefault="00000000" w:rsidRPr="00000000" w14:paraId="000000D1">
            <w:pPr>
              <w:rPr/>
            </w:pPr>
            <w:r w:rsidDel="00000000" w:rsidR="00000000" w:rsidRPr="00000000">
              <w:rPr>
                <w:rtl w:val="0"/>
              </w:rPr>
              <w:t xml:space="preserve">RF16</w:t>
            </w:r>
          </w:p>
        </w:tc>
        <w:tc>
          <w:tcPr>
            <w:gridSpan w:val="2"/>
          </w:tcPr>
          <w:p w:rsidR="00000000" w:rsidDel="00000000" w:rsidP="00000000" w:rsidRDefault="00000000" w:rsidRPr="00000000" w14:paraId="000000D2">
            <w:pPr>
              <w:rPr/>
            </w:pPr>
            <w:r w:rsidDel="00000000" w:rsidR="00000000" w:rsidRPr="00000000">
              <w:rPr>
                <w:rtl w:val="0"/>
              </w:rPr>
              <w:t xml:space="preserve">O sistema deve permitir importar funcionários a partir de uma planilha Excel.</w:t>
            </w:r>
          </w:p>
        </w:tc>
        <w:tc>
          <w:tcPr>
            <w:gridSpan w:val="2"/>
          </w:tcPr>
          <w:p w:rsidR="00000000" w:rsidDel="00000000" w:rsidP="00000000" w:rsidRDefault="00000000" w:rsidRPr="00000000" w14:paraId="000000D4">
            <w:pPr>
              <w:jc w:val="center"/>
              <w:rPr/>
            </w:pPr>
            <w:r w:rsidDel="00000000" w:rsidR="00000000" w:rsidRPr="00000000">
              <w:rPr>
                <w:rtl w:val="0"/>
              </w:rPr>
              <w:t xml:space="preserve">Alta</w:t>
            </w:r>
          </w:p>
        </w:tc>
        <w:tc>
          <w:tcPr/>
          <w:p w:rsidR="00000000" w:rsidDel="00000000" w:rsidP="00000000" w:rsidRDefault="00000000" w:rsidRPr="00000000" w14:paraId="000000D6">
            <w:pPr>
              <w:jc w:val="center"/>
              <w:rPr/>
            </w:pPr>
            <w:r w:rsidDel="00000000" w:rsidR="00000000" w:rsidRPr="00000000">
              <w:rPr>
                <w:rtl w:val="0"/>
              </w:rPr>
              <w:t xml:space="preserve">Alta</w:t>
            </w:r>
          </w:p>
        </w:tc>
      </w:tr>
      <w:tr>
        <w:trPr>
          <w:cantSplit w:val="0"/>
          <w:trHeight w:val="300" w:hRule="atLeast"/>
          <w:tblHeader w:val="0"/>
        </w:trPr>
        <w:tc>
          <w:tcPr/>
          <w:p w:rsidR="00000000" w:rsidDel="00000000" w:rsidP="00000000" w:rsidRDefault="00000000" w:rsidRPr="00000000" w14:paraId="000000D7">
            <w:pPr>
              <w:rPr/>
            </w:pPr>
            <w:r w:rsidDel="00000000" w:rsidR="00000000" w:rsidRPr="00000000">
              <w:rPr>
                <w:rtl w:val="0"/>
              </w:rPr>
              <w:t xml:space="preserve">RF17</w:t>
            </w:r>
          </w:p>
        </w:tc>
        <w:tc>
          <w:tcPr>
            <w:gridSpan w:val="2"/>
          </w:tcPr>
          <w:p w:rsidR="00000000" w:rsidDel="00000000" w:rsidP="00000000" w:rsidRDefault="00000000" w:rsidRPr="00000000" w14:paraId="000000D8">
            <w:pPr>
              <w:rPr/>
            </w:pPr>
            <w:r w:rsidDel="00000000" w:rsidR="00000000" w:rsidRPr="00000000">
              <w:rPr>
                <w:rtl w:val="0"/>
              </w:rPr>
              <w:t xml:space="preserve">O sistema deve verificar se o CPF já existe no sistema durante a importação, reutilizando o cadastro existente quando necessário.</w:t>
            </w:r>
          </w:p>
        </w:tc>
        <w:tc>
          <w:tcPr>
            <w:gridSpan w:val="2"/>
          </w:tcPr>
          <w:p w:rsidR="00000000" w:rsidDel="00000000" w:rsidP="00000000" w:rsidRDefault="00000000" w:rsidRPr="00000000" w14:paraId="000000DA">
            <w:pPr>
              <w:jc w:val="center"/>
              <w:rPr/>
            </w:pPr>
            <w:r w:rsidDel="00000000" w:rsidR="00000000" w:rsidRPr="00000000">
              <w:rPr>
                <w:rtl w:val="0"/>
              </w:rPr>
              <w:t xml:space="preserve">Média</w:t>
            </w:r>
          </w:p>
        </w:tc>
        <w:tc>
          <w:tcPr/>
          <w:p w:rsidR="00000000" w:rsidDel="00000000" w:rsidP="00000000" w:rsidRDefault="00000000" w:rsidRPr="00000000" w14:paraId="000000DC">
            <w:pPr>
              <w:jc w:val="center"/>
              <w:rPr/>
            </w:pPr>
            <w:r w:rsidDel="00000000" w:rsidR="00000000" w:rsidRPr="00000000">
              <w:rPr>
                <w:rtl w:val="0"/>
              </w:rPr>
              <w:t xml:space="preserve">Média</w:t>
            </w:r>
          </w:p>
        </w:tc>
      </w:tr>
      <w:tr>
        <w:trPr>
          <w:cantSplit w:val="0"/>
          <w:trHeight w:val="300" w:hRule="atLeast"/>
          <w:tblHeader w:val="0"/>
        </w:trPr>
        <w:tc>
          <w:tcPr/>
          <w:p w:rsidR="00000000" w:rsidDel="00000000" w:rsidP="00000000" w:rsidRDefault="00000000" w:rsidRPr="00000000" w14:paraId="000000DD">
            <w:pPr>
              <w:rPr/>
            </w:pPr>
            <w:r w:rsidDel="00000000" w:rsidR="00000000" w:rsidRPr="00000000">
              <w:rPr>
                <w:rtl w:val="0"/>
              </w:rPr>
              <w:t xml:space="preserve">RF18</w:t>
            </w:r>
          </w:p>
        </w:tc>
        <w:tc>
          <w:tcPr>
            <w:gridSpan w:val="2"/>
          </w:tcPr>
          <w:p w:rsidR="00000000" w:rsidDel="00000000" w:rsidP="00000000" w:rsidRDefault="00000000" w:rsidRPr="00000000" w14:paraId="000000DE">
            <w:pPr>
              <w:rPr/>
            </w:pPr>
            <w:r w:rsidDel="00000000" w:rsidR="00000000" w:rsidRPr="00000000">
              <w:rPr>
                <w:rtl w:val="0"/>
              </w:rPr>
              <w:t xml:space="preserve">O sistema deve permitir exportar a lista de funcionários de um evento em formato de planilha.</w:t>
            </w:r>
          </w:p>
        </w:tc>
        <w:tc>
          <w:tcPr>
            <w:gridSpan w:val="2"/>
          </w:tcPr>
          <w:p w:rsidR="00000000" w:rsidDel="00000000" w:rsidP="00000000" w:rsidRDefault="00000000" w:rsidRPr="00000000" w14:paraId="000000E0">
            <w:pPr>
              <w:jc w:val="center"/>
              <w:rPr/>
            </w:pPr>
            <w:r w:rsidDel="00000000" w:rsidR="00000000" w:rsidRPr="00000000">
              <w:rPr>
                <w:rtl w:val="0"/>
              </w:rPr>
              <w:t xml:space="preserve">Média</w:t>
            </w:r>
          </w:p>
        </w:tc>
        <w:tc>
          <w:tcPr/>
          <w:p w:rsidR="00000000" w:rsidDel="00000000" w:rsidP="00000000" w:rsidRDefault="00000000" w:rsidRPr="00000000" w14:paraId="000000E2">
            <w:pPr>
              <w:jc w:val="center"/>
              <w:rPr/>
            </w:pPr>
            <w:r w:rsidDel="00000000" w:rsidR="00000000" w:rsidRPr="00000000">
              <w:rPr>
                <w:rtl w:val="0"/>
              </w:rPr>
              <w:t xml:space="preserve">Média</w:t>
            </w:r>
          </w:p>
        </w:tc>
      </w:tr>
      <w:tr>
        <w:trPr>
          <w:cantSplit w:val="0"/>
          <w:trHeight w:val="300" w:hRule="atLeast"/>
          <w:tblHeader w:val="0"/>
        </w:trPr>
        <w:tc>
          <w:tcPr/>
          <w:p w:rsidR="00000000" w:rsidDel="00000000" w:rsidP="00000000" w:rsidRDefault="00000000" w:rsidRPr="00000000" w14:paraId="000000E3">
            <w:pPr>
              <w:rPr/>
            </w:pPr>
            <w:r w:rsidDel="00000000" w:rsidR="00000000" w:rsidRPr="00000000">
              <w:rPr>
                <w:rtl w:val="0"/>
              </w:rPr>
              <w:t xml:space="preserve">RF19</w:t>
            </w:r>
          </w:p>
        </w:tc>
        <w:tc>
          <w:tcPr>
            <w:gridSpan w:val="2"/>
          </w:tcPr>
          <w:p w:rsidR="00000000" w:rsidDel="00000000" w:rsidP="00000000" w:rsidRDefault="00000000" w:rsidRPr="00000000" w14:paraId="000000E4">
            <w:pPr>
              <w:rPr/>
            </w:pPr>
            <w:r w:rsidDel="00000000" w:rsidR="00000000" w:rsidRPr="00000000">
              <w:rPr>
                <w:rtl w:val="0"/>
              </w:rPr>
              <w:t xml:space="preserve">O sistema deve permitir que colaboradores busquem funcionários pelo CPF no dia do evento.</w:t>
            </w:r>
          </w:p>
        </w:tc>
        <w:tc>
          <w:tcPr>
            <w:gridSpan w:val="2"/>
          </w:tcPr>
          <w:p w:rsidR="00000000" w:rsidDel="00000000" w:rsidP="00000000" w:rsidRDefault="00000000" w:rsidRPr="00000000" w14:paraId="000000E6">
            <w:pPr>
              <w:jc w:val="center"/>
              <w:rPr/>
            </w:pPr>
            <w:r w:rsidDel="00000000" w:rsidR="00000000" w:rsidRPr="00000000">
              <w:rPr>
                <w:rtl w:val="0"/>
              </w:rPr>
              <w:t xml:space="preserve">Média</w:t>
            </w:r>
          </w:p>
        </w:tc>
        <w:tc>
          <w:tcPr/>
          <w:p w:rsidR="00000000" w:rsidDel="00000000" w:rsidP="00000000" w:rsidRDefault="00000000" w:rsidRPr="00000000" w14:paraId="000000E8">
            <w:pPr>
              <w:jc w:val="center"/>
              <w:rPr/>
            </w:pPr>
            <w:r w:rsidDel="00000000" w:rsidR="00000000" w:rsidRPr="00000000">
              <w:rPr>
                <w:rtl w:val="0"/>
              </w:rPr>
              <w:t xml:space="preserve">Baixa</w:t>
            </w:r>
          </w:p>
        </w:tc>
      </w:tr>
      <w:tr>
        <w:trPr>
          <w:cantSplit w:val="0"/>
          <w:trHeight w:val="300" w:hRule="atLeast"/>
          <w:tblHeader w:val="0"/>
        </w:trPr>
        <w:tc>
          <w:tcPr/>
          <w:p w:rsidR="00000000" w:rsidDel="00000000" w:rsidP="00000000" w:rsidRDefault="00000000" w:rsidRPr="00000000" w14:paraId="000000E9">
            <w:pPr>
              <w:rPr/>
            </w:pPr>
            <w:r w:rsidDel="00000000" w:rsidR="00000000" w:rsidRPr="00000000">
              <w:rPr>
                <w:rtl w:val="0"/>
              </w:rPr>
              <w:t xml:space="preserve">RF20</w:t>
            </w:r>
          </w:p>
        </w:tc>
        <w:tc>
          <w:tcPr>
            <w:gridSpan w:val="2"/>
          </w:tcPr>
          <w:p w:rsidR="00000000" w:rsidDel="00000000" w:rsidP="00000000" w:rsidRDefault="00000000" w:rsidRPr="00000000" w14:paraId="000000EA">
            <w:pPr>
              <w:rPr/>
            </w:pPr>
            <w:r w:rsidDel="00000000" w:rsidR="00000000" w:rsidRPr="00000000">
              <w:rPr>
                <w:rtl w:val="0"/>
              </w:rPr>
              <w:t xml:space="preserve">O sistema deve exibir dados do funcionário, grupo e evento antes da confirmação de presença.</w:t>
            </w:r>
          </w:p>
        </w:tc>
        <w:tc>
          <w:tcPr>
            <w:gridSpan w:val="2"/>
          </w:tcPr>
          <w:p w:rsidR="00000000" w:rsidDel="00000000" w:rsidP="00000000" w:rsidRDefault="00000000" w:rsidRPr="00000000" w14:paraId="000000EC">
            <w:pPr>
              <w:jc w:val="center"/>
              <w:rPr/>
            </w:pPr>
            <w:r w:rsidDel="00000000" w:rsidR="00000000" w:rsidRPr="00000000">
              <w:rPr>
                <w:rtl w:val="0"/>
              </w:rPr>
              <w:t xml:space="preserve">Média</w:t>
            </w:r>
          </w:p>
        </w:tc>
        <w:tc>
          <w:tcPr/>
          <w:p w:rsidR="00000000" w:rsidDel="00000000" w:rsidP="00000000" w:rsidRDefault="00000000" w:rsidRPr="00000000" w14:paraId="000000EE">
            <w:pPr>
              <w:jc w:val="center"/>
              <w:rPr/>
            </w:pPr>
            <w:r w:rsidDel="00000000" w:rsidR="00000000" w:rsidRPr="00000000">
              <w:rPr>
                <w:rtl w:val="0"/>
              </w:rPr>
              <w:t xml:space="preserve">Média</w:t>
            </w:r>
          </w:p>
        </w:tc>
      </w:tr>
      <w:tr>
        <w:trPr>
          <w:cantSplit w:val="0"/>
          <w:trHeight w:val="300" w:hRule="atLeast"/>
          <w:tblHeader w:val="0"/>
        </w:trPr>
        <w:tc>
          <w:tcPr/>
          <w:p w:rsidR="00000000" w:rsidDel="00000000" w:rsidP="00000000" w:rsidRDefault="00000000" w:rsidRPr="00000000" w14:paraId="000000EF">
            <w:pPr>
              <w:rPr/>
            </w:pPr>
            <w:r w:rsidDel="00000000" w:rsidR="00000000" w:rsidRPr="00000000">
              <w:rPr>
                <w:rtl w:val="0"/>
              </w:rPr>
              <w:t xml:space="preserve">RF21</w:t>
            </w:r>
          </w:p>
        </w:tc>
        <w:tc>
          <w:tcPr>
            <w:gridSpan w:val="2"/>
          </w:tcPr>
          <w:p w:rsidR="00000000" w:rsidDel="00000000" w:rsidP="00000000" w:rsidRDefault="00000000" w:rsidRPr="00000000" w14:paraId="000000F0">
            <w:pPr>
              <w:rPr/>
            </w:pPr>
            <w:r w:rsidDel="00000000" w:rsidR="00000000" w:rsidRPr="00000000">
              <w:rPr>
                <w:rtl w:val="0"/>
              </w:rPr>
              <w:t xml:space="preserve">O sistema deve permitir confirmar a presença de funcionários no evento.</w:t>
            </w:r>
          </w:p>
        </w:tc>
        <w:tc>
          <w:tcPr>
            <w:gridSpan w:val="2"/>
          </w:tcPr>
          <w:p w:rsidR="00000000" w:rsidDel="00000000" w:rsidP="00000000" w:rsidRDefault="00000000" w:rsidRPr="00000000" w14:paraId="000000F2">
            <w:pPr>
              <w:jc w:val="center"/>
              <w:rPr/>
            </w:pPr>
            <w:r w:rsidDel="00000000" w:rsidR="00000000" w:rsidRPr="00000000">
              <w:rPr>
                <w:rtl w:val="0"/>
              </w:rPr>
              <w:t xml:space="preserve">Alta</w:t>
            </w:r>
          </w:p>
        </w:tc>
        <w:tc>
          <w:tcPr/>
          <w:p w:rsidR="00000000" w:rsidDel="00000000" w:rsidP="00000000" w:rsidRDefault="00000000" w:rsidRPr="00000000" w14:paraId="000000F4">
            <w:pPr>
              <w:jc w:val="center"/>
              <w:rPr/>
            </w:pPr>
            <w:r w:rsidDel="00000000" w:rsidR="00000000" w:rsidRPr="00000000">
              <w:rPr>
                <w:rtl w:val="0"/>
              </w:rPr>
              <w:t xml:space="preserve">Baixa</w:t>
            </w:r>
          </w:p>
        </w:tc>
      </w:tr>
      <w:tr>
        <w:trPr>
          <w:cantSplit w:val="0"/>
          <w:trHeight w:val="300" w:hRule="atLeast"/>
          <w:tblHeader w:val="0"/>
        </w:trPr>
        <w:tc>
          <w:tcPr/>
          <w:p w:rsidR="00000000" w:rsidDel="00000000" w:rsidP="00000000" w:rsidRDefault="00000000" w:rsidRPr="00000000" w14:paraId="000000F5">
            <w:pPr>
              <w:rPr/>
            </w:pPr>
            <w:r w:rsidDel="00000000" w:rsidR="00000000" w:rsidRPr="00000000">
              <w:rPr>
                <w:rtl w:val="0"/>
              </w:rPr>
              <w:t xml:space="preserve">RF22</w:t>
            </w:r>
          </w:p>
        </w:tc>
        <w:tc>
          <w:tcPr>
            <w:gridSpan w:val="2"/>
          </w:tcPr>
          <w:p w:rsidR="00000000" w:rsidDel="00000000" w:rsidP="00000000" w:rsidRDefault="00000000" w:rsidRPr="00000000" w14:paraId="000000F6">
            <w:pPr>
              <w:rPr/>
            </w:pPr>
            <w:r w:rsidDel="00000000" w:rsidR="00000000" w:rsidRPr="00000000">
              <w:rPr>
                <w:rtl w:val="0"/>
              </w:rPr>
              <w:t xml:space="preserve">O sistema deve registrar automaticamente o horário de entrada quando a presença for confirmada.</w:t>
            </w:r>
          </w:p>
        </w:tc>
        <w:tc>
          <w:tcPr>
            <w:gridSpan w:val="2"/>
          </w:tcPr>
          <w:p w:rsidR="00000000" w:rsidDel="00000000" w:rsidP="00000000" w:rsidRDefault="00000000" w:rsidRPr="00000000" w14:paraId="000000F8">
            <w:pPr>
              <w:jc w:val="center"/>
              <w:rPr/>
            </w:pPr>
            <w:r w:rsidDel="00000000" w:rsidR="00000000" w:rsidRPr="00000000">
              <w:rPr>
                <w:rtl w:val="0"/>
              </w:rPr>
              <w:t xml:space="preserve">Média</w:t>
            </w:r>
          </w:p>
        </w:tc>
        <w:tc>
          <w:tcPr/>
          <w:p w:rsidR="00000000" w:rsidDel="00000000" w:rsidP="00000000" w:rsidRDefault="00000000" w:rsidRPr="00000000" w14:paraId="000000FA">
            <w:pPr>
              <w:jc w:val="center"/>
              <w:rPr/>
            </w:pPr>
            <w:r w:rsidDel="00000000" w:rsidR="00000000" w:rsidRPr="00000000">
              <w:rPr>
                <w:rtl w:val="0"/>
              </w:rPr>
              <w:t xml:space="preserve">Baixa</w:t>
            </w:r>
          </w:p>
        </w:tc>
      </w:tr>
      <w:tr>
        <w:trPr>
          <w:cantSplit w:val="0"/>
          <w:trHeight w:val="300" w:hRule="atLeast"/>
          <w:tblHeader w:val="0"/>
        </w:trPr>
        <w:tc>
          <w:tcPr/>
          <w:p w:rsidR="00000000" w:rsidDel="00000000" w:rsidP="00000000" w:rsidRDefault="00000000" w:rsidRPr="00000000" w14:paraId="000000FB">
            <w:pPr>
              <w:rPr/>
            </w:pPr>
            <w:r w:rsidDel="00000000" w:rsidR="00000000" w:rsidRPr="00000000">
              <w:rPr>
                <w:rtl w:val="0"/>
              </w:rPr>
              <w:t xml:space="preserve">RF23</w:t>
            </w:r>
          </w:p>
        </w:tc>
        <w:tc>
          <w:tcPr>
            <w:gridSpan w:val="2"/>
          </w:tcPr>
          <w:p w:rsidR="00000000" w:rsidDel="00000000" w:rsidP="00000000" w:rsidRDefault="00000000" w:rsidRPr="00000000" w14:paraId="000000FC">
            <w:pPr>
              <w:rPr/>
            </w:pPr>
            <w:r w:rsidDel="00000000" w:rsidR="00000000" w:rsidRPr="00000000">
              <w:rPr>
                <w:rtl w:val="0"/>
              </w:rPr>
              <w:t xml:space="preserve">O sistema deve exibir um resumo do evento, incluindo quantidade de grupos e número total de funcionários cadastrados.</w:t>
            </w:r>
          </w:p>
        </w:tc>
        <w:tc>
          <w:tcPr>
            <w:gridSpan w:val="2"/>
          </w:tcPr>
          <w:p w:rsidR="00000000" w:rsidDel="00000000" w:rsidP="00000000" w:rsidRDefault="00000000" w:rsidRPr="00000000" w14:paraId="000000FE">
            <w:pPr>
              <w:jc w:val="center"/>
              <w:rPr/>
            </w:pPr>
            <w:r w:rsidDel="00000000" w:rsidR="00000000" w:rsidRPr="00000000">
              <w:rPr>
                <w:rtl w:val="0"/>
              </w:rPr>
              <w:t xml:space="preserve">Média</w:t>
            </w:r>
          </w:p>
        </w:tc>
        <w:tc>
          <w:tcPr/>
          <w:p w:rsidR="00000000" w:rsidDel="00000000" w:rsidP="00000000" w:rsidRDefault="00000000" w:rsidRPr="00000000" w14:paraId="00000100">
            <w:pPr>
              <w:jc w:val="center"/>
              <w:rPr/>
            </w:pPr>
            <w:r w:rsidDel="00000000" w:rsidR="00000000" w:rsidRPr="00000000">
              <w:rPr>
                <w:rtl w:val="0"/>
              </w:rPr>
              <w:t xml:space="preserve">Baixa</w:t>
            </w:r>
          </w:p>
        </w:tc>
      </w:tr>
      <w:tr>
        <w:trPr>
          <w:cantSplit w:val="0"/>
          <w:trHeight w:val="300" w:hRule="atLeast"/>
          <w:tblHeader w:val="0"/>
        </w:trPr>
        <w:tc>
          <w:tcPr/>
          <w:p w:rsidR="00000000" w:rsidDel="00000000" w:rsidP="00000000" w:rsidRDefault="00000000" w:rsidRPr="00000000" w14:paraId="00000101">
            <w:pPr>
              <w:rPr/>
            </w:pPr>
            <w:r w:rsidDel="00000000" w:rsidR="00000000" w:rsidRPr="00000000">
              <w:rPr>
                <w:rtl w:val="0"/>
              </w:rPr>
              <w:t xml:space="preserve">RF24</w:t>
            </w:r>
          </w:p>
        </w:tc>
        <w:tc>
          <w:tcPr>
            <w:gridSpan w:val="2"/>
          </w:tcPr>
          <w:p w:rsidR="00000000" w:rsidDel="00000000" w:rsidP="00000000" w:rsidRDefault="00000000" w:rsidRPr="00000000" w14:paraId="00000102">
            <w:pPr>
              <w:rPr/>
            </w:pPr>
            <w:r w:rsidDel="00000000" w:rsidR="00000000" w:rsidRPr="00000000">
              <w:rPr>
                <w:rtl w:val="0"/>
              </w:rPr>
              <w:t xml:space="preserve">O sistema deve permitir visualizar a lista de presença dos funcionários confirmados e não confirmados.</w:t>
            </w:r>
          </w:p>
        </w:tc>
        <w:tc>
          <w:tcPr>
            <w:gridSpan w:val="2"/>
          </w:tcPr>
          <w:p w:rsidR="00000000" w:rsidDel="00000000" w:rsidP="00000000" w:rsidRDefault="00000000" w:rsidRPr="00000000" w14:paraId="00000104">
            <w:pPr>
              <w:jc w:val="center"/>
              <w:rPr/>
            </w:pPr>
            <w:r w:rsidDel="00000000" w:rsidR="00000000" w:rsidRPr="00000000">
              <w:rPr>
                <w:rtl w:val="0"/>
              </w:rPr>
              <w:t xml:space="preserve">Média</w:t>
            </w:r>
          </w:p>
        </w:tc>
        <w:tc>
          <w:tcPr/>
          <w:p w:rsidR="00000000" w:rsidDel="00000000" w:rsidP="00000000" w:rsidRDefault="00000000" w:rsidRPr="00000000" w14:paraId="00000106">
            <w:pPr>
              <w:jc w:val="center"/>
              <w:rPr/>
            </w:pPr>
            <w:r w:rsidDel="00000000" w:rsidR="00000000" w:rsidRPr="00000000">
              <w:rPr>
                <w:rtl w:val="0"/>
              </w:rPr>
              <w:t xml:space="preserve">Média</w:t>
            </w:r>
          </w:p>
        </w:tc>
      </w:tr>
      <w:tr>
        <w:trPr>
          <w:cantSplit w:val="0"/>
          <w:tblHeader w:val="0"/>
        </w:trPr>
        <w:tc>
          <w:tcPr>
            <w:gridSpan w:val="6"/>
            <w:shd w:fill="d9d9d9" w:val="clear"/>
          </w:tcPr>
          <w:p w:rsidR="00000000" w:rsidDel="00000000" w:rsidP="00000000" w:rsidRDefault="00000000" w:rsidRPr="00000000" w14:paraId="00000107">
            <w:pPr>
              <w:rPr/>
            </w:pPr>
            <w:r w:rsidDel="00000000" w:rsidR="00000000" w:rsidRPr="00000000">
              <w:rPr>
                <w:rtl w:val="0"/>
              </w:rPr>
              <w:t xml:space="preserve">Requisitos Não Funcionais</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ID</w:t>
            </w:r>
          </w:p>
        </w:tc>
        <w:tc>
          <w:tcPr>
            <w:gridSpan w:val="2"/>
          </w:tcPr>
          <w:p w:rsidR="00000000" w:rsidDel="00000000" w:rsidP="00000000" w:rsidRDefault="00000000" w:rsidRPr="00000000" w14:paraId="0000010E">
            <w:pPr>
              <w:rPr/>
            </w:pPr>
            <w:r w:rsidDel="00000000" w:rsidR="00000000" w:rsidRPr="00000000">
              <w:rPr>
                <w:rtl w:val="0"/>
              </w:rPr>
              <w:t xml:space="preserve">Descrição do Requisito</w:t>
            </w:r>
          </w:p>
        </w:tc>
        <w:tc>
          <w:tcPr>
            <w:gridSpan w:val="2"/>
          </w:tcPr>
          <w:p w:rsidR="00000000" w:rsidDel="00000000" w:rsidP="00000000" w:rsidRDefault="00000000" w:rsidRPr="00000000" w14:paraId="00000110">
            <w:pPr>
              <w:rPr/>
            </w:pPr>
            <w:r w:rsidDel="00000000" w:rsidR="00000000" w:rsidRPr="00000000">
              <w:rPr>
                <w:rtl w:val="0"/>
              </w:rPr>
              <w:t xml:space="preserve">Prioridade</w:t>
            </w:r>
          </w:p>
        </w:tc>
        <w:tc>
          <w:tcPr/>
          <w:p w:rsidR="00000000" w:rsidDel="00000000" w:rsidP="00000000" w:rsidRDefault="00000000" w:rsidRPr="00000000" w14:paraId="00000112">
            <w:pPr>
              <w:rPr/>
            </w:pPr>
            <w:r w:rsidDel="00000000" w:rsidR="00000000" w:rsidRPr="00000000">
              <w:rPr>
                <w:rtl w:val="0"/>
              </w:rPr>
              <w:t xml:space="preserve">Complexidade</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RNF01</w:t>
            </w:r>
          </w:p>
        </w:tc>
        <w:tc>
          <w:tcPr>
            <w:gridSpan w:val="2"/>
          </w:tcPr>
          <w:p w:rsidR="00000000" w:rsidDel="00000000" w:rsidP="00000000" w:rsidRDefault="00000000" w:rsidRPr="00000000" w14:paraId="00000114">
            <w:pPr>
              <w:rPr/>
            </w:pPr>
            <w:r w:rsidDel="00000000" w:rsidR="00000000" w:rsidRPr="00000000">
              <w:rPr>
                <w:rtl w:val="0"/>
              </w:rPr>
              <w:t xml:space="preserve">O sistema deve retornar resultados de busca de funcionários por nome ou CPF em até </w:t>
            </w:r>
            <w:r w:rsidDel="00000000" w:rsidR="00000000" w:rsidRPr="00000000">
              <w:rPr>
                <w:b w:val="1"/>
                <w:bCs w:val="1"/>
                <w:rtl w:val="0"/>
              </w:rPr>
              <w:t xml:space="preserve">2 segundos</w:t>
            </w:r>
            <w:r w:rsidDel="00000000" w:rsidR="00000000" w:rsidRPr="00000000">
              <w:rPr>
                <w:rtl w:val="0"/>
              </w:rPr>
              <w:t xml:space="preserve">, considerando uma base de até </w:t>
            </w:r>
            <w:r w:rsidDel="00000000" w:rsidR="00000000" w:rsidRPr="00000000">
              <w:rPr>
                <w:b w:val="1"/>
                <w:bCs w:val="1"/>
                <w:rtl w:val="0"/>
              </w:rPr>
              <w:t xml:space="preserve">10.000 registros cadastrados</w:t>
            </w:r>
            <w:r w:rsidDel="00000000" w:rsidR="00000000" w:rsidRPr="00000000">
              <w:rPr>
                <w:rtl w:val="0"/>
              </w:rPr>
              <w:t xml:space="preserve">.</w:t>
            </w:r>
          </w:p>
        </w:tc>
        <w:tc>
          <w:tcPr>
            <w:gridSpan w:val="2"/>
          </w:tcPr>
          <w:p w:rsidR="00000000" w:rsidDel="00000000" w:rsidP="00000000" w:rsidRDefault="00000000" w:rsidRPr="00000000" w14:paraId="00000116">
            <w:pPr>
              <w:jc w:val="center"/>
              <w:rPr/>
            </w:pPr>
            <w:r w:rsidDel="00000000" w:rsidR="00000000" w:rsidRPr="00000000">
              <w:rPr>
                <w:rtl w:val="0"/>
              </w:rPr>
              <w:t xml:space="preserve">Alta</w:t>
            </w:r>
          </w:p>
        </w:tc>
        <w:tc>
          <w:tcPr/>
          <w:p w:rsidR="00000000" w:rsidDel="00000000" w:rsidP="00000000" w:rsidRDefault="00000000" w:rsidRPr="00000000" w14:paraId="00000118">
            <w:pPr>
              <w:jc w:val="center"/>
              <w:rPr/>
            </w:pPr>
            <w:r w:rsidDel="00000000" w:rsidR="00000000" w:rsidRPr="00000000">
              <w:rPr>
                <w:rtl w:val="0"/>
              </w:rPr>
              <w:t xml:space="preserve">Média</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RNF02</w:t>
            </w:r>
          </w:p>
        </w:tc>
        <w:tc>
          <w:tcPr>
            <w:gridSpan w:val="2"/>
          </w:tcPr>
          <w:p w:rsidR="00000000" w:rsidDel="00000000" w:rsidP="00000000" w:rsidRDefault="00000000" w:rsidRPr="00000000" w14:paraId="0000011A">
            <w:pPr>
              <w:rPr>
                <w:b w:val="1"/>
                <w:bCs w:val="1"/>
              </w:rPr>
            </w:pPr>
            <w:r w:rsidDel="00000000" w:rsidR="00000000" w:rsidRPr="00000000">
              <w:rPr>
                <w:rtl w:val="0"/>
              </w:rPr>
              <w:t xml:space="preserve">O sistema deve registrar a confirmação de presença de um funcionário </w:t>
            </w:r>
            <w:r w:rsidDel="00000000" w:rsidR="00000000" w:rsidRPr="00000000">
              <w:rPr>
                <w:b w:val="1"/>
                <w:bCs w:val="1"/>
                <w:rtl w:val="0"/>
              </w:rPr>
              <w:t xml:space="preserve">em até 2 segundos após a ação do usuário.</w:t>
            </w:r>
          </w:p>
        </w:tc>
        <w:tc>
          <w:tcPr>
            <w:gridSpan w:val="2"/>
          </w:tcPr>
          <w:p w:rsidR="00000000" w:rsidDel="00000000" w:rsidP="00000000" w:rsidRDefault="00000000" w:rsidRPr="00000000" w14:paraId="0000011C">
            <w:pPr>
              <w:jc w:val="center"/>
              <w:rPr/>
            </w:pPr>
            <w:r w:rsidDel="00000000" w:rsidR="00000000" w:rsidRPr="00000000">
              <w:rPr>
                <w:rtl w:val="0"/>
              </w:rPr>
              <w:t xml:space="preserve">Alta</w:t>
            </w:r>
          </w:p>
        </w:tc>
        <w:tc>
          <w:tcPr/>
          <w:p w:rsidR="00000000" w:rsidDel="00000000" w:rsidP="00000000" w:rsidRDefault="00000000" w:rsidRPr="00000000" w14:paraId="0000011E">
            <w:pPr>
              <w:jc w:val="center"/>
              <w:rPr/>
            </w:pPr>
            <w:r w:rsidDel="00000000" w:rsidR="00000000" w:rsidRPr="00000000">
              <w:rPr>
                <w:rtl w:val="0"/>
              </w:rPr>
              <w:t xml:space="preserve">Baixa</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RNF03</w:t>
            </w:r>
          </w:p>
        </w:tc>
        <w:tc>
          <w:tcPr>
            <w:gridSpan w:val="2"/>
            <w:tcBorders>
              <w:bottom w:color="000000" w:space="0" w:sz="4" w:val="single"/>
            </w:tcBorders>
          </w:tcPr>
          <w:p w:rsidR="00000000" w:rsidDel="00000000" w:rsidP="00000000" w:rsidRDefault="00000000" w:rsidRPr="00000000" w14:paraId="00000120">
            <w:pPr>
              <w:rPr/>
            </w:pPr>
            <w:r w:rsidDel="00000000" w:rsidR="00000000" w:rsidRPr="00000000">
              <w:rPr>
                <w:rtl w:val="0"/>
              </w:rPr>
              <w:t xml:space="preserve">O sistema deve armazenar senhas de usuários utilizando </w:t>
            </w:r>
            <w:r w:rsidDel="00000000" w:rsidR="00000000" w:rsidRPr="00000000">
              <w:rPr>
                <w:b w:val="1"/>
                <w:bCs w:val="1"/>
                <w:rtl w:val="0"/>
              </w:rPr>
              <w:t xml:space="preserve">mecanismo seguro de criptografia ou hash</w:t>
            </w:r>
            <w:r w:rsidDel="00000000" w:rsidR="00000000" w:rsidRPr="00000000">
              <w:rPr>
                <w:rtl w:val="0"/>
              </w:rPr>
              <w:t xml:space="preserve">, não permitindo o armazenamento de senhas em texto simples no banco de dados.</w:t>
            </w:r>
          </w:p>
        </w:tc>
        <w:tc>
          <w:tcPr>
            <w:gridSpan w:val="2"/>
          </w:tcPr>
          <w:p w:rsidR="00000000" w:rsidDel="00000000" w:rsidP="00000000" w:rsidRDefault="00000000" w:rsidRPr="00000000" w14:paraId="00000122">
            <w:pPr>
              <w:jc w:val="center"/>
              <w:rPr/>
            </w:pPr>
            <w:r w:rsidDel="00000000" w:rsidR="00000000" w:rsidRPr="00000000">
              <w:rPr>
                <w:rtl w:val="0"/>
              </w:rPr>
              <w:t xml:space="preserve">Alta</w:t>
            </w:r>
          </w:p>
        </w:tc>
        <w:tc>
          <w:tcPr/>
          <w:p w:rsidR="00000000" w:rsidDel="00000000" w:rsidP="00000000" w:rsidRDefault="00000000" w:rsidRPr="00000000" w14:paraId="00000124">
            <w:pPr>
              <w:jc w:val="center"/>
              <w:rPr/>
            </w:pPr>
            <w:r w:rsidDel="00000000" w:rsidR="00000000" w:rsidRPr="00000000">
              <w:rPr>
                <w:rtl w:val="0"/>
              </w:rPr>
              <w:t xml:space="preserve">Média</w:t>
            </w:r>
          </w:p>
        </w:tc>
      </w:tr>
      <w:tr>
        <w:trPr>
          <w:cantSplit w:val="0"/>
          <w:tblHeader w:val="0"/>
        </w:trPr>
        <w:tc>
          <w:tcPr>
            <w:tcBorders>
              <w:bottom w:color="000000" w:space="0" w:sz="4" w:val="single"/>
            </w:tcBorders>
          </w:tcPr>
          <w:p w:rsidR="00000000" w:rsidDel="00000000" w:rsidP="00000000" w:rsidRDefault="00000000" w:rsidRPr="00000000" w14:paraId="00000125">
            <w:pPr>
              <w:rPr/>
            </w:pPr>
            <w:r w:rsidDel="00000000" w:rsidR="00000000" w:rsidRPr="00000000">
              <w:rPr>
                <w:rtl w:val="0"/>
              </w:rPr>
              <w:t xml:space="preserve">RNF04</w:t>
            </w:r>
          </w:p>
        </w:tc>
        <w:tc>
          <w:tcPr>
            <w:gridSpan w:val="2"/>
            <w:tcBorders>
              <w:bottom w:color="000000" w:space="0" w:sz="4" w:val="single"/>
            </w:tcBorders>
          </w:tcPr>
          <w:p w:rsidR="00000000" w:rsidDel="00000000" w:rsidP="00000000" w:rsidRDefault="00000000" w:rsidRPr="00000000" w14:paraId="00000126">
            <w:pPr>
              <w:rPr/>
            </w:pPr>
            <w:r w:rsidDel="00000000" w:rsidR="00000000" w:rsidRPr="00000000">
              <w:rPr>
                <w:rtl w:val="0"/>
              </w:rPr>
              <w:t xml:space="preserve">O sistema deve permitir acesso apenas a usuários autenticados por </w:t>
            </w:r>
            <w:r w:rsidDel="00000000" w:rsidR="00000000" w:rsidRPr="00000000">
              <w:rPr>
                <w:b w:val="1"/>
                <w:bCs w:val="1"/>
                <w:rtl w:val="0"/>
              </w:rPr>
              <w:t xml:space="preserve">login e senha</w:t>
            </w:r>
            <w:r w:rsidDel="00000000" w:rsidR="00000000" w:rsidRPr="00000000">
              <w:rPr>
                <w:rtl w:val="0"/>
              </w:rPr>
              <w:t xml:space="preserve">, bloqueando o acesso após </w:t>
            </w:r>
            <w:r w:rsidDel="00000000" w:rsidR="00000000" w:rsidRPr="00000000">
              <w:rPr>
                <w:b w:val="1"/>
                <w:bCs w:val="1"/>
                <w:rtl w:val="0"/>
              </w:rPr>
              <w:t xml:space="preserve">3 tentativas consecutivas de login inválidas</w:t>
            </w:r>
            <w:r w:rsidDel="00000000" w:rsidR="00000000" w:rsidRPr="00000000">
              <w:rPr>
                <w:rtl w:val="0"/>
              </w:rPr>
              <w:t xml:space="preserve">.</w:t>
            </w:r>
          </w:p>
        </w:tc>
        <w:tc>
          <w:tcPr>
            <w:gridSpan w:val="2"/>
            <w:tcBorders>
              <w:bottom w:color="000000" w:space="0" w:sz="4" w:val="single"/>
            </w:tcBorders>
          </w:tcPr>
          <w:p w:rsidR="00000000" w:rsidDel="00000000" w:rsidP="00000000" w:rsidRDefault="00000000" w:rsidRPr="00000000" w14:paraId="00000128">
            <w:pPr>
              <w:jc w:val="center"/>
              <w:rPr/>
            </w:pPr>
            <w:r w:rsidDel="00000000" w:rsidR="00000000" w:rsidRPr="00000000">
              <w:rPr>
                <w:rtl w:val="0"/>
              </w:rPr>
              <w:t xml:space="preserve">Alta</w:t>
            </w:r>
          </w:p>
        </w:tc>
        <w:tc>
          <w:tcPr>
            <w:tcBorders>
              <w:bottom w:color="000000" w:space="0" w:sz="4" w:val="single"/>
            </w:tcBorders>
          </w:tcPr>
          <w:p w:rsidR="00000000" w:rsidDel="00000000" w:rsidP="00000000" w:rsidRDefault="00000000" w:rsidRPr="00000000" w14:paraId="0000012A">
            <w:pPr>
              <w:jc w:val="center"/>
              <w:rPr/>
            </w:pPr>
            <w:r w:rsidDel="00000000" w:rsidR="00000000" w:rsidRPr="00000000">
              <w:rPr>
                <w:rtl w:val="0"/>
              </w:rPr>
              <w:t xml:space="preserve">Média</w:t>
            </w:r>
          </w:p>
        </w:tc>
      </w:tr>
      <w:tr>
        <w:trPr>
          <w:cantSplit w:val="0"/>
          <w:tblHeader w:val="0"/>
        </w:trPr>
        <w:tc>
          <w:tcPr>
            <w:tcBorders>
              <w:bottom w:color="000000" w:space="0" w:sz="4" w:val="single"/>
            </w:tcBorders>
          </w:tcPr>
          <w:p w:rsidR="00000000" w:rsidDel="00000000" w:rsidP="00000000" w:rsidRDefault="00000000" w:rsidRPr="00000000" w14:paraId="0000012B">
            <w:pPr>
              <w:rPr/>
            </w:pPr>
            <w:r w:rsidDel="00000000" w:rsidR="00000000" w:rsidRPr="00000000">
              <w:rPr>
                <w:rtl w:val="0"/>
              </w:rPr>
              <w:t xml:space="preserve">RNF05</w:t>
            </w:r>
          </w:p>
        </w:tc>
        <w:tc>
          <w:tcPr>
            <w:gridSpan w:val="2"/>
            <w:tcBorders>
              <w:bottom w:color="000000" w:space="0" w:sz="4" w:val="single"/>
            </w:tcBorders>
          </w:tcPr>
          <w:p w:rsidR="00000000" w:rsidDel="00000000" w:rsidP="00000000" w:rsidRDefault="00000000" w:rsidRPr="00000000" w14:paraId="0000012C">
            <w:pPr>
              <w:rPr/>
            </w:pPr>
            <w:r w:rsidDel="00000000" w:rsidR="00000000" w:rsidRPr="00000000">
              <w:rPr>
                <w:rtl w:val="0"/>
              </w:rPr>
              <w:t xml:space="preserve">O sistema deve possuir interface que permita ao operador realizar a </w:t>
            </w:r>
            <w:r w:rsidDel="00000000" w:rsidR="00000000" w:rsidRPr="00000000">
              <w:rPr>
                <w:b w:val="1"/>
                <w:bCs w:val="1"/>
                <w:rtl w:val="0"/>
              </w:rPr>
              <w:t xml:space="preserve">busca e confirmação de presença de um funcionário em até 10 segundos</w:t>
            </w:r>
            <w:r w:rsidDel="00000000" w:rsidR="00000000" w:rsidRPr="00000000">
              <w:rPr>
                <w:rtl w:val="0"/>
              </w:rPr>
              <w:t xml:space="preserve">, após iniciar a operação de busca.</w:t>
            </w:r>
          </w:p>
        </w:tc>
        <w:tc>
          <w:tcPr>
            <w:gridSpan w:val="2"/>
            <w:tcBorders>
              <w:bottom w:color="000000" w:space="0" w:sz="4" w:val="single"/>
            </w:tcBorders>
          </w:tcPr>
          <w:p w:rsidR="00000000" w:rsidDel="00000000" w:rsidP="00000000" w:rsidRDefault="00000000" w:rsidRPr="00000000" w14:paraId="0000012E">
            <w:pPr>
              <w:jc w:val="center"/>
              <w:rPr/>
            </w:pPr>
            <w:r w:rsidDel="00000000" w:rsidR="00000000" w:rsidRPr="00000000">
              <w:rPr>
                <w:rtl w:val="0"/>
              </w:rPr>
              <w:t xml:space="preserve">Média</w:t>
            </w:r>
          </w:p>
        </w:tc>
        <w:tc>
          <w:tcPr>
            <w:tcBorders>
              <w:bottom w:color="000000" w:space="0" w:sz="4" w:val="single"/>
            </w:tcBorders>
          </w:tcPr>
          <w:p w:rsidR="00000000" w:rsidDel="00000000" w:rsidP="00000000" w:rsidRDefault="00000000" w:rsidRPr="00000000" w14:paraId="00000130">
            <w:pPr>
              <w:jc w:val="center"/>
              <w:rPr/>
            </w:pPr>
            <w:r w:rsidDel="00000000" w:rsidR="00000000" w:rsidRPr="00000000">
              <w:rPr>
                <w:rtl w:val="0"/>
              </w:rPr>
              <w:t xml:space="preserve">Baixa</w:t>
            </w:r>
          </w:p>
        </w:tc>
      </w:tr>
      <w:tr>
        <w:trPr>
          <w:cantSplit w:val="0"/>
          <w:tblHeader w:val="0"/>
        </w:trPr>
        <w:tc>
          <w:tcPr>
            <w:tcBorders>
              <w:bottom w:color="000000" w:space="0" w:sz="4" w:val="single"/>
            </w:tcBorders>
          </w:tcPr>
          <w:p w:rsidR="00000000" w:rsidDel="00000000" w:rsidP="00000000" w:rsidRDefault="00000000" w:rsidRPr="00000000" w14:paraId="00000131">
            <w:pPr>
              <w:rPr/>
            </w:pPr>
            <w:r w:rsidDel="00000000" w:rsidR="00000000" w:rsidRPr="00000000">
              <w:rPr>
                <w:rtl w:val="0"/>
              </w:rPr>
              <w:t xml:space="preserve">RNF06</w:t>
            </w:r>
          </w:p>
        </w:tc>
        <w:tc>
          <w:tcPr>
            <w:gridSpan w:val="2"/>
            <w:tcBorders>
              <w:bottom w:color="000000" w:space="0" w:sz="4" w:val="single"/>
            </w:tcBorders>
          </w:tcPr>
          <w:p w:rsidR="00000000" w:rsidDel="00000000" w:rsidP="00000000" w:rsidRDefault="00000000" w:rsidRPr="00000000" w14:paraId="00000132">
            <w:pPr>
              <w:rPr/>
            </w:pPr>
            <w:r w:rsidDel="00000000" w:rsidR="00000000" w:rsidRPr="00000000">
              <w:rPr>
                <w:rtl w:val="0"/>
              </w:rPr>
              <w:t xml:space="preserve">O sistema deve ser executável em sistemas operacionais que possuam suporte à </w:t>
            </w:r>
            <w:r w:rsidDel="00000000" w:rsidR="00000000" w:rsidRPr="00000000">
              <w:rPr>
                <w:b w:val="1"/>
                <w:bCs w:val="1"/>
                <w:rtl w:val="0"/>
              </w:rPr>
              <w:t xml:space="preserve">Java Virtual Machine (JVM)</w:t>
            </w:r>
            <w:r w:rsidDel="00000000" w:rsidR="00000000" w:rsidRPr="00000000">
              <w:rPr>
                <w:rtl w:val="0"/>
              </w:rPr>
              <w:t xml:space="preserve">, como Windows e Linux.</w:t>
            </w:r>
          </w:p>
        </w:tc>
        <w:tc>
          <w:tcPr>
            <w:gridSpan w:val="2"/>
            <w:tcBorders>
              <w:bottom w:color="000000" w:space="0" w:sz="4" w:val="single"/>
            </w:tcBorders>
          </w:tcPr>
          <w:p w:rsidR="00000000" w:rsidDel="00000000" w:rsidP="00000000" w:rsidRDefault="00000000" w:rsidRPr="00000000" w14:paraId="00000134">
            <w:pPr>
              <w:jc w:val="center"/>
              <w:rPr/>
            </w:pPr>
            <w:r w:rsidDel="00000000" w:rsidR="00000000" w:rsidRPr="00000000">
              <w:rPr>
                <w:rtl w:val="0"/>
              </w:rPr>
              <w:t xml:space="preserve">Média</w:t>
            </w:r>
          </w:p>
        </w:tc>
        <w:tc>
          <w:tcPr>
            <w:tcBorders>
              <w:bottom w:color="000000" w:space="0" w:sz="4" w:val="single"/>
            </w:tcBorders>
          </w:tcPr>
          <w:p w:rsidR="00000000" w:rsidDel="00000000" w:rsidP="00000000" w:rsidRDefault="00000000" w:rsidRPr="00000000" w14:paraId="00000136">
            <w:pPr>
              <w:jc w:val="center"/>
              <w:rPr/>
            </w:pPr>
            <w:r w:rsidDel="00000000" w:rsidR="00000000" w:rsidRPr="00000000">
              <w:rPr>
                <w:rtl w:val="0"/>
              </w:rPr>
              <w:t xml:space="preserve">Baixa</w:t>
            </w:r>
          </w:p>
        </w:tc>
      </w:tr>
      <w:tr>
        <w:trPr>
          <w:cantSplit w:val="0"/>
          <w:tblHeader w:val="0"/>
        </w:trPr>
        <w:tc>
          <w:tcPr>
            <w:tcBorders>
              <w:bottom w:color="000000" w:space="0" w:sz="4" w:val="single"/>
            </w:tcBorders>
          </w:tcPr>
          <w:p w:rsidR="00000000" w:rsidDel="00000000" w:rsidP="00000000" w:rsidRDefault="00000000" w:rsidRPr="00000000" w14:paraId="00000137">
            <w:pPr>
              <w:rPr/>
            </w:pPr>
            <w:r w:rsidDel="00000000" w:rsidR="00000000" w:rsidRPr="00000000">
              <w:rPr>
                <w:rtl w:val="0"/>
              </w:rPr>
              <w:t xml:space="preserve">RNF07</w:t>
            </w:r>
          </w:p>
        </w:tc>
        <w:tc>
          <w:tcPr>
            <w:gridSpan w:val="2"/>
            <w:tcBorders>
              <w:bottom w:color="000000" w:space="0" w:sz="4" w:val="single"/>
            </w:tcBorders>
          </w:tcPr>
          <w:p w:rsidR="00000000" w:rsidDel="00000000" w:rsidP="00000000" w:rsidRDefault="00000000" w:rsidRPr="00000000" w14:paraId="00000138">
            <w:pPr>
              <w:rPr/>
            </w:pPr>
            <w:r w:rsidDel="00000000" w:rsidR="00000000" w:rsidRPr="00000000">
              <w:rPr>
                <w:rtl w:val="0"/>
              </w:rPr>
              <w:t xml:space="preserve">O sistema deve manter </w:t>
            </w:r>
            <w:r w:rsidDel="00000000" w:rsidR="00000000" w:rsidRPr="00000000">
              <w:rPr>
                <w:b w:val="1"/>
                <w:bCs w:val="1"/>
                <w:rtl w:val="0"/>
              </w:rPr>
              <w:t xml:space="preserve">disponibilidade mínima de 99% durante o período de realização dos eventos</w:t>
            </w:r>
            <w:r w:rsidDel="00000000" w:rsidR="00000000" w:rsidRPr="00000000">
              <w:rPr>
                <w:rtl w:val="0"/>
              </w:rPr>
              <w:t xml:space="preserve">, garantindo acesso contínuo às funcionalidades de busca e confirmação de presença</w:t>
            </w:r>
          </w:p>
        </w:tc>
        <w:tc>
          <w:tcPr>
            <w:gridSpan w:val="2"/>
            <w:tcBorders>
              <w:bottom w:color="000000" w:space="0" w:sz="4" w:val="single"/>
            </w:tcBorders>
          </w:tcPr>
          <w:p w:rsidR="00000000" w:rsidDel="00000000" w:rsidP="00000000" w:rsidRDefault="00000000" w:rsidRPr="00000000" w14:paraId="0000013A">
            <w:pPr>
              <w:jc w:val="center"/>
              <w:rPr/>
            </w:pPr>
            <w:r w:rsidDel="00000000" w:rsidR="00000000" w:rsidRPr="00000000">
              <w:rPr>
                <w:rtl w:val="0"/>
              </w:rPr>
              <w:t xml:space="preserve">Alta</w:t>
            </w:r>
          </w:p>
        </w:tc>
        <w:tc>
          <w:tcPr>
            <w:tcBorders>
              <w:bottom w:color="000000" w:space="0" w:sz="4" w:val="single"/>
            </w:tcBorders>
          </w:tcPr>
          <w:p w:rsidR="00000000" w:rsidDel="00000000" w:rsidP="00000000" w:rsidRDefault="00000000" w:rsidRPr="00000000" w14:paraId="0000013C">
            <w:pPr>
              <w:jc w:val="center"/>
              <w:rPr/>
            </w:pPr>
            <w:r w:rsidDel="00000000" w:rsidR="00000000" w:rsidRPr="00000000">
              <w:rPr>
                <w:rtl w:val="0"/>
              </w:rPr>
              <w:t xml:space="preserve">Média</w:t>
            </w:r>
          </w:p>
        </w:tc>
      </w:tr>
      <w:tr>
        <w:trPr>
          <w:cantSplit w:val="0"/>
          <w:tblHeader w:val="0"/>
        </w:trPr>
        <w:tc>
          <w:tcPr>
            <w:tcBorders>
              <w:bottom w:color="000000" w:space="0" w:sz="4" w:val="single"/>
            </w:tcBorders>
          </w:tcPr>
          <w:p w:rsidR="00000000" w:rsidDel="00000000" w:rsidP="00000000" w:rsidRDefault="00000000" w:rsidRPr="00000000" w14:paraId="0000013D">
            <w:pPr>
              <w:rPr/>
            </w:pPr>
            <w:r w:rsidDel="00000000" w:rsidR="00000000" w:rsidRPr="00000000">
              <w:rPr>
                <w:rtl w:val="0"/>
              </w:rPr>
              <w:t xml:space="preserve">RNF08</w:t>
            </w:r>
          </w:p>
        </w:tc>
        <w:tc>
          <w:tcPr>
            <w:gridSpan w:val="2"/>
            <w:tcBorders>
              <w:bottom w:color="000000" w:space="0" w:sz="4" w:val="single"/>
            </w:tcBorders>
          </w:tcPr>
          <w:p w:rsidR="00000000" w:rsidDel="00000000" w:rsidP="00000000" w:rsidRDefault="00000000" w:rsidRPr="00000000" w14:paraId="0000013E">
            <w:pPr>
              <w:rPr/>
            </w:pPr>
            <w:r w:rsidDel="00000000" w:rsidR="00000000" w:rsidRPr="00000000">
              <w:rPr>
                <w:rtl w:val="0"/>
              </w:rPr>
              <w:t xml:space="preserve">O sistema deve garantir a </w:t>
            </w:r>
            <w:r w:rsidDel="00000000" w:rsidR="00000000" w:rsidRPr="00000000">
              <w:rPr>
                <w:b w:val="1"/>
                <w:bCs w:val="1"/>
                <w:rtl w:val="0"/>
              </w:rPr>
              <w:t xml:space="preserve">proteção dos dados pessoais dos funcionários</w:t>
            </w:r>
            <w:r w:rsidDel="00000000" w:rsidR="00000000" w:rsidRPr="00000000">
              <w:rPr>
                <w:rtl w:val="0"/>
              </w:rPr>
              <w:t xml:space="preserve">, permitindo acesso às informações apenas para usuários autorizados e autenticados no sistema.</w:t>
            </w:r>
          </w:p>
        </w:tc>
        <w:tc>
          <w:tcPr>
            <w:gridSpan w:val="2"/>
            <w:tcBorders>
              <w:bottom w:color="000000" w:space="0" w:sz="4" w:val="single"/>
            </w:tcBorders>
          </w:tcPr>
          <w:p w:rsidR="00000000" w:rsidDel="00000000" w:rsidP="00000000" w:rsidRDefault="00000000" w:rsidRPr="00000000" w14:paraId="00000140">
            <w:pPr>
              <w:jc w:val="center"/>
              <w:rPr/>
            </w:pPr>
            <w:r w:rsidDel="00000000" w:rsidR="00000000" w:rsidRPr="00000000">
              <w:rPr>
                <w:rtl w:val="0"/>
              </w:rPr>
              <w:t xml:space="preserve">Alta</w:t>
            </w:r>
          </w:p>
        </w:tc>
        <w:tc>
          <w:tcPr>
            <w:tcBorders>
              <w:bottom w:color="000000" w:space="0" w:sz="4" w:val="single"/>
            </w:tcBorders>
          </w:tcPr>
          <w:p w:rsidR="00000000" w:rsidDel="00000000" w:rsidP="00000000" w:rsidRDefault="00000000" w:rsidRPr="00000000" w14:paraId="00000142">
            <w:pPr>
              <w:jc w:val="center"/>
              <w:rPr/>
            </w:pPr>
            <w:r w:rsidDel="00000000" w:rsidR="00000000" w:rsidRPr="00000000">
              <w:rPr>
                <w:rtl w:val="0"/>
              </w:rPr>
              <w:t xml:space="preserve">Média</w:t>
            </w:r>
          </w:p>
        </w:tc>
      </w:tr>
      <w:tr>
        <w:trPr>
          <w:cantSplit w:val="0"/>
          <w:tblHeader w:val="0"/>
        </w:trPr>
        <w:tc>
          <w:tcPr>
            <w:tcBorders>
              <w:bottom w:color="000000" w:space="0" w:sz="4" w:val="single"/>
            </w:tcBorders>
          </w:tcPr>
          <w:p w:rsidR="00000000" w:rsidDel="00000000" w:rsidP="00000000" w:rsidRDefault="00000000" w:rsidRPr="00000000" w14:paraId="00000143">
            <w:pPr>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144">
            <w:pPr>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146">
            <w:pPr>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8">
            <w:pPr>
              <w:jc w:val="center"/>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49">
            <w:pPr>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14E">
            <w:pPr>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0">
            <w:pPr>
              <w:jc w:val="center"/>
              <w:rPr/>
            </w:pPr>
            <w:r w:rsidDel="00000000" w:rsidR="00000000" w:rsidRPr="00000000">
              <w:rPr>
                <w:rtl w:val="0"/>
              </w:rPr>
            </w:r>
          </w:p>
        </w:tc>
      </w:tr>
      <w:tr>
        <w:trPr>
          <w:cantSplit w:val="0"/>
          <w:tblHeader w:val="0"/>
        </w:trPr>
        <w:tc>
          <w:tcPr>
            <w:gridSpan w:val="6"/>
            <w:shd w:fill="cccccc" w:val="clear"/>
          </w:tcPr>
          <w:p w:rsidR="00000000" w:rsidDel="00000000" w:rsidP="00000000" w:rsidRDefault="00000000" w:rsidRPr="00000000" w14:paraId="00000151">
            <w:pPr>
              <w:rPr/>
            </w:pPr>
            <w:r w:rsidDel="00000000" w:rsidR="00000000" w:rsidRPr="00000000">
              <w:rPr>
                <w:rtl w:val="0"/>
              </w:rPr>
              <w:t xml:space="preserve">Técnica(s) de Elicitação Utilizada(s)</w:t>
            </w:r>
          </w:p>
        </w:tc>
      </w:tr>
      <w:tr>
        <w:trPr>
          <w:cantSplit w:val="0"/>
          <w:tblHeader w:val="0"/>
        </w:trPr>
        <w:tc>
          <w:tcPr>
            <w:gridSpan w:val="6"/>
          </w:tcPr>
          <w:p w:rsidR="00000000" w:rsidDel="00000000" w:rsidP="00000000" w:rsidRDefault="00000000" w:rsidRPr="00000000" w14:paraId="00000157">
            <w:pPr>
              <w:rPr/>
            </w:pPr>
            <w:r w:rsidDel="00000000" w:rsidR="00000000" w:rsidRPr="00000000">
              <w:rPr>
                <w:b w:val="1"/>
                <w:bCs w:val="1"/>
                <w:rtl w:val="0"/>
              </w:rPr>
              <w:t xml:space="preserve">Entrevistas: </w:t>
            </w:r>
            <w:r w:rsidDel="00000000" w:rsidR="00000000" w:rsidRPr="00000000">
              <w:rPr>
                <w:rtl w:val="0"/>
              </w:rPr>
              <w:t xml:space="preserve">Foram realizadas reuniões com a proprietária da empresa para compreender os problemas operacionais, como a perda de registro, dificuldade no controle de acesso e necessidade de centralizar os dados. Identificando a necessidade de substituir planilhas por um sistema dedicado. </w:t>
              <w:br w:type="textWrapping"/>
              <w:br w:type="textWrapping"/>
            </w:r>
            <w:r w:rsidDel="00000000" w:rsidR="00000000" w:rsidRPr="00000000">
              <w:rPr>
                <w:b w:val="1"/>
                <w:bCs w:val="1"/>
                <w:rtl w:val="0"/>
              </w:rPr>
              <w:t xml:space="preserve">Análise de documentos:</w:t>
            </w:r>
            <w:r w:rsidDel="00000000" w:rsidR="00000000" w:rsidRPr="00000000">
              <w:rPr>
                <w:rtl w:val="0"/>
              </w:rPr>
              <w:t xml:space="preserve"> A equipe analisou detalhadamente as planilhas Excel utilizadas atualmente pela empresa BH Credenciamento. A partir da análise, foi identificado requisitos técnicos específicos, como a necessidade de importar dados de funcionários de planilhas (RF16) e a definição dos campos obrigatórios para cadastro (Nome, CPF, E-mail, etc.). </w:t>
              <w:br w:type="textWrapping"/>
              <w:br w:type="textWrapping"/>
            </w:r>
            <w:r w:rsidDel="00000000" w:rsidR="00000000" w:rsidRPr="00000000">
              <w:rPr>
                <w:b w:val="1"/>
                <w:bCs w:val="1"/>
                <w:rtl w:val="0"/>
              </w:rPr>
              <w:t xml:space="preserve">Brainstorming:</w:t>
            </w:r>
            <w:r w:rsidDel="00000000" w:rsidR="00000000" w:rsidRPr="00000000">
              <w:rPr>
                <w:rtl w:val="0"/>
              </w:rPr>
              <w:t xml:space="preserve"> Utilizado pela equipe de desenvolvimento para definir as funcionalidades que automatizam os processos manuais, como registro automático de horário de entrada (RF22) e validações para garantir que cada CPF seja único (RF10), visando mitigar erros operacionais que foram relatados pelo cliente.</w:t>
            </w:r>
          </w:p>
          <w:p w:rsidR="00000000" w:rsidDel="00000000" w:rsidP="00000000" w:rsidRDefault="00000000" w:rsidRPr="00000000" w14:paraId="00000158">
            <w:pPr>
              <w:rPr/>
            </w:pP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sectPr>
      <w:headerReference r:id="rId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Engenharia de Software – PUC Minas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