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spacing w:lineRule="exact" w:line="20"/>
        <w:ind w:left="232" w:right="0" w:hanging="0"/>
        <w:rPr>
          <w:i w:val="false"/>
          <w:i w:val="false"/>
          <w:sz w:val="2"/>
        </w:rPr>
      </w:pPr>
      <w:r>
        <w:rPr/>
        <mc:AlternateContent>
          <mc:Choice Requires="wpg">
            <w:drawing>
              <wp:inline distT="0" distB="0" distL="114300" distR="114300">
                <wp:extent cx="5942965" cy="6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1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216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67.85pt;height:0pt" coordorigin="0,0" coordsize="9357,0">
                <v:line id="shape_0" from="0,0" to="9357,0" stroked="t" style="position:absolute">
                  <v:stroke color="black" weight="1008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Corpodetexto"/>
        <w:spacing w:before="7" w:after="0"/>
        <w:rPr>
          <w:i w:val="false"/>
          <w:i w:val="false"/>
          <w:sz w:val="17"/>
        </w:rPr>
      </w:pPr>
      <w:r>
        <w:rPr>
          <w:i w:val="false"/>
          <w:sz w:val="17"/>
        </w:rPr>
      </w:r>
    </w:p>
    <w:p>
      <w:pPr>
        <w:pStyle w:val="Normal"/>
        <w:spacing w:before="85" w:after="0"/>
        <w:ind w:left="5540" w:right="0" w:hanging="0"/>
        <w:jc w:val="left"/>
        <w:rPr>
          <w:b/>
          <w:b/>
          <w:sz w:val="36"/>
        </w:rPr>
      </w:pPr>
      <w:r>
        <w:rPr>
          <w:b/>
          <w:sz w:val="36"/>
        </w:rPr>
        <w:t>DOCCIÊ</w:t>
      </w:r>
      <w:r>
        <w:rPr>
          <w:b/>
          <w:spacing w:val="2"/>
          <w:sz w:val="36"/>
        </w:rPr>
        <w:t xml:space="preserve"> </w:t>
      </w:r>
      <w:r>
        <w:rPr>
          <w:b/>
          <w:spacing w:val="-4"/>
          <w:sz w:val="36"/>
        </w:rPr>
        <w:t>CONFEITARIA</w:t>
      </w:r>
    </w:p>
    <w:p>
      <w:pPr>
        <w:pStyle w:val="Corpodetexto"/>
        <w:spacing w:before="2" w:after="0"/>
        <w:rPr>
          <w:b/>
          <w:b/>
          <w:i w:val="false"/>
          <w:i w:val="false"/>
          <w:sz w:val="22"/>
        </w:rPr>
      </w:pPr>
      <w:r>
        <w:rPr>
          <w:b/>
          <w:i w:val="false"/>
          <w:sz w:val="22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914400</wp:posOffset>
                </wp:positionH>
                <wp:positionV relativeFrom="paragraph">
                  <wp:posOffset>192405</wp:posOffset>
                </wp:positionV>
                <wp:extent cx="4170680" cy="127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16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5.15pt" to="539.85pt,15.15pt" stroked="t" style="position:absolute;mso-position-horizontal-relative:page">
                <v:stroke color="black" weight="10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247" w:after="0"/>
        <w:ind w:left="0" w:right="265" w:hanging="0"/>
        <w:jc w:val="right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Projeto de Gestão de</w:t>
      </w:r>
      <w:r>
        <w:rPr>
          <w:rFonts w:ascii="Arial" w:hAnsi="Arial"/>
          <w:b/>
          <w:spacing w:val="-29"/>
          <w:sz w:val="36"/>
        </w:rPr>
        <w:t xml:space="preserve"> </w:t>
      </w:r>
      <w:r>
        <w:rPr>
          <w:rFonts w:ascii="Arial" w:hAnsi="Arial"/>
          <w:b/>
          <w:sz w:val="36"/>
        </w:rPr>
        <w:t>Confeitaria</w:t>
      </w:r>
    </w:p>
    <w:p>
      <w:pPr>
        <w:pStyle w:val="Normal"/>
        <w:spacing w:before="0" w:after="0"/>
        <w:ind w:left="0" w:right="355" w:hanging="0"/>
        <w:jc w:val="right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Documento visão</w:t>
      </w:r>
    </w:p>
    <w:p>
      <w:pPr>
        <w:pStyle w:val="Corpodetexto"/>
        <w:spacing w:before="10" w:after="0"/>
        <w:rPr>
          <w:rFonts w:ascii="Arial" w:hAnsi="Arial"/>
          <w:b/>
          <w:b/>
          <w:i w:val="false"/>
          <w:i w:val="false"/>
          <w:sz w:val="35"/>
        </w:rPr>
      </w:pPr>
      <w:r>
        <w:rPr>
          <w:rFonts w:ascii="Arial" w:hAnsi="Arial"/>
          <w:b/>
          <w:i w:val="false"/>
          <w:sz w:val="35"/>
        </w:rPr>
      </w:r>
    </w:p>
    <w:p>
      <w:pPr>
        <w:pStyle w:val="Normal"/>
        <w:spacing w:before="1" w:after="0"/>
        <w:ind w:left="0" w:right="254" w:hanging="0"/>
        <w:jc w:val="right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Versão &lt;1.0&gt;</w:t>
      </w:r>
    </w:p>
    <w:p>
      <w:pPr>
        <w:pStyle w:val="Corpodetexto"/>
        <w:rPr>
          <w:rFonts w:ascii="Arial" w:hAnsi="Arial"/>
          <w:b/>
          <w:b/>
          <w:i w:val="false"/>
          <w:i w:val="false"/>
          <w:sz w:val="30"/>
        </w:rPr>
      </w:pPr>
      <w:r>
        <w:rPr>
          <w:rFonts w:ascii="Arial" w:hAnsi="Arial"/>
          <w:b/>
          <w:i w:val="false"/>
          <w:sz w:val="30"/>
        </w:rPr>
      </w:r>
    </w:p>
    <w:p>
      <w:pPr>
        <w:pStyle w:val="Corpodetexto"/>
        <w:rPr>
          <w:color w:val="0000FF"/>
        </w:rPr>
      </w:pPr>
      <w:r>
        <w:rPr/>
      </w:r>
    </w:p>
    <w:p>
      <w:pPr>
        <w:sectPr>
          <w:type w:val="nextPage"/>
          <w:pgSz w:w="12240" w:h="15840"/>
          <w:pgMar w:left="1200" w:right="1180" w:header="0" w:top="1000" w:footer="0" w:bottom="280" w:gutter="0"/>
          <w:pgNumType w:fmt="decimal"/>
          <w:formProt w:val="false"/>
          <w:textDirection w:val="lrTb"/>
        </w:sectPr>
      </w:pPr>
    </w:p>
    <w:p>
      <w:pPr>
        <w:pStyle w:val="Corpodetexto"/>
        <w:spacing w:before="8" w:after="0"/>
        <w:rPr>
          <w:i/>
          <w:i/>
          <w:sz w:val="13"/>
        </w:rPr>
      </w:pPr>
      <w:r>
        <w:rPr>
          <w:i/>
          <w:sz w:val="13"/>
        </w:rPr>
      </w:r>
    </w:p>
    <w:p>
      <w:pPr>
        <w:pStyle w:val="Normal"/>
        <w:spacing w:before="89" w:after="0"/>
        <w:ind w:left="3122" w:right="3135" w:hanging="0"/>
        <w:jc w:val="center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Histórico da Revisão</w:t>
      </w:r>
    </w:p>
    <w:tbl>
      <w:tblPr>
        <w:tblW w:w="9548" w:type="dxa"/>
        <w:jc w:val="left"/>
        <w:tblInd w:w="1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3"/>
        <w:gridCol w:w="1153"/>
        <w:gridCol w:w="3744"/>
        <w:gridCol w:w="2347"/>
      </w:tblGrid>
      <w:tr>
        <w:trPr>
          <w:trHeight w:val="355" w:hRule="atLeast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7" w:after="0"/>
              <w:ind w:left="925" w:right="90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1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7" w:after="0"/>
              <w:ind w:left="284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7" w:after="0"/>
              <w:ind w:left="1434" w:right="141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7" w:after="0"/>
              <w:ind w:left="897" w:right="87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>
        <w:trPr>
          <w:trHeight w:val="593" w:hRule="atLeast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7" w:after="0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&lt;28/08/2019&gt;</w:t>
            </w:r>
          </w:p>
        </w:tc>
        <w:tc>
          <w:tcPr>
            <w:tcW w:w="11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7" w:after="0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&lt;1.0&gt;</w:t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7" w:after="0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&lt;Formação de ideias sobre o projeto&gt;</w:t>
            </w:r>
          </w:p>
        </w:tc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auto" w:line="247" w:before="7" w:after="0"/>
              <w:ind w:left="108" w:right="370" w:hanging="0"/>
              <w:rPr>
                <w:sz w:val="20"/>
              </w:rPr>
            </w:pPr>
            <w:r>
              <w:rPr>
                <w:sz w:val="20"/>
              </w:rPr>
              <w:t>&lt;Pedro Faria; Gabriel Aleixo, Diana Osório&gt;</w:t>
            </w:r>
          </w:p>
        </w:tc>
      </w:tr>
      <w:tr>
        <w:trPr>
          <w:trHeight w:val="356" w:hRule="atLeast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53" w:hRule="atLeast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56" w:hRule="atLeast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2240" w:h="15840"/>
          <w:pgMar w:left="1200" w:right="1180" w:header="728" w:top="1520" w:footer="999" w:bottom="1180" w:gutter="0"/>
          <w:pgNumType w:start="2" w:fmt="decimal"/>
          <w:formProt w:val="false"/>
          <w:textDirection w:val="lrTb"/>
          <w:docGrid w:type="default" w:linePitch="240" w:charSpace="4294965247"/>
        </w:sectPr>
      </w:pPr>
    </w:p>
    <w:p>
      <w:pPr>
        <w:pStyle w:val="Corpodetexto"/>
        <w:spacing w:before="8" w:after="0"/>
        <w:rPr>
          <w:rFonts w:ascii="Arial" w:hAnsi="Arial"/>
          <w:b/>
          <w:b/>
          <w:i w:val="false"/>
          <w:i w:val="false"/>
          <w:sz w:val="13"/>
        </w:rPr>
      </w:pPr>
      <w:r>
        <w:rPr>
          <w:rFonts w:ascii="Arial" w:hAnsi="Arial"/>
          <w:b/>
          <w:i w:val="false"/>
          <w:sz w:val="13"/>
        </w:rPr>
      </w:r>
    </w:p>
    <w:p>
      <w:pPr>
        <w:pStyle w:val="Normal"/>
        <w:spacing w:before="89" w:after="0"/>
        <w:ind w:left="3121" w:right="3135" w:hanging="0"/>
        <w:jc w:val="center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numPr>
              <w:ilvl w:val="0"/>
              <w:numId w:val="6"/>
            </w:numPr>
            <w:tabs>
              <w:tab w:val="left" w:pos="200" w:leader="none"/>
              <w:tab w:val="right" w:pos="9359" w:leader="none"/>
            </w:tabs>
            <w:spacing w:lineRule="auto" w:line="240" w:before="251" w:after="0"/>
            <w:ind w:left="442" w:right="257" w:hanging="442"/>
            <w:jc w:val="right"/>
            <w:rPr/>
          </w:pPr>
          <w:hyperlink w:anchor="_TOC_250015">
            <w:r>
              <w:rPr>
                <w:rStyle w:val="LinkdaInternet"/>
                <w:color w:val="000000"/>
              </w:rPr>
              <w:t>Introdução</w:t>
              <w:tab/>
              <w:t>4</w:t>
            </w:r>
          </w:hyperlink>
        </w:p>
        <w:p>
          <w:pPr>
            <w:pStyle w:val="Sumrio1"/>
            <w:numPr>
              <w:ilvl w:val="1"/>
              <w:numId w:val="6"/>
            </w:numPr>
            <w:tabs>
              <w:tab w:val="left" w:pos="300" w:leader="none"/>
              <w:tab w:val="right" w:pos="8927" w:leader="none"/>
            </w:tabs>
            <w:spacing w:lineRule="auto" w:line="240" w:before="70" w:after="0"/>
            <w:ind w:left="974" w:right="257" w:hanging="974"/>
            <w:jc w:val="right"/>
            <w:rPr/>
          </w:pPr>
          <w:hyperlink w:anchor="_TOC_250014">
            <w:r>
              <w:rPr>
                <w:rStyle w:val="LinkdaInternet"/>
                <w:color w:val="000000"/>
              </w:rPr>
              <w:t>Referências</w:t>
              <w:tab/>
              <w:t>4</w:t>
            </w:r>
          </w:hyperlink>
        </w:p>
        <w:p>
          <w:pPr>
            <w:pStyle w:val="Sumrio1"/>
            <w:numPr>
              <w:ilvl w:val="0"/>
              <w:numId w:val="6"/>
            </w:numPr>
            <w:tabs>
              <w:tab w:val="left" w:pos="200" w:leader="none"/>
              <w:tab w:val="right" w:pos="9359" w:leader="none"/>
            </w:tabs>
            <w:spacing w:lineRule="auto" w:line="240" w:before="250" w:after="0"/>
            <w:ind w:left="442" w:right="257" w:hanging="442"/>
            <w:jc w:val="right"/>
            <w:rPr/>
          </w:pPr>
          <w:hyperlink w:anchor="_TOC_250013">
            <w:r>
              <w:rPr>
                <w:rStyle w:val="LinkdaInternet"/>
                <w:color w:val="000000"/>
              </w:rPr>
              <w:t>Posicionamento</w:t>
              <w:tab/>
              <w:t>4</w:t>
            </w:r>
          </w:hyperlink>
        </w:p>
        <w:p>
          <w:pPr>
            <w:pStyle w:val="Sumrio1"/>
            <w:numPr>
              <w:ilvl w:val="1"/>
              <w:numId w:val="6"/>
            </w:numPr>
            <w:tabs>
              <w:tab w:val="left" w:pos="300" w:leader="none"/>
              <w:tab w:val="right" w:pos="8927" w:leader="none"/>
            </w:tabs>
            <w:spacing w:lineRule="auto" w:line="240" w:before="70" w:after="0"/>
            <w:ind w:left="974" w:right="257" w:hanging="974"/>
            <w:jc w:val="right"/>
            <w:rPr/>
          </w:pPr>
          <w:hyperlink w:anchor="_TOC_250012">
            <w:r>
              <w:rPr>
                <w:rStyle w:val="LinkdaInternet"/>
                <w:color w:val="000000"/>
              </w:rPr>
              <w:t>Descrição</w:t>
            </w:r>
            <w:r>
              <w:rPr>
                <w:rStyle w:val="LinkdaInternet"/>
                <w:color w:val="000000"/>
                <w:spacing w:val="2"/>
              </w:rPr>
              <w:t xml:space="preserve"> </w:t>
            </w:r>
            <w:r>
              <w:rPr>
                <w:rStyle w:val="LinkdaInternet"/>
                <w:color w:val="000000"/>
              </w:rPr>
              <w:t>do Problema</w:t>
              <w:tab/>
              <w:t>4</w:t>
            </w:r>
          </w:hyperlink>
        </w:p>
        <w:p>
          <w:pPr>
            <w:pStyle w:val="Sumrio1"/>
            <w:numPr>
              <w:ilvl w:val="1"/>
              <w:numId w:val="6"/>
            </w:numPr>
            <w:tabs>
              <w:tab w:val="left" w:pos="300" w:leader="none"/>
              <w:tab w:val="right" w:pos="8927" w:leader="none"/>
            </w:tabs>
            <w:spacing w:lineRule="auto" w:line="240" w:before="10" w:after="0"/>
            <w:ind w:left="974" w:right="257" w:hanging="974"/>
            <w:jc w:val="right"/>
            <w:rPr/>
          </w:pPr>
          <w:hyperlink w:anchor="_TOC_250011">
            <w:r>
              <w:rPr>
                <w:rStyle w:val="LinkdaInternet"/>
                <w:color w:val="000000"/>
              </w:rPr>
              <w:t>Sentença de Posição do Produto</w:t>
              <w:tab/>
              <w:t>4</w:t>
            </w:r>
          </w:hyperlink>
        </w:p>
        <w:p>
          <w:pPr>
            <w:pStyle w:val="Sumrio1"/>
            <w:numPr>
              <w:ilvl w:val="0"/>
              <w:numId w:val="6"/>
            </w:numPr>
            <w:tabs>
              <w:tab w:val="left" w:pos="200" w:leader="none"/>
              <w:tab w:val="right" w:pos="9359" w:leader="none"/>
            </w:tabs>
            <w:spacing w:lineRule="auto" w:line="240" w:before="250" w:after="0"/>
            <w:ind w:left="442" w:right="257" w:hanging="442"/>
            <w:jc w:val="right"/>
            <w:rPr/>
          </w:pPr>
          <w:hyperlink w:anchor="_TOC_250010">
            <w:r>
              <w:rPr>
                <w:rStyle w:val="LinkdaInternet"/>
                <w:color w:val="000000"/>
              </w:rPr>
              <w:t>Descrições dos Envolvidos</w:t>
            </w:r>
            <w:r>
              <w:rPr>
                <w:rStyle w:val="LinkdaInternet"/>
                <w:color w:val="000000"/>
                <w:spacing w:val="2"/>
              </w:rPr>
              <w:t xml:space="preserve"> </w:t>
            </w:r>
            <w:r>
              <w:rPr>
                <w:rStyle w:val="LinkdaInternet"/>
                <w:color w:val="000000"/>
              </w:rPr>
              <w:t>e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Usuários</w:t>
              <w:tab/>
              <w:t>4</w:t>
            </w:r>
          </w:hyperlink>
        </w:p>
        <w:p>
          <w:pPr>
            <w:pStyle w:val="Sumrio1"/>
            <w:numPr>
              <w:ilvl w:val="1"/>
              <w:numId w:val="6"/>
            </w:numPr>
            <w:tabs>
              <w:tab w:val="left" w:pos="300" w:leader="none"/>
              <w:tab w:val="right" w:pos="8927" w:leader="none"/>
            </w:tabs>
            <w:spacing w:lineRule="auto" w:line="240" w:before="70" w:after="0"/>
            <w:ind w:left="974" w:right="257" w:hanging="974"/>
            <w:jc w:val="right"/>
            <w:rPr/>
          </w:pPr>
          <w:hyperlink w:anchor="_TOC_250009">
            <w:r>
              <w:rPr>
                <w:rStyle w:val="LinkdaInternet"/>
                <w:color w:val="000000"/>
              </w:rPr>
              <w:t>Resumo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dos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Envolvidos</w:t>
              <w:tab/>
              <w:t>5</w:t>
            </w:r>
          </w:hyperlink>
        </w:p>
        <w:p>
          <w:pPr>
            <w:pStyle w:val="Sumrio1"/>
            <w:numPr>
              <w:ilvl w:val="1"/>
              <w:numId w:val="6"/>
            </w:numPr>
            <w:tabs>
              <w:tab w:val="left" w:pos="300" w:leader="none"/>
              <w:tab w:val="right" w:pos="8927" w:leader="none"/>
            </w:tabs>
            <w:spacing w:lineRule="auto" w:line="240" w:before="10" w:after="0"/>
            <w:ind w:left="974" w:right="257" w:hanging="974"/>
            <w:jc w:val="right"/>
            <w:rPr/>
          </w:pPr>
          <w:hyperlink w:anchor="_TOC_250008">
            <w:r>
              <w:rPr>
                <w:rStyle w:val="LinkdaInternet"/>
                <w:color w:val="000000"/>
              </w:rPr>
              <w:t>Resumo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dos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Usuários</w:t>
              <w:tab/>
              <w:t>5</w:t>
            </w:r>
          </w:hyperlink>
        </w:p>
        <w:p>
          <w:pPr>
            <w:pStyle w:val="Sumrio1"/>
            <w:numPr>
              <w:ilvl w:val="1"/>
              <w:numId w:val="6"/>
            </w:numPr>
            <w:tabs>
              <w:tab w:val="left" w:pos="288" w:leader="none"/>
              <w:tab w:val="right" w:pos="8927" w:leader="none"/>
            </w:tabs>
            <w:spacing w:lineRule="auto" w:line="240" w:before="10" w:after="0"/>
            <w:ind w:left="962" w:right="257" w:hanging="962"/>
            <w:jc w:val="right"/>
            <w:rPr/>
          </w:pPr>
          <w:hyperlink w:anchor="_TOC_250007">
            <w:r>
              <w:rPr>
                <w:rStyle w:val="LinkdaInternet"/>
                <w:color w:val="000000"/>
              </w:rPr>
              <w:t>Ambiente do Usuário</w:t>
              <w:tab/>
              <w:t>5</w:t>
            </w:r>
          </w:hyperlink>
        </w:p>
        <w:p>
          <w:pPr>
            <w:pStyle w:val="Sumrio1"/>
            <w:numPr>
              <w:ilvl w:val="1"/>
              <w:numId w:val="6"/>
            </w:numPr>
            <w:tabs>
              <w:tab w:val="left" w:pos="300" w:leader="none"/>
              <w:tab w:val="right" w:pos="8927" w:leader="none"/>
            </w:tabs>
            <w:spacing w:lineRule="auto" w:line="240" w:before="10" w:after="0"/>
            <w:ind w:left="974" w:right="257" w:hanging="974"/>
            <w:jc w:val="right"/>
            <w:rPr/>
          </w:pPr>
          <w:hyperlink w:anchor="_TOC_250006">
            <w:r>
              <w:rPr>
                <w:rStyle w:val="LinkdaInternet"/>
                <w:color w:val="000000"/>
              </w:rPr>
              <w:t>Principais Necessidades dos Usuários ou</w:t>
            </w:r>
            <w:r>
              <w:rPr>
                <w:rStyle w:val="LinkdaInternet"/>
                <w:color w:val="000000"/>
                <w:spacing w:val="3"/>
              </w:rPr>
              <w:t xml:space="preserve"> </w:t>
            </w:r>
            <w:r>
              <w:rPr>
                <w:rStyle w:val="LinkdaInternet"/>
                <w:color w:val="000000"/>
              </w:rPr>
              <w:t>dos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Envolvidos</w:t>
              <w:tab/>
              <w:t>6</w:t>
            </w:r>
          </w:hyperlink>
        </w:p>
        <w:p>
          <w:pPr>
            <w:pStyle w:val="Sumrio1"/>
            <w:numPr>
              <w:ilvl w:val="1"/>
              <w:numId w:val="6"/>
            </w:numPr>
            <w:tabs>
              <w:tab w:val="left" w:pos="288" w:leader="none"/>
              <w:tab w:val="right" w:pos="8927" w:leader="none"/>
            </w:tabs>
            <w:spacing w:lineRule="auto" w:line="240" w:before="10" w:after="0"/>
            <w:ind w:left="962" w:right="257" w:hanging="962"/>
            <w:jc w:val="right"/>
            <w:rPr/>
          </w:pPr>
          <w:hyperlink w:anchor="_TOC_250005">
            <w:r>
              <w:rPr>
                <w:rStyle w:val="LinkdaInternet"/>
                <w:color w:val="000000"/>
              </w:rPr>
              <w:t>Alternativas e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Concorrência</w:t>
              <w:tab/>
              <w:t>6</w:t>
            </w:r>
          </w:hyperlink>
        </w:p>
        <w:p>
          <w:pPr>
            <w:pStyle w:val="Sumrio1"/>
            <w:numPr>
              <w:ilvl w:val="0"/>
              <w:numId w:val="6"/>
            </w:numPr>
            <w:tabs>
              <w:tab w:val="left" w:pos="196" w:leader="none"/>
              <w:tab w:val="right" w:pos="9359" w:leader="none"/>
            </w:tabs>
            <w:spacing w:lineRule="auto" w:line="240" w:before="250" w:after="0"/>
            <w:ind w:left="438" w:right="257" w:hanging="438"/>
            <w:jc w:val="right"/>
            <w:rPr/>
          </w:pPr>
          <w:hyperlink w:anchor="_TOC_250004">
            <w:r>
              <w:rPr>
                <w:rStyle w:val="LinkdaInternet"/>
                <w:color w:val="000000"/>
                <w:spacing w:val="-3"/>
              </w:rPr>
              <w:t xml:space="preserve">Visão </w:t>
            </w:r>
            <w:r>
              <w:rPr>
                <w:rStyle w:val="LinkdaInternet"/>
                <w:color w:val="000000"/>
              </w:rPr>
              <w:t>Geral</w:t>
            </w:r>
            <w:r>
              <w:rPr>
                <w:rStyle w:val="LinkdaInternet"/>
                <w:color w:val="000000"/>
                <w:spacing w:val="4"/>
              </w:rPr>
              <w:t xml:space="preserve"> </w:t>
            </w:r>
            <w:r>
              <w:rPr>
                <w:rStyle w:val="LinkdaInternet"/>
                <w:color w:val="000000"/>
              </w:rPr>
              <w:t>do Produto</w:t>
              <w:tab/>
              <w:t>6</w:t>
            </w:r>
          </w:hyperlink>
        </w:p>
        <w:p>
          <w:pPr>
            <w:pStyle w:val="Sumrio1"/>
            <w:numPr>
              <w:ilvl w:val="1"/>
              <w:numId w:val="6"/>
            </w:numPr>
            <w:tabs>
              <w:tab w:val="left" w:pos="300" w:leader="none"/>
              <w:tab w:val="right" w:pos="8927" w:leader="none"/>
            </w:tabs>
            <w:spacing w:lineRule="auto" w:line="240" w:before="70" w:after="0"/>
            <w:ind w:left="974" w:right="257" w:hanging="974"/>
            <w:jc w:val="right"/>
            <w:rPr/>
          </w:pPr>
          <w:hyperlink w:anchor="_TOC_250003">
            <w:r>
              <w:rPr>
                <w:rStyle w:val="LinkdaInternet"/>
                <w:color w:val="000000"/>
              </w:rPr>
              <w:t>Perspectiva do Produto</w:t>
              <w:tab/>
              <w:t>6</w:t>
            </w:r>
          </w:hyperlink>
        </w:p>
        <w:p>
          <w:pPr>
            <w:pStyle w:val="Sumrio1"/>
            <w:numPr>
              <w:ilvl w:val="1"/>
              <w:numId w:val="6"/>
            </w:numPr>
            <w:tabs>
              <w:tab w:val="left" w:pos="300" w:leader="none"/>
              <w:tab w:val="right" w:pos="8927" w:leader="none"/>
            </w:tabs>
            <w:spacing w:lineRule="auto" w:line="240" w:before="10" w:after="0"/>
            <w:ind w:left="974" w:right="257" w:hanging="974"/>
            <w:jc w:val="right"/>
            <w:rPr/>
          </w:pPr>
          <w:hyperlink w:anchor="_TOC_250002">
            <w:r>
              <w:rPr>
                <w:rStyle w:val="LinkdaInternet"/>
                <w:color w:val="000000"/>
              </w:rPr>
              <w:t>Suposições e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Dependências</w:t>
              <w:tab/>
              <w:t>6</w:t>
            </w:r>
          </w:hyperlink>
        </w:p>
        <w:p>
          <w:pPr>
            <w:pStyle w:val="Sumrio1"/>
            <w:numPr>
              <w:ilvl w:val="0"/>
              <w:numId w:val="6"/>
            </w:numPr>
            <w:tabs>
              <w:tab w:val="left" w:pos="200" w:leader="none"/>
              <w:tab w:val="right" w:pos="9359" w:leader="none"/>
            </w:tabs>
            <w:spacing w:lineRule="auto" w:line="240" w:before="250" w:after="0"/>
            <w:ind w:left="442" w:right="257" w:hanging="442"/>
            <w:jc w:val="right"/>
            <w:rPr/>
          </w:pPr>
          <w:hyperlink w:anchor="_TOC_250001">
            <w:r>
              <w:rPr>
                <w:rStyle w:val="LinkdaInternet"/>
                <w:color w:val="000000"/>
              </w:rPr>
              <w:t>Recursos</w:t>
            </w:r>
            <w:r>
              <w:rPr>
                <w:rStyle w:val="LinkdaInternet"/>
                <w:color w:val="000000"/>
                <w:spacing w:val="-2"/>
              </w:rPr>
              <w:t xml:space="preserve"> </w:t>
            </w:r>
            <w:r>
              <w:rPr>
                <w:rStyle w:val="LinkdaInternet"/>
                <w:color w:val="000000"/>
              </w:rPr>
              <w:t>do Produto</w:t>
              <w:tab/>
              <w:t>7</w:t>
            </w:r>
          </w:hyperlink>
        </w:p>
        <w:p>
          <w:pPr>
            <w:pStyle w:val="Sumrio1"/>
            <w:numPr>
              <w:ilvl w:val="0"/>
              <w:numId w:val="6"/>
            </w:numPr>
            <w:tabs>
              <w:tab w:val="left" w:pos="200" w:leader="none"/>
              <w:tab w:val="right" w:pos="9359" w:leader="none"/>
            </w:tabs>
            <w:spacing w:lineRule="auto" w:line="240" w:before="310" w:after="0"/>
            <w:ind w:left="442" w:right="257" w:hanging="442"/>
            <w:jc w:val="right"/>
            <w:rPr/>
          </w:pPr>
          <w:hyperlink w:anchor="_TOC_250000">
            <w:r>
              <w:rPr>
                <w:rStyle w:val="LinkdaInternet"/>
                <w:color w:val="000000"/>
              </w:rPr>
              <w:t>Outros Requisitos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do Produto</w:t>
              <w:tab/>
              <w:t>7</w:t>
            </w:r>
          </w:hyperlink>
        </w:p>
        <w:p>
          <w:pPr>
            <w:sectPr>
              <w:headerReference w:type="default" r:id="rId4"/>
              <w:footerReference w:type="default" r:id="rId5"/>
              <w:type w:val="nextPage"/>
              <w:pgSz w:w="12240" w:h="15840"/>
              <w:pgMar w:left="1200" w:right="1180" w:header="728" w:top="1520" w:footer="999" w:bottom="1180" w:gutter="0"/>
              <w:pgNumType w:fmt="decimal"/>
              <w:formProt w:val="false"/>
              <w:textDirection w:val="lrTb"/>
              <w:docGrid w:type="default" w:linePitch="240" w:charSpace="4294965247"/>
            </w:sectPr>
          </w:pPr>
        </w:p>
        <w:p>
          <w:pPr>
            <w:pStyle w:val="Ttulo1"/>
            <w:numPr>
              <w:ilvl w:val="0"/>
              <w:numId w:val="5"/>
            </w:numPr>
            <w:tabs>
              <w:tab w:val="left" w:pos="1322" w:leader="none"/>
            </w:tabs>
            <w:spacing w:lineRule="auto" w:line="240" w:before="781" w:after="0"/>
            <w:ind w:left="1322" w:right="0" w:hanging="361"/>
            <w:jc w:val="left"/>
            <w:rPr/>
          </w:pPr>
          <w:bookmarkStart w:id="0" w:name="_TOC_250015"/>
          <w:r>
            <w:rPr>
              <w:spacing w:val="-3"/>
            </w:rPr>
            <w:t>I</w:t>
          </w:r>
          <w:bookmarkEnd w:id="0"/>
          <w:r>
            <w:rPr>
              <w:spacing w:val="-3"/>
            </w:rPr>
            <w:t>ntrodução</w:t>
          </w:r>
        </w:p>
        <w:p>
          <w:pPr>
            <w:pStyle w:val="Normal"/>
            <w:spacing w:before="246" w:after="0"/>
            <w:ind w:left="772" w:right="0" w:hanging="0"/>
            <w:jc w:val="left"/>
            <w:rPr>
              <w:rFonts w:ascii="Arial" w:hAnsi="Arial"/>
              <w:b/>
              <w:b/>
              <w:sz w:val="36"/>
            </w:rPr>
          </w:pPr>
          <w:r>
            <w:br w:type="column"/>
          </w:r>
          <w:r>
            <w:rPr>
              <w:rFonts w:ascii="Arial" w:hAnsi="Arial"/>
              <w:b/>
              <w:sz w:val="36"/>
            </w:rPr>
            <w:t>Documento visão</w:t>
          </w:r>
        </w:p>
        <w:p>
          <w:pPr>
            <w:sectPr>
              <w:type w:val="continuous"/>
              <w:pgSz w:w="12240" w:h="15840"/>
              <w:pgMar w:left="1200" w:right="1180" w:header="728" w:top="1520" w:footer="999" w:bottom="1180" w:gutter="0"/>
              <w:cols w:num="2" w:equalWidth="false" w:sep="false">
                <w:col w:w="2560" w:space="40"/>
                <w:col w:w="7259"/>
              </w:cols>
              <w:formProt w:val="false"/>
              <w:textDirection w:val="lrTb"/>
              <w:docGrid w:type="default" w:linePitch="240" w:charSpace="4294965247"/>
            </w:sectPr>
          </w:pPr>
        </w:p>
      </w:sdtContent>
    </w:sdt>
    <w:p>
      <w:pPr>
        <w:pStyle w:val="Corpodetexto"/>
        <w:spacing w:lineRule="auto" w:line="247" w:before="70" w:after="0"/>
        <w:ind w:left="241" w:right="261" w:hanging="0"/>
        <w:rPr/>
      </w:pPr>
      <w:r>
        <w:rPr>
          <w:i/>
        </w:rPr>
        <w:t xml:space="preserve">A finalidade deste documento é coletar, analisar e definir necessidades e recursos de nível superior da Docciê </w:t>
      </w:r>
      <w:r>
        <w:rPr/>
        <w:t>Confeitaria. Onde o sistema irá realizar uma gestão da confeitaria Docciê. Ele se concentra nos recursos necessários aos envolvidos e aos usuários-alvo e nas razões que levam a essas necessidades. Os detalhes de como o Docciê Confeitaria, satisfaz essas necessidades são descritos no caso de uso e nas especificações suplementares.</w:t>
      </w:r>
    </w:p>
    <w:p>
      <w:pPr>
        <w:pStyle w:val="Corpodetexto"/>
        <w:rPr>
          <w:i/>
          <w:i/>
          <w:sz w:val="22"/>
        </w:rPr>
      </w:pPr>
      <w:r>
        <w:rPr>
          <w:i/>
          <w:sz w:val="22"/>
        </w:rPr>
      </w:r>
    </w:p>
    <w:p>
      <w:pPr>
        <w:pStyle w:val="Corpodetexto"/>
        <w:spacing w:before="6" w:after="0"/>
        <w:rPr>
          <w:i/>
          <w:i/>
          <w:sz w:val="29"/>
        </w:rPr>
      </w:pPr>
      <w:r>
        <w:rPr>
          <w:i/>
          <w:sz w:val="29"/>
        </w:rPr>
      </w:r>
    </w:p>
    <w:p>
      <w:pPr>
        <w:pStyle w:val="Normal"/>
        <w:tabs>
          <w:tab w:val="left" w:pos="961" w:leader="none"/>
        </w:tabs>
        <w:spacing w:before="0" w:after="0"/>
        <w:ind w:left="241" w:right="0" w:hanging="0"/>
        <w:jc w:val="left"/>
        <w:rPr>
          <w:rFonts w:ascii="Arial" w:hAnsi="Arial"/>
          <w:b/>
          <w:b/>
          <w:sz w:val="20"/>
        </w:rPr>
      </w:pPr>
      <w:bookmarkStart w:id="1" w:name="_TOC_250014"/>
      <w:r>
        <w:rPr>
          <w:rFonts w:ascii="Arial" w:hAnsi="Arial"/>
          <w:b/>
          <w:sz w:val="20"/>
        </w:rPr>
        <w:t>1.1</w:t>
        <w:tab/>
      </w:r>
      <w:bookmarkStart w:id="2" w:name="1.1 Referências"/>
      <w:bookmarkEnd w:id="2"/>
      <w:r>
        <w:rPr>
          <w:rFonts w:ascii="Arial" w:hAnsi="Arial"/>
          <w:b/>
          <w:sz w:val="20"/>
        </w:rPr>
        <w:t>R</w:t>
      </w:r>
      <w:bookmarkEnd w:id="1"/>
      <w:r>
        <w:rPr>
          <w:rFonts w:ascii="Arial" w:hAnsi="Arial"/>
          <w:b/>
          <w:sz w:val="20"/>
        </w:rPr>
        <w:t>eferências</w:t>
      </w:r>
    </w:p>
    <w:p>
      <w:pPr>
        <w:pStyle w:val="Corpodetexto"/>
        <w:spacing w:lineRule="auto" w:line="247" w:before="69" w:after="0"/>
        <w:ind w:left="241" w:right="261" w:hanging="0"/>
        <w:rPr/>
      </w:pPr>
      <w:r>
        <w:rPr>
          <w:i/>
          <w:color w:val="0000FF"/>
        </w:rPr>
        <w:t xml:space="preserve">[Esta subseção apresenta uma lista completa de todos os documentos mencionados no documento de </w:t>
      </w:r>
      <w:r>
        <w:rPr>
          <w:b/>
          <w:i/>
          <w:color w:val="0000FF"/>
        </w:rPr>
        <w:t>Visão</w:t>
      </w:r>
      <w:r>
        <w:rPr>
          <w:i/>
          <w:color w:val="0000FF"/>
        </w:rPr>
        <w:t xml:space="preserve">. </w:t>
      </w:r>
      <w:r>
        <w:rPr>
          <w:color w:val="0000FF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>
      <w:pPr>
        <w:pStyle w:val="Corpodetexto"/>
        <w:spacing w:before="3" w:after="0"/>
        <w:rPr>
          <w:i/>
          <w:i/>
          <w:sz w:val="21"/>
        </w:rPr>
      </w:pPr>
      <w:r>
        <w:rPr>
          <w:i/>
          <w:sz w:val="21"/>
        </w:rPr>
      </w:r>
    </w:p>
    <w:p>
      <w:pPr>
        <w:pStyle w:val="ListParagraph"/>
        <w:numPr>
          <w:ilvl w:val="0"/>
          <w:numId w:val="5"/>
        </w:numPr>
        <w:tabs>
          <w:tab w:val="left" w:pos="1322" w:leader="none"/>
        </w:tabs>
        <w:spacing w:lineRule="auto" w:line="240" w:before="0" w:after="0"/>
        <w:ind w:left="1322" w:right="0" w:hanging="361"/>
        <w:jc w:val="left"/>
        <w:rPr>
          <w:rFonts w:ascii="Arial" w:hAnsi="Arial"/>
          <w:b/>
          <w:b/>
          <w:sz w:val="20"/>
        </w:rPr>
      </w:pPr>
      <w:bookmarkStart w:id="3" w:name="_TOC_250013"/>
      <w:r>
        <w:rPr>
          <w:rFonts w:ascii="Arial" w:hAnsi="Arial"/>
          <w:b/>
          <w:sz w:val="20"/>
        </w:rPr>
        <w:t>P</w:t>
      </w:r>
      <w:bookmarkEnd w:id="3"/>
      <w:r>
        <w:rPr>
          <w:rFonts w:ascii="Arial" w:hAnsi="Arial"/>
          <w:b/>
          <w:sz w:val="20"/>
        </w:rPr>
        <w:t>osicionamento</w:t>
      </w:r>
    </w:p>
    <w:p>
      <w:pPr>
        <w:pStyle w:val="ListParagraph"/>
        <w:numPr>
          <w:ilvl w:val="1"/>
          <w:numId w:val="4"/>
        </w:numPr>
        <w:tabs>
          <w:tab w:val="left" w:pos="961" w:leader="none"/>
          <w:tab w:val="left" w:pos="962" w:leader="none"/>
        </w:tabs>
        <w:spacing w:lineRule="auto" w:line="240" w:before="190" w:after="0"/>
        <w:ind w:left="962" w:right="0" w:hanging="721"/>
        <w:jc w:val="left"/>
        <w:rPr>
          <w:rFonts w:ascii="Arial" w:hAnsi="Arial"/>
          <w:b/>
          <w:b/>
          <w:sz w:val="20"/>
        </w:rPr>
      </w:pPr>
      <w:bookmarkStart w:id="4" w:name="_TOC_250012"/>
      <w:r>
        <w:rPr>
          <w:rFonts w:ascii="Arial" w:hAnsi="Arial"/>
          <w:b/>
          <w:sz w:val="20"/>
        </w:rPr>
        <w:t>D</w:t>
      </w:r>
      <w:bookmarkEnd w:id="4"/>
      <w:r>
        <w:rPr>
          <w:rFonts w:ascii="Arial" w:hAnsi="Arial"/>
          <w:b/>
          <w:sz w:val="20"/>
        </w:rPr>
        <w:t>escrição do Problema</w:t>
      </w:r>
    </w:p>
    <w:p>
      <w:pPr>
        <w:pStyle w:val="Corpodetexto"/>
        <w:spacing w:lineRule="auto" w:line="247" w:before="69" w:after="0"/>
        <w:ind w:left="241" w:right="0" w:hanging="0"/>
        <w:rPr>
          <w:i/>
          <w:i/>
          <w:sz w:val="9"/>
        </w:rPr>
      </w:pPr>
      <w:r>
        <w:rPr>
          <w:i/>
          <w:sz w:val="9"/>
        </w:rPr>
      </w:r>
    </w:p>
    <w:tbl>
      <w:tblPr>
        <w:tblW w:w="8280" w:type="dxa"/>
        <w:jc w:val="left"/>
        <w:tblInd w:w="931" w:type="dxa"/>
        <w:tblBorders>
          <w:top w:val="single" w:sz="18" w:space="0" w:color="000001"/>
          <w:left w:val="single" w:sz="12" w:space="0" w:color="000001"/>
          <w:bottom w:val="single" w:sz="8" w:space="0" w:color="000001"/>
          <w:right w:val="single" w:sz="12" w:space="0" w:color="000001"/>
          <w:insideH w:val="single" w:sz="8" w:space="0" w:color="000001"/>
          <w:insideV w:val="single" w:sz="12" w:space="0" w:color="000001"/>
        </w:tblBorders>
        <w:tblCellMar>
          <w:top w:w="0" w:type="dxa"/>
          <w:left w:w="7" w:type="dxa"/>
          <w:bottom w:w="0" w:type="dxa"/>
          <w:right w:w="0" w:type="dxa"/>
        </w:tblCellMar>
        <w:tblLook w:val="01e0"/>
      </w:tblPr>
      <w:tblGrid>
        <w:gridCol w:w="2970"/>
        <w:gridCol w:w="5309"/>
      </w:tblGrid>
      <w:tr>
        <w:trPr>
          <w:trHeight w:val="349" w:hRule="atLeast"/>
        </w:trPr>
        <w:tc>
          <w:tcPr>
            <w:tcW w:w="2970" w:type="dxa"/>
            <w:tcBorders>
              <w:top w:val="single" w:sz="1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BEBEBE" w:val="clear"/>
            <w:tcMar>
              <w:left w:w="7" w:type="dxa"/>
            </w:tcMar>
          </w:tcPr>
          <w:p>
            <w:pPr>
              <w:pStyle w:val="TableParagraph"/>
              <w:ind w:left="181" w:right="0" w:hanging="0"/>
              <w:rPr>
                <w:sz w:val="20"/>
              </w:rPr>
            </w:pPr>
            <w:r>
              <w:rPr>
                <w:sz w:val="20"/>
              </w:rPr>
              <w:t>O problema</w:t>
            </w:r>
          </w:p>
        </w:tc>
        <w:tc>
          <w:tcPr>
            <w:tcW w:w="5309" w:type="dxa"/>
            <w:tcBorders>
              <w:top w:val="single" w:sz="1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" w:type="dxa"/>
            </w:tcMar>
          </w:tcPr>
          <w:p>
            <w:pPr>
              <w:pStyle w:val="TableParagraph"/>
              <w:ind w:left="109" w:right="0" w:hanging="0"/>
              <w:rPr>
                <w:color w:val="000000"/>
              </w:rPr>
            </w:pPr>
            <w:r>
              <w:rPr>
                <w:i/>
                <w:color w:val="000000"/>
                <w:sz w:val="20"/>
              </w:rPr>
              <w:t>Venda e entrega de produtos online da seguinte fornecedora</w:t>
            </w:r>
          </w:p>
        </w:tc>
      </w:tr>
      <w:tr>
        <w:trPr>
          <w:trHeight w:val="354" w:hRule="atLeast"/>
        </w:trPr>
        <w:tc>
          <w:tcPr>
            <w:tcW w:w="297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BEBEBE" w:val="clear"/>
            <w:tcMar>
              <w:left w:w="7" w:type="dxa"/>
            </w:tcMar>
          </w:tcPr>
          <w:p>
            <w:pPr>
              <w:pStyle w:val="TableParagraph"/>
              <w:spacing w:before="7" w:after="0"/>
              <w:ind w:left="181" w:right="0" w:hanging="0"/>
              <w:rPr>
                <w:sz w:val="20"/>
              </w:rPr>
            </w:pPr>
            <w:r>
              <w:rPr>
                <w:sz w:val="20"/>
              </w:rPr>
              <w:t>afeta</w:t>
            </w:r>
          </w:p>
        </w:tc>
        <w:tc>
          <w:tcPr>
            <w:tcW w:w="5309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" w:type="dxa"/>
            </w:tcMar>
          </w:tcPr>
          <w:p>
            <w:pPr>
              <w:pStyle w:val="TableParagraph"/>
              <w:spacing w:before="7" w:after="0"/>
              <w:ind w:left="109" w:right="0" w:hanging="0"/>
              <w:rPr>
                <w:color w:val="000000"/>
              </w:rPr>
            </w:pPr>
            <w:r>
              <w:rPr>
                <w:i/>
                <w:color w:val="000000"/>
                <w:sz w:val="20"/>
              </w:rPr>
              <w:t>aos clientes e a fornecedora</w:t>
            </w:r>
          </w:p>
        </w:tc>
      </w:tr>
      <w:tr>
        <w:trPr>
          <w:trHeight w:val="355" w:hRule="atLeast"/>
        </w:trPr>
        <w:tc>
          <w:tcPr>
            <w:tcW w:w="297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BEBEBE" w:val="clear"/>
            <w:tcMar>
              <w:left w:w="7" w:type="dxa"/>
            </w:tcMar>
          </w:tcPr>
          <w:p>
            <w:pPr>
              <w:pStyle w:val="TableParagraph"/>
              <w:spacing w:before="7" w:after="0"/>
              <w:ind w:left="181" w:right="0" w:hanging="0"/>
              <w:rPr>
                <w:sz w:val="20"/>
              </w:rPr>
            </w:pPr>
            <w:r>
              <w:rPr>
                <w:sz w:val="20"/>
              </w:rPr>
              <w:t>cujo impacto é</w:t>
            </w:r>
          </w:p>
        </w:tc>
        <w:tc>
          <w:tcPr>
            <w:tcW w:w="5309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" w:type="dxa"/>
            </w:tcMar>
          </w:tcPr>
          <w:p>
            <w:pPr>
              <w:pStyle w:val="TableParagraph"/>
              <w:spacing w:before="7" w:after="0"/>
              <w:ind w:left="109" w:right="0" w:hanging="0"/>
              <w:rPr>
                <w:color w:val="000000"/>
              </w:rPr>
            </w:pPr>
            <w:r>
              <w:rPr>
                <w:i/>
                <w:color w:val="000000"/>
                <w:sz w:val="20"/>
              </w:rPr>
              <w:t>Ter mais facilidade na vendas dos produtos da seguinte fornecedora</w:t>
            </w:r>
          </w:p>
        </w:tc>
      </w:tr>
      <w:tr>
        <w:trPr>
          <w:trHeight w:val="354" w:hRule="atLeast"/>
        </w:trPr>
        <w:tc>
          <w:tcPr>
            <w:tcW w:w="297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BEBEBE" w:val="clear"/>
            <w:tcMar>
              <w:left w:w="7" w:type="dxa"/>
            </w:tcMar>
          </w:tcPr>
          <w:p>
            <w:pPr>
              <w:pStyle w:val="TableParagraph"/>
              <w:spacing w:before="7" w:after="0"/>
              <w:ind w:left="181" w:right="0" w:hanging="0"/>
              <w:rPr>
                <w:sz w:val="20"/>
              </w:rPr>
            </w:pPr>
            <w:r>
              <w:rPr>
                <w:sz w:val="20"/>
              </w:rPr>
              <w:t>uma boa solução seria</w:t>
            </w:r>
          </w:p>
        </w:tc>
        <w:tc>
          <w:tcPr>
            <w:tcW w:w="5309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" w:type="dxa"/>
            </w:tcMar>
          </w:tcPr>
          <w:p>
            <w:pPr>
              <w:pStyle w:val="TableParagraph"/>
              <w:spacing w:before="7" w:after="0"/>
              <w:ind w:left="109" w:right="0" w:hanging="0"/>
              <w:rPr>
                <w:color w:val="000000"/>
              </w:rPr>
            </w:pPr>
            <w:r>
              <w:rPr>
                <w:i/>
                <w:color w:val="000000"/>
                <w:sz w:val="20"/>
              </w:rPr>
              <w:t>Fazer um aplicativo para a fornecedora</w:t>
            </w:r>
          </w:p>
        </w:tc>
      </w:tr>
    </w:tbl>
    <w:p>
      <w:pPr>
        <w:pStyle w:val="ListParagraph"/>
        <w:numPr>
          <w:ilvl w:val="1"/>
          <w:numId w:val="4"/>
        </w:numPr>
        <w:tabs>
          <w:tab w:val="left" w:pos="961" w:leader="none"/>
          <w:tab w:val="left" w:pos="962" w:leader="none"/>
        </w:tabs>
        <w:spacing w:lineRule="auto" w:line="240" w:before="130" w:after="0"/>
        <w:ind w:left="962" w:right="0" w:hanging="721"/>
        <w:jc w:val="left"/>
        <w:rPr>
          <w:rFonts w:ascii="Arial" w:hAnsi="Arial"/>
          <w:b/>
          <w:b/>
          <w:sz w:val="20"/>
        </w:rPr>
      </w:pPr>
      <w:bookmarkStart w:id="5" w:name="_TOC_250011"/>
      <w:r>
        <w:rPr>
          <w:rFonts w:ascii="Arial" w:hAnsi="Arial"/>
          <w:b/>
          <w:sz w:val="20"/>
        </w:rPr>
        <w:t>Sentença de Posição do</w:t>
      </w:r>
      <w:r>
        <w:rPr>
          <w:rFonts w:ascii="Arial" w:hAnsi="Arial"/>
          <w:b/>
          <w:spacing w:val="4"/>
          <w:sz w:val="20"/>
        </w:rPr>
        <w:t xml:space="preserve"> </w:t>
      </w:r>
      <w:bookmarkEnd w:id="5"/>
      <w:r>
        <w:rPr>
          <w:rFonts w:ascii="Arial" w:hAnsi="Arial"/>
          <w:b/>
          <w:sz w:val="20"/>
        </w:rPr>
        <w:t>Produto</w:t>
      </w:r>
    </w:p>
    <w:p>
      <w:pPr>
        <w:pStyle w:val="Corpodetexto"/>
        <w:spacing w:lineRule="auto" w:line="247" w:before="69" w:after="0"/>
        <w:ind w:left="241" w:right="0" w:hanging="0"/>
        <w:rPr>
          <w:color w:val="0000FF"/>
        </w:rPr>
      </w:pPr>
      <w:r>
        <w:rPr/>
      </w:r>
    </w:p>
    <w:p>
      <w:pPr>
        <w:pStyle w:val="Corpodetexto"/>
        <w:spacing w:before="9" w:after="0"/>
        <w:rPr>
          <w:i/>
          <w:i/>
          <w:sz w:val="9"/>
        </w:rPr>
      </w:pPr>
      <w:r>
        <w:rPr>
          <w:i/>
          <w:sz w:val="9"/>
        </w:rPr>
      </w:r>
    </w:p>
    <w:tbl>
      <w:tblPr>
        <w:tblW w:w="8280" w:type="dxa"/>
        <w:jc w:val="left"/>
        <w:tblInd w:w="931" w:type="dxa"/>
        <w:tblBorders>
          <w:top w:val="single" w:sz="18" w:space="0" w:color="000001"/>
          <w:left w:val="single" w:sz="12" w:space="0" w:color="000001"/>
          <w:bottom w:val="single" w:sz="8" w:space="0" w:color="000001"/>
          <w:right w:val="single" w:sz="12" w:space="0" w:color="000001"/>
          <w:insideH w:val="single" w:sz="8" w:space="0" w:color="000001"/>
          <w:insideV w:val="single" w:sz="12" w:space="0" w:color="000001"/>
        </w:tblBorders>
        <w:tblCellMar>
          <w:top w:w="0" w:type="dxa"/>
          <w:left w:w="7" w:type="dxa"/>
          <w:bottom w:w="0" w:type="dxa"/>
          <w:right w:w="0" w:type="dxa"/>
        </w:tblCellMar>
        <w:tblLook w:val="01e0"/>
      </w:tblPr>
      <w:tblGrid>
        <w:gridCol w:w="2789"/>
        <w:gridCol w:w="5490"/>
      </w:tblGrid>
      <w:tr>
        <w:trPr>
          <w:trHeight w:val="349" w:hRule="atLeast"/>
        </w:trPr>
        <w:tc>
          <w:tcPr>
            <w:tcW w:w="2789" w:type="dxa"/>
            <w:tcBorders>
              <w:top w:val="single" w:sz="1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BEBEBE" w:val="clear"/>
            <w:tcMar>
              <w:left w:w="7" w:type="dxa"/>
            </w:tcMar>
          </w:tcPr>
          <w:p>
            <w:pPr>
              <w:pStyle w:val="TableParagraph"/>
              <w:ind w:left="181" w:right="0" w:hanging="0"/>
              <w:rPr>
                <w:sz w:val="20"/>
              </w:rPr>
            </w:pPr>
            <w:r>
              <w:rPr>
                <w:sz w:val="20"/>
              </w:rPr>
              <w:t>Para</w:t>
            </w:r>
          </w:p>
        </w:tc>
        <w:tc>
          <w:tcPr>
            <w:tcW w:w="5490" w:type="dxa"/>
            <w:tcBorders>
              <w:top w:val="single" w:sz="1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" w:type="dxa"/>
            </w:tcMar>
          </w:tcPr>
          <w:p>
            <w:pPr>
              <w:pStyle w:val="TableParagraph"/>
              <w:ind w:left="109" w:right="0" w:hanging="0"/>
              <w:rPr>
                <w:color w:val="000000"/>
              </w:rPr>
            </w:pPr>
            <w:r>
              <w:rPr>
                <w:i/>
                <w:color w:val="000000"/>
                <w:sz w:val="20"/>
              </w:rPr>
              <w:t>Clientes da Fornecedora</w:t>
            </w:r>
          </w:p>
        </w:tc>
      </w:tr>
      <w:tr>
        <w:trPr>
          <w:trHeight w:val="353" w:hRule="atLeast"/>
        </w:trPr>
        <w:tc>
          <w:tcPr>
            <w:tcW w:w="2789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BEBEBE" w:val="clear"/>
            <w:tcMar>
              <w:left w:w="7" w:type="dxa"/>
            </w:tcMar>
          </w:tcPr>
          <w:p>
            <w:pPr>
              <w:pStyle w:val="TableParagraph"/>
              <w:spacing w:before="7" w:after="0"/>
              <w:ind w:left="181" w:right="0" w:hanging="0"/>
              <w:rPr>
                <w:sz w:val="20"/>
              </w:rPr>
            </w:pPr>
            <w:r>
              <w:rPr>
                <w:sz w:val="20"/>
              </w:rPr>
              <w:t>Que</w:t>
            </w:r>
          </w:p>
        </w:tc>
        <w:tc>
          <w:tcPr>
            <w:tcW w:w="549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" w:type="dxa"/>
            </w:tcMar>
          </w:tcPr>
          <w:p>
            <w:pPr>
              <w:pStyle w:val="TableParagraph"/>
              <w:spacing w:before="7" w:after="0"/>
              <w:ind w:left="109" w:right="0" w:hanging="0"/>
              <w:rPr>
                <w:color w:val="000000"/>
              </w:rPr>
            </w:pPr>
            <w:r>
              <w:rPr>
                <w:i/>
                <w:color w:val="000000"/>
                <w:sz w:val="20"/>
              </w:rPr>
              <w:t>Necessidade de venda ou compra online</w:t>
            </w:r>
          </w:p>
        </w:tc>
      </w:tr>
      <w:tr>
        <w:trPr>
          <w:trHeight w:val="355" w:hRule="atLeast"/>
        </w:trPr>
        <w:tc>
          <w:tcPr>
            <w:tcW w:w="2789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BEBEBE" w:val="clear"/>
            <w:tcMar>
              <w:left w:w="7" w:type="dxa"/>
            </w:tcMar>
          </w:tcPr>
          <w:p>
            <w:pPr>
              <w:pStyle w:val="TableParagraph"/>
              <w:spacing w:before="7" w:after="0"/>
              <w:ind w:left="181" w:right="0" w:hanging="0"/>
              <w:rPr/>
            </w:pPr>
            <w:r>
              <w:rPr>
                <w:sz w:val="20"/>
              </w:rPr>
              <w:t>O (</w:t>
            </w:r>
            <w:r>
              <w:rPr>
                <w:sz w:val="20"/>
              </w:rPr>
              <w:t>Dossiê Confeitaria</w:t>
            </w:r>
            <w:r>
              <w:rPr>
                <w:sz w:val="20"/>
              </w:rPr>
              <w:t>)</w:t>
            </w:r>
          </w:p>
        </w:tc>
        <w:tc>
          <w:tcPr>
            <w:tcW w:w="549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" w:type="dxa"/>
            </w:tcMar>
          </w:tcPr>
          <w:p>
            <w:pPr>
              <w:pStyle w:val="TableParagraph"/>
              <w:spacing w:before="7" w:after="0"/>
              <w:ind w:left="159" w:right="0" w:hanging="0"/>
              <w:rPr>
                <w:color w:val="000000"/>
              </w:rPr>
            </w:pPr>
            <w:r>
              <w:rPr>
                <w:i/>
                <w:color w:val="000000"/>
                <w:sz w:val="20"/>
              </w:rPr>
              <w:t xml:space="preserve">é um(a) </w:t>
            </w:r>
            <w:r>
              <w:rPr>
                <w:i/>
                <w:color w:val="000000"/>
                <w:sz w:val="20"/>
              </w:rPr>
              <w:t>aplicativo para vendas dos produtos da DossiêConfeitaria</w:t>
            </w:r>
          </w:p>
        </w:tc>
      </w:tr>
      <w:tr>
        <w:trPr>
          <w:trHeight w:val="594" w:hRule="atLeast"/>
        </w:trPr>
        <w:tc>
          <w:tcPr>
            <w:tcW w:w="2789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BEBEBE" w:val="clear"/>
            <w:tcMar>
              <w:left w:w="7" w:type="dxa"/>
            </w:tcMar>
          </w:tcPr>
          <w:p>
            <w:pPr>
              <w:pStyle w:val="TableParagraph"/>
              <w:spacing w:before="7" w:after="0"/>
              <w:ind w:left="181" w:right="0" w:hanging="0"/>
              <w:rPr>
                <w:sz w:val="20"/>
              </w:rPr>
            </w:pPr>
            <w:r>
              <w:rPr>
                <w:sz w:val="20"/>
              </w:rPr>
              <w:t>Que</w:t>
            </w:r>
          </w:p>
        </w:tc>
        <w:tc>
          <w:tcPr>
            <w:tcW w:w="549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" w:type="dxa"/>
            </w:tcMar>
          </w:tcPr>
          <w:p>
            <w:pPr>
              <w:pStyle w:val="TableParagraph"/>
              <w:spacing w:lineRule="auto" w:line="247" w:before="7" w:after="0"/>
              <w:ind w:left="109" w:right="598" w:hanging="0"/>
              <w:rPr>
                <w:color w:val="000000"/>
              </w:rPr>
            </w:pPr>
            <w:r>
              <w:rPr>
                <w:i/>
                <w:color w:val="000000"/>
                <w:sz w:val="20"/>
              </w:rPr>
              <w:t>Facilitar aos clientes da DossiêConfeitaria, a comprar de seus produtos sem se locomover</w:t>
            </w:r>
          </w:p>
        </w:tc>
      </w:tr>
      <w:tr>
        <w:trPr>
          <w:trHeight w:val="355" w:hRule="atLeast"/>
        </w:trPr>
        <w:tc>
          <w:tcPr>
            <w:tcW w:w="2789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BEBEBE" w:val="clear"/>
            <w:tcMar>
              <w:left w:w="7" w:type="dxa"/>
            </w:tcMar>
          </w:tcPr>
          <w:p>
            <w:pPr>
              <w:pStyle w:val="TableParagraph"/>
              <w:spacing w:before="7" w:after="0"/>
              <w:ind w:left="181" w:right="0" w:hanging="0"/>
              <w:rPr>
                <w:sz w:val="20"/>
              </w:rPr>
            </w:pPr>
            <w:r>
              <w:rPr>
                <w:sz w:val="20"/>
              </w:rPr>
              <w:t>Diferente de</w:t>
            </w:r>
          </w:p>
        </w:tc>
        <w:tc>
          <w:tcPr>
            <w:tcW w:w="549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" w:type="dxa"/>
            </w:tcMar>
          </w:tcPr>
          <w:p>
            <w:pPr>
              <w:pStyle w:val="TableParagraph"/>
              <w:spacing w:before="7" w:after="0"/>
              <w:ind w:left="109" w:right="0" w:hanging="0"/>
              <w:rPr>
                <w:color w:val="000000"/>
              </w:rPr>
            </w:pPr>
            <w:r>
              <w:rPr>
                <w:i/>
                <w:color w:val="000000"/>
                <w:sz w:val="20"/>
              </w:rPr>
              <w:t>Ifood, Ubereats, Rappi..</w:t>
            </w:r>
          </w:p>
        </w:tc>
      </w:tr>
      <w:tr>
        <w:trPr>
          <w:trHeight w:val="349" w:hRule="atLeast"/>
        </w:trPr>
        <w:tc>
          <w:tcPr>
            <w:tcW w:w="2789" w:type="dxa"/>
            <w:tcBorders>
              <w:top w:val="single" w:sz="8" w:space="0" w:color="000001"/>
              <w:left w:val="single" w:sz="12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BEBEBE" w:val="clear"/>
            <w:tcMar>
              <w:left w:w="7" w:type="dxa"/>
            </w:tcMar>
          </w:tcPr>
          <w:p>
            <w:pPr>
              <w:pStyle w:val="TableParagraph"/>
              <w:spacing w:before="7" w:after="0"/>
              <w:ind w:left="181" w:right="0" w:hanging="0"/>
              <w:rPr>
                <w:sz w:val="20"/>
              </w:rPr>
            </w:pPr>
            <w:r>
              <w:rPr>
                <w:sz w:val="20"/>
              </w:rPr>
              <w:t>Nosso produto</w:t>
            </w:r>
          </w:p>
        </w:tc>
        <w:tc>
          <w:tcPr>
            <w:tcW w:w="5490" w:type="dxa"/>
            <w:tcBorders>
              <w:top w:val="single" w:sz="8" w:space="0" w:color="000001"/>
              <w:left w:val="single" w:sz="12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fill="auto" w:val="clear"/>
            <w:tcMar>
              <w:left w:w="7" w:type="dxa"/>
            </w:tcMar>
          </w:tcPr>
          <w:p>
            <w:pPr>
              <w:pStyle w:val="TableParagraph"/>
              <w:spacing w:before="7" w:after="0"/>
              <w:ind w:left="109" w:right="0" w:hanging="0"/>
              <w:rPr>
                <w:color w:val="000000"/>
              </w:rPr>
            </w:pPr>
            <w:r>
              <w:rPr>
                <w:i/>
                <w:color w:val="000000"/>
                <w:sz w:val="20"/>
              </w:rPr>
              <w:t>Exclusivo da DossiêConfeitaria</w:t>
            </w:r>
          </w:p>
        </w:tc>
      </w:tr>
    </w:tbl>
    <w:p>
      <w:pPr>
        <w:pStyle w:val="Corpodetexto"/>
        <w:spacing w:lineRule="auto" w:line="247" w:before="9" w:after="0"/>
        <w:ind w:left="241" w:right="261" w:hanging="0"/>
        <w:rPr>
          <w:color w:val="0000FF"/>
        </w:rPr>
      </w:pPr>
      <w:r>
        <w:rPr>
          <w:i/>
        </w:rPr>
      </w:r>
    </w:p>
    <w:p>
      <w:pPr>
        <w:pStyle w:val="ListParagraph"/>
        <w:numPr>
          <w:ilvl w:val="0"/>
          <w:numId w:val="5"/>
        </w:numPr>
        <w:tabs>
          <w:tab w:val="left" w:pos="1322" w:leader="none"/>
        </w:tabs>
        <w:spacing w:lineRule="auto" w:line="240" w:before="0" w:after="0"/>
        <w:ind w:left="1322" w:right="0" w:hanging="361"/>
        <w:jc w:val="left"/>
        <w:rPr>
          <w:rFonts w:ascii="Arial" w:hAnsi="Arial"/>
          <w:b/>
          <w:b/>
          <w:sz w:val="20"/>
        </w:rPr>
      </w:pPr>
      <w:bookmarkStart w:id="6" w:name="_TOC_250010"/>
      <w:r>
        <w:rPr>
          <w:rFonts w:ascii="Arial" w:hAnsi="Arial"/>
          <w:b/>
          <w:sz w:val="20"/>
        </w:rPr>
        <w:t>Descrições dos Envolvidos e</w:t>
      </w:r>
      <w:r>
        <w:rPr>
          <w:rFonts w:ascii="Arial" w:hAnsi="Arial"/>
          <w:b/>
          <w:spacing w:val="5"/>
          <w:sz w:val="20"/>
        </w:rPr>
        <w:t xml:space="preserve"> </w:t>
      </w:r>
      <w:bookmarkEnd w:id="6"/>
      <w:r>
        <w:rPr>
          <w:rFonts w:ascii="Arial" w:hAnsi="Arial"/>
          <w:b/>
          <w:sz w:val="20"/>
        </w:rPr>
        <w:t>Usuários</w:t>
      </w:r>
    </w:p>
    <w:p>
      <w:pPr>
        <w:pStyle w:val="Corpodetexto"/>
        <w:spacing w:lineRule="auto" w:line="247" w:before="71" w:after="0"/>
        <w:ind w:left="241" w:right="301" w:hanging="0"/>
        <w:rPr/>
      </w:pPr>
      <w:r>
        <w:rPr>
          <w:i/>
          <w:color w:val="0000FF"/>
        </w:rPr>
        <w:t xml:space="preserve">[Para fornecer, de maneira eficiente, produtos e serviços que atendam às reais necessidades dos usuários e dos </w:t>
      </w:r>
      <w:r>
        <w:rPr>
          <w:color w:val="0000FF"/>
        </w:rPr>
        <w:t>envolvidos, é necessário identificar e considerar todos os envolvidos como parte do processo de Modelagem de Requisitos.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</w:t>
      </w:r>
    </w:p>
    <w:p>
      <w:pPr>
        <w:sectPr>
          <w:type w:val="continuous"/>
          <w:pgSz w:w="12240" w:h="15840"/>
          <w:pgMar w:left="1200" w:right="1180" w:header="728" w:top="1520" w:footer="999" w:bottom="1180" w:gutter="0"/>
          <w:formProt w:val="false"/>
          <w:textDirection w:val="lrTb"/>
          <w:docGrid w:type="default" w:linePitch="240" w:charSpace="4294965247"/>
        </w:sectPr>
      </w:pPr>
    </w:p>
    <w:p>
      <w:pPr>
        <w:pStyle w:val="Corpodetexto"/>
        <w:spacing w:before="4" w:after="0"/>
        <w:rPr>
          <w:i/>
          <w:i/>
          <w:sz w:val="14"/>
        </w:rPr>
      </w:pPr>
      <w:r>
        <w:rPr>
          <w:i/>
          <w:sz w:val="14"/>
        </w:rPr>
      </w:r>
    </w:p>
    <w:p>
      <w:pPr>
        <w:pStyle w:val="Corpodetexto"/>
        <w:spacing w:lineRule="auto" w:line="247" w:before="92" w:after="0"/>
        <w:ind w:left="241" w:right="261" w:hanging="0"/>
        <w:rPr/>
      </w:pPr>
      <w:r>
        <w:rPr>
          <w:i/>
          <w:color w:val="0000FF"/>
        </w:rPr>
        <w:t xml:space="preserve">Ela não descreve as solicitações ou os requisitos específicos dos usuários e dos envolvidos, já que eles são </w:t>
      </w:r>
      <w:r>
        <w:rPr>
          <w:color w:val="0000FF"/>
        </w:rPr>
        <w:t>capturados em um artefato individual de solicitações dos envolvidos. Em vez disso, ela fornece a base e a justificativa que explicam por que os requisitos são necessários.]</w:t>
      </w:r>
    </w:p>
    <w:p>
      <w:pPr>
        <w:pStyle w:val="Corpodetexto"/>
        <w:rPr>
          <w:i/>
          <w:i/>
          <w:sz w:val="21"/>
        </w:rPr>
      </w:pPr>
      <w:r>
        <w:rPr>
          <w:i/>
          <w:sz w:val="21"/>
        </w:rPr>
      </w:r>
    </w:p>
    <w:p>
      <w:pPr>
        <w:pStyle w:val="ListParagraph"/>
        <w:numPr>
          <w:ilvl w:val="1"/>
          <w:numId w:val="3"/>
        </w:numPr>
        <w:tabs>
          <w:tab w:val="left" w:pos="961" w:leader="none"/>
          <w:tab w:val="left" w:pos="962" w:leader="none"/>
        </w:tabs>
        <w:spacing w:lineRule="auto" w:line="240" w:before="0" w:after="0"/>
        <w:ind w:left="962" w:right="0" w:hanging="721"/>
        <w:jc w:val="left"/>
        <w:rPr>
          <w:rFonts w:ascii="Arial" w:hAnsi="Arial"/>
          <w:b/>
          <w:b/>
          <w:sz w:val="20"/>
        </w:rPr>
      </w:pPr>
      <w:bookmarkStart w:id="7" w:name="_TOC_250009"/>
      <w:r>
        <w:rPr>
          <w:rFonts w:ascii="Arial" w:hAnsi="Arial"/>
          <w:b/>
          <w:sz w:val="20"/>
        </w:rPr>
        <w:t>Resumo dos</w:t>
      </w:r>
      <w:r>
        <w:rPr>
          <w:rFonts w:ascii="Arial" w:hAnsi="Arial"/>
          <w:b/>
          <w:spacing w:val="2"/>
          <w:sz w:val="20"/>
        </w:rPr>
        <w:t xml:space="preserve"> </w:t>
      </w:r>
      <w:bookmarkEnd w:id="7"/>
      <w:r>
        <w:rPr>
          <w:rFonts w:ascii="Arial" w:hAnsi="Arial"/>
          <w:b/>
          <w:sz w:val="20"/>
        </w:rPr>
        <w:t>Envolvidos</w:t>
      </w:r>
    </w:p>
    <w:p>
      <w:pPr>
        <w:pStyle w:val="Corpodetexto"/>
        <w:spacing w:lineRule="auto" w:line="247" w:before="71" w:after="0"/>
        <w:ind w:left="241" w:right="317" w:hanging="0"/>
        <w:rPr/>
      </w:pPr>
      <w:r>
        <w:rPr>
          <w:i/>
          <w:color w:val="0000FF"/>
        </w:rPr>
        <w:t xml:space="preserve">[Há uma série de envolvidos que se interessam pelo desenvolvimento e nem todos eles são usuários finais. </w:t>
      </w:r>
      <w:r>
        <w:rPr>
          <w:color w:val="0000FF"/>
        </w:rPr>
        <w:t>Apresente uma lista resumida desses envolvidos que não são usuários. (O resumo dos usuários encontra-se na seção 3.3.)]</w:t>
      </w:r>
    </w:p>
    <w:p>
      <w:pPr>
        <w:pStyle w:val="Corpodetexto"/>
        <w:spacing w:before="7" w:after="1"/>
        <w:rPr>
          <w:i/>
          <w:i/>
          <w:sz w:val="9"/>
        </w:rPr>
      </w:pPr>
      <w:r>
        <w:rPr>
          <w:i/>
          <w:sz w:val="9"/>
        </w:rPr>
      </w:r>
    </w:p>
    <w:tbl>
      <w:tblPr>
        <w:tblW w:w="8493" w:type="dxa"/>
        <w:jc w:val="left"/>
        <w:tblInd w:w="963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5"/>
        <w:gridCol w:w="2613"/>
        <w:gridCol w:w="4005"/>
      </w:tblGrid>
      <w:tr>
        <w:trPr>
          <w:trHeight w:val="381" w:hRule="atLeast"/>
        </w:trPr>
        <w:tc>
          <w:tcPr>
            <w:tcW w:w="1875" w:type="dxa"/>
            <w:tcBorders/>
            <w:shd w:color="auto" w:fill="000000" w:val="clear"/>
          </w:tcPr>
          <w:p>
            <w:pPr>
              <w:pStyle w:val="TableParagraph"/>
              <w:spacing w:before="25" w:after="0"/>
              <w:ind w:left="118" w:right="0" w:hanging="0"/>
              <w:rPr/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2613" w:type="dxa"/>
            <w:tcBorders/>
            <w:shd w:color="auto" w:fill="000000" w:val="clear"/>
          </w:tcPr>
          <w:p>
            <w:pPr>
              <w:pStyle w:val="TableParagraph"/>
              <w:spacing w:before="25" w:after="0"/>
              <w:ind w:left="118" w:right="0" w:hanging="0"/>
              <w:rPr/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005" w:type="dxa"/>
            <w:tcBorders/>
            <w:shd w:color="auto" w:fill="000000" w:val="clear"/>
          </w:tcPr>
          <w:p>
            <w:pPr>
              <w:pStyle w:val="TableParagraph"/>
              <w:spacing w:before="25" w:after="0"/>
              <w:ind w:left="117" w:right="0" w:hanging="0"/>
              <w:rPr/>
            </w:pPr>
            <w:r>
              <w:rPr>
                <w:b/>
                <w:color w:val="FFFFFF"/>
                <w:sz w:val="20"/>
              </w:rPr>
              <w:t>Responsabilidade</w:t>
            </w:r>
            <w:r>
              <w:rPr>
                <w:b/>
                <w:color w:val="FFFFFF"/>
                <w:sz w:val="20"/>
              </w:rPr>
              <w:t>s</w:t>
            </w:r>
          </w:p>
        </w:tc>
      </w:tr>
      <w:tr>
        <w:trPr>
          <w:trHeight w:val="5007" w:hRule="atLeast"/>
        </w:trPr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Instruo"/>
              <w:spacing w:lineRule="auto" w:line="247"/>
              <w:ind w:left="108" w:right="281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color w:val="00000A"/>
                <w:sz w:val="22"/>
                <w:szCs w:val="22"/>
                <w:lang w:val="pt-PT"/>
              </w:rPr>
              <w:t>Gestor Geral</w:t>
            </w:r>
          </w:p>
        </w:tc>
        <w:tc>
          <w:tcPr>
            <w:tcW w:w="2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Instruo"/>
              <w:spacing w:lineRule="auto" w:line="247"/>
              <w:ind w:left="108" w:right="19" w:hanging="0"/>
              <w:rPr>
                <w:rFonts w:ascii="Arial" w:hAnsi="Arial" w:cs="Arial"/>
                <w:i/>
                <w:i/>
                <w:color w:val="00000A"/>
                <w:sz w:val="20"/>
                <w:lang w:val="pt-PT"/>
              </w:rPr>
            </w:pPr>
            <w:r>
              <w:rPr>
                <w:rFonts w:ascii="Times New Roman" w:hAnsi="Times New Roman"/>
                <w:i/>
                <w:color w:val="00000A"/>
                <w:sz w:val="22"/>
                <w:szCs w:val="22"/>
                <w:lang w:val="pt-PT"/>
              </w:rPr>
              <w:t>Pessoa responsável por gerenciar todos os cadastros e configurações do sistema</w:t>
            </w:r>
            <w:r>
              <w:rPr>
                <w:rFonts w:ascii="Times New Roman" w:hAnsi="Times New Roman"/>
                <w:i/>
                <w:color w:val="00000A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Times New Roman" w:hAnsi="Times New Roman"/>
                <w:i/>
                <w:color w:val="00000A"/>
                <w:sz w:val="20"/>
                <w:lang w:val="pt-PT"/>
              </w:rPr>
              <w:t xml:space="preserve"> 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lineRule="auto" w:line="247"/>
              <w:ind w:left="107" w:right="175" w:hanging="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color w:val="00000A"/>
                <w:sz w:val="22"/>
                <w:szCs w:val="22"/>
                <w:lang w:val="pt-PT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color w:val="00000A"/>
                <w:sz w:val="22"/>
                <w:szCs w:val="22"/>
                <w:lang w:val="pt-PT"/>
              </w:rPr>
              <w:t>Servidor d</w:t>
            </w:r>
            <w:r>
              <w:rPr>
                <w:rFonts w:ascii="Times New Roman" w:hAnsi="Times New Roman"/>
                <w:b w:val="false"/>
                <w:bCs w:val="false"/>
                <w:i/>
                <w:color w:val="00000A"/>
                <w:sz w:val="22"/>
                <w:szCs w:val="22"/>
                <w:lang w:val="pt-PT"/>
              </w:rPr>
              <w:t>o DossiêConfeitaria</w:t>
            </w:r>
            <w:r>
              <w:rPr>
                <w:rFonts w:ascii="Times New Roman" w:hAnsi="Times New Roman"/>
                <w:b w:val="false"/>
                <w:bCs w:val="false"/>
                <w:i/>
                <w:color w:val="00000A"/>
                <w:sz w:val="22"/>
                <w:szCs w:val="22"/>
                <w:lang w:val="pt-PT"/>
              </w:rPr>
              <w:t xml:space="preserve"> com permissão para visualizar tod</w:t>
            </w:r>
            <w:r>
              <w:rPr>
                <w:rFonts w:ascii="Times New Roman" w:hAnsi="Times New Roman"/>
                <w:b w:val="false"/>
                <w:bCs w:val="false"/>
                <w:i/>
                <w:color w:val="00000A"/>
                <w:sz w:val="22"/>
                <w:szCs w:val="22"/>
                <w:lang w:val="pt-PT"/>
              </w:rPr>
              <w:t>os os pedidos</w:t>
            </w:r>
            <w:r>
              <w:rPr>
                <w:rFonts w:ascii="Times New Roman" w:hAnsi="Times New Roman"/>
                <w:b w:val="false"/>
                <w:bCs w:val="false"/>
                <w:i/>
                <w:color w:val="00000A"/>
                <w:sz w:val="22"/>
                <w:szCs w:val="22"/>
                <w:lang w:val="pt-PT"/>
              </w:rPr>
              <w:t>.</w:t>
            </w:r>
          </w:p>
          <w:p>
            <w:pPr>
              <w:pStyle w:val="Instruo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A"/>
                <w:sz w:val="22"/>
                <w:szCs w:val="22"/>
                <w:lang w:val="pt-PT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2"/>
                <w:szCs w:val="22"/>
                <w:lang w:val="pt-PT"/>
              </w:rPr>
              <w:t>-</w:t>
            </w:r>
            <w:r>
              <w:rPr>
                <w:rFonts w:cs="Arial" w:ascii="Times New Roman" w:hAnsi="Times New Roman"/>
                <w:b w:val="false"/>
                <w:bCs w:val="false"/>
                <w:i/>
                <w:color w:val="000000"/>
                <w:sz w:val="22"/>
                <w:szCs w:val="22"/>
                <w:lang w:val="pt-PT"/>
              </w:rPr>
              <w:t xml:space="preserve">Cadastra </w:t>
            </w:r>
            <w:r>
              <w:rPr>
                <w:rFonts w:cs="Arial" w:ascii="Times New Roman" w:hAnsi="Times New Roman"/>
                <w:b w:val="false"/>
                <w:bCs w:val="false"/>
                <w:i/>
                <w:color w:val="000000"/>
                <w:sz w:val="22"/>
                <w:szCs w:val="22"/>
                <w:lang w:val="pt-PT"/>
              </w:rPr>
              <w:t>os pedidos</w:t>
            </w:r>
            <w:r>
              <w:rPr>
                <w:rFonts w:cs="Arial" w:ascii="Times New Roman" w:hAnsi="Times New Roman"/>
                <w:b w:val="false"/>
                <w:bCs w:val="false"/>
                <w:i/>
                <w:color w:val="000000"/>
                <w:sz w:val="22"/>
                <w:szCs w:val="22"/>
                <w:lang w:val="pt-PT"/>
              </w:rPr>
              <w:t>;</w:t>
            </w:r>
          </w:p>
          <w:p>
            <w:pPr>
              <w:pStyle w:val="Instruo"/>
              <w:jc w:val="both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2"/>
                <w:szCs w:val="22"/>
                <w:lang w:val="pt-PT"/>
              </w:rPr>
              <w:t xml:space="preserve">- Recebe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2"/>
                <w:szCs w:val="22"/>
                <w:lang w:val="pt-PT"/>
              </w:rPr>
              <w:t>os pedidos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2"/>
                <w:szCs w:val="22"/>
                <w:lang w:val="pt-PT"/>
              </w:rPr>
              <w:t xml:space="preserve"> e responde aos questionamentos dos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2"/>
                <w:szCs w:val="22"/>
                <w:lang w:val="pt-PT"/>
              </w:rPr>
              <w:t>usuários</w:t>
            </w:r>
          </w:p>
          <w:p>
            <w:pPr>
              <w:pStyle w:val="Normal"/>
              <w:jc w:val="both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cs="Arial" w:ascii="Times New Roman" w:hAnsi="Times New Roman"/>
                <w:b w:val="false"/>
                <w:bCs w:val="false"/>
                <w:i/>
                <w:color w:val="000000"/>
                <w:sz w:val="22"/>
                <w:szCs w:val="22"/>
                <w:lang w:val="pt-PT" w:eastAsia="pt-BR"/>
              </w:rPr>
              <w:t>- Registra pendência.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Times New Roman" w:hAnsi="Times New Roman"/>
                <w:b w:val="false"/>
                <w:bCs w:val="false"/>
                <w:i/>
                <w:sz w:val="22"/>
                <w:szCs w:val="22"/>
                <w:lang w:val="pt-PT"/>
              </w:rPr>
              <w:t xml:space="preserve"> </w:t>
            </w:r>
            <w:r>
              <w:rPr>
                <w:rFonts w:cs="Arial" w:ascii="Times New Roman" w:hAnsi="Times New Roman"/>
                <w:b w:val="false"/>
                <w:bCs w:val="false"/>
                <w:i/>
                <w:sz w:val="22"/>
                <w:szCs w:val="22"/>
                <w:lang w:val="pt-PT"/>
              </w:rPr>
              <w:t xml:space="preserve">- Reclassifica </w:t>
            </w:r>
            <w:r>
              <w:rPr>
                <w:rFonts w:cs="Arial" w:ascii="Times New Roman" w:hAnsi="Times New Roman"/>
                <w:b w:val="false"/>
                <w:bCs w:val="false"/>
                <w:i/>
                <w:sz w:val="22"/>
                <w:szCs w:val="22"/>
                <w:lang w:val="pt-PT"/>
              </w:rPr>
              <w:t>os pedidos</w:t>
            </w:r>
            <w:r>
              <w:rPr>
                <w:rFonts w:cs="Arial" w:ascii="Times New Roman" w:hAnsi="Times New Roman"/>
                <w:b w:val="false"/>
                <w:bCs w:val="false"/>
                <w:i/>
                <w:sz w:val="22"/>
                <w:szCs w:val="22"/>
                <w:lang w:val="pt-PT"/>
              </w:rPr>
              <w:t xml:space="preserve"> (prioridade e peso);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Times New Roman" w:hAnsi="Times New Roman"/>
                <w:b w:val="false"/>
                <w:bCs w:val="false"/>
                <w:i/>
                <w:sz w:val="22"/>
                <w:szCs w:val="22"/>
                <w:lang w:val="pt-PT"/>
              </w:rPr>
              <w:t xml:space="preserve">- Valida </w:t>
            </w:r>
            <w:r>
              <w:rPr>
                <w:rFonts w:cs="Arial" w:ascii="Times New Roman" w:hAnsi="Times New Roman"/>
                <w:b w:val="false"/>
                <w:bCs w:val="false"/>
                <w:i/>
                <w:sz w:val="22"/>
                <w:szCs w:val="22"/>
                <w:lang w:val="pt-PT"/>
              </w:rPr>
              <w:t>pedidos</w:t>
            </w:r>
            <w:r>
              <w:rPr>
                <w:rFonts w:cs="Arial" w:ascii="Times New Roman" w:hAnsi="Times New Roman"/>
                <w:b w:val="false"/>
                <w:bCs w:val="false"/>
                <w:i/>
                <w:sz w:val="22"/>
                <w:szCs w:val="22"/>
                <w:lang w:val="pt-PT"/>
              </w:rPr>
              <w:t xml:space="preserve"> que necessitam de validação;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Times New Roman" w:hAnsi="Times New Roman"/>
                <w:b w:val="false"/>
                <w:bCs w:val="false"/>
                <w:i/>
                <w:sz w:val="22"/>
                <w:szCs w:val="22"/>
                <w:lang w:val="pt-PT"/>
              </w:rPr>
              <w:t>- Registra ocorrências;</w:t>
            </w:r>
          </w:p>
          <w:p>
            <w:pPr>
              <w:pStyle w:val="Normal"/>
              <w:rPr>
                <w:rFonts w:cs="Arial"/>
                <w:i/>
                <w:i/>
                <w:lang w:val="pt-PT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  <w:p>
            <w:pPr>
              <w:pStyle w:val="ListParagrap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5007" w:hRule="atLeast"/>
        </w:trPr>
        <w:tc>
          <w:tcPr>
            <w:tcW w:w="18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Instruo"/>
              <w:spacing w:lineRule="auto" w:line="247"/>
              <w:ind w:left="108" w:right="281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A"/>
                <w:sz w:val="22"/>
                <w:szCs w:val="22"/>
                <w:lang w:val="pt-PT"/>
              </w:rPr>
              <w:t>Usuário Externo</w:t>
            </w:r>
          </w:p>
        </w:tc>
        <w:tc>
          <w:tcPr>
            <w:tcW w:w="2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Instruo"/>
              <w:spacing w:lineRule="auto" w:line="247"/>
              <w:ind w:left="108" w:right="19" w:hanging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Cliente da DossiêConfeitaria</w:t>
            </w:r>
          </w:p>
        </w:tc>
        <w:tc>
          <w:tcPr>
            <w:tcW w:w="40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lineRule="auto" w:line="247"/>
              <w:ind w:left="107" w:right="175" w:hanging="0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-Cadastra dados</w:t>
            </w:r>
          </w:p>
          <w:p>
            <w:pPr>
              <w:pStyle w:val="TableParagraph"/>
              <w:spacing w:lineRule="auto" w:line="247"/>
              <w:ind w:left="107" w:right="175" w:hanging="0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-Verifica produtos</w:t>
            </w:r>
          </w:p>
          <w:p>
            <w:pPr>
              <w:pStyle w:val="TableParagraph"/>
              <w:spacing w:lineRule="auto" w:line="247"/>
              <w:ind w:left="107" w:right="175" w:hanging="0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-Realiza pedidos</w:t>
            </w:r>
          </w:p>
          <w:p>
            <w:pPr>
              <w:pStyle w:val="TableParagraph"/>
              <w:spacing w:lineRule="auto" w:line="247"/>
              <w:ind w:left="107" w:right="175" w:hanging="0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-Modifica pedidos</w:t>
            </w:r>
          </w:p>
          <w:p>
            <w:pPr>
              <w:pStyle w:val="TableParagraph"/>
              <w:spacing w:lineRule="auto" w:line="247"/>
              <w:ind w:left="107" w:right="175" w:hanging="0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-Recebe pedidos</w:t>
            </w:r>
          </w:p>
        </w:tc>
      </w:tr>
    </w:tbl>
    <w:p>
      <w:pPr>
        <w:pStyle w:val="ListParagraph"/>
        <w:numPr>
          <w:ilvl w:val="1"/>
          <w:numId w:val="3"/>
        </w:numPr>
        <w:tabs>
          <w:tab w:val="left" w:pos="961" w:leader="none"/>
          <w:tab w:val="left" w:pos="962" w:leader="none"/>
        </w:tabs>
        <w:spacing w:lineRule="auto" w:line="240" w:before="130" w:after="0"/>
        <w:ind w:left="962" w:right="0" w:hanging="721"/>
        <w:jc w:val="left"/>
        <w:rPr>
          <w:rFonts w:ascii="Arial" w:hAnsi="Arial"/>
          <w:b/>
          <w:b/>
          <w:sz w:val="20"/>
        </w:rPr>
      </w:pPr>
      <w:bookmarkStart w:id="8" w:name="_TOC_250008"/>
      <w:r>
        <w:rPr>
          <w:rFonts w:ascii="Arial" w:hAnsi="Arial"/>
          <w:b/>
          <w:sz w:val="20"/>
        </w:rPr>
        <w:t>Resumo dos</w:t>
      </w:r>
      <w:r>
        <w:rPr>
          <w:rFonts w:ascii="Arial" w:hAnsi="Arial"/>
          <w:b/>
          <w:spacing w:val="2"/>
          <w:sz w:val="20"/>
        </w:rPr>
        <w:t xml:space="preserve"> </w:t>
      </w:r>
      <w:bookmarkEnd w:id="8"/>
      <w:r>
        <w:rPr>
          <w:rFonts w:ascii="Arial" w:hAnsi="Arial"/>
          <w:b/>
          <w:sz w:val="20"/>
        </w:rPr>
        <w:t>Usuários</w:t>
      </w:r>
    </w:p>
    <w:p>
      <w:pPr>
        <w:pStyle w:val="Corpodetexto"/>
        <w:spacing w:before="69" w:after="0"/>
        <w:ind w:left="241" w:right="0" w:hanging="0"/>
        <w:rPr>
          <w:i/>
          <w:i/>
          <w:color w:val="0000FF"/>
        </w:rPr>
      </w:pPr>
      <w:r>
        <w:rPr/>
      </w:r>
    </w:p>
    <w:p>
      <w:pPr>
        <w:pStyle w:val="Corpodetexto"/>
        <w:spacing w:before="69" w:after="0"/>
        <w:ind w:left="241" w:right="0" w:hanging="0"/>
        <w:rPr>
          <w:i/>
          <w:i/>
          <w:color w:val="0000FF"/>
        </w:rPr>
      </w:pPr>
      <w:r>
        <w:rPr/>
      </w:r>
    </w:p>
    <w:tbl>
      <w:tblPr>
        <w:tblW w:w="8450" w:type="dxa"/>
        <w:jc w:val="left"/>
        <w:tblInd w:w="101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0" w:type="dxa"/>
        </w:tblCellMar>
        <w:tblLook w:val="01e0"/>
      </w:tblPr>
      <w:tblGrid>
        <w:gridCol w:w="1225"/>
        <w:gridCol w:w="1775"/>
        <w:gridCol w:w="2725"/>
        <w:gridCol w:w="2725"/>
      </w:tblGrid>
      <w:tr>
        <w:trPr>
          <w:trHeight w:val="513" w:hRule="atLeast"/>
        </w:trPr>
        <w:tc>
          <w:tcPr>
            <w:tcW w:w="1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  <w:tcMar>
              <w:left w:w="-10" w:type="dxa"/>
            </w:tcMar>
          </w:tcPr>
          <w:p>
            <w:pPr>
              <w:pStyle w:val="TableParagraph"/>
              <w:spacing w:before="25" w:after="0"/>
              <w:ind w:left="118" w:right="0" w:hanging="0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1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  <w:tcMar>
              <w:left w:w="-10" w:type="dxa"/>
            </w:tcMar>
          </w:tcPr>
          <w:p>
            <w:pPr>
              <w:pStyle w:val="TableParagraph"/>
              <w:spacing w:before="25" w:after="0"/>
              <w:ind w:left="118" w:right="0" w:hanging="0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000000" w:val="clear"/>
            <w:tcMar>
              <w:left w:w="-10" w:type="dxa"/>
            </w:tcMar>
          </w:tcPr>
          <w:p>
            <w:pPr>
              <w:pStyle w:val="TableParagraph"/>
              <w:spacing w:before="25" w:after="0"/>
              <w:ind w:left="118" w:right="0" w:hanging="0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Responsabilidades</w:t>
            </w:r>
          </w:p>
        </w:tc>
        <w:tc>
          <w:tcPr>
            <w:tcW w:w="2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  <w:tcMar>
              <w:left w:w="-10" w:type="dxa"/>
            </w:tcMar>
          </w:tcPr>
          <w:p>
            <w:pPr>
              <w:pStyle w:val="TableParagraph"/>
              <w:spacing w:before="25" w:after="0"/>
              <w:ind w:left="117" w:right="0" w:hanging="0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Envolvidos</w:t>
            </w:r>
          </w:p>
        </w:tc>
      </w:tr>
      <w:tr>
        <w:trPr>
          <w:trHeight w:val="5007" w:hRule="atLeast"/>
        </w:trPr>
        <w:tc>
          <w:tcPr>
            <w:tcW w:w="12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Instruo"/>
              <w:spacing w:lineRule="auto" w:line="247"/>
              <w:ind w:left="108" w:right="281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color w:val="00000A"/>
                <w:sz w:val="22"/>
                <w:szCs w:val="22"/>
                <w:lang w:val="pt-PT"/>
              </w:rPr>
              <w:t>Gestor Geral</w:t>
            </w:r>
          </w:p>
        </w:tc>
        <w:tc>
          <w:tcPr>
            <w:tcW w:w="17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Instruo"/>
              <w:spacing w:lineRule="auto" w:line="247"/>
              <w:ind w:left="108" w:right="19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0A"/>
                <w:sz w:val="22"/>
                <w:szCs w:val="22"/>
                <w:lang w:val="pt-PT"/>
              </w:rPr>
              <w:t>Pessoa responsável por gerenciar todos os cadastros e configurações do sistema</w:t>
            </w:r>
            <w:r>
              <w:rPr>
                <w:rFonts w:ascii="Times New Roman" w:hAnsi="Times New Roman"/>
                <w:i/>
                <w:color w:val="00000A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Times New Roman" w:hAnsi="Times New Roman"/>
                <w:i/>
                <w:color w:val="00000A"/>
                <w:sz w:val="20"/>
                <w:lang w:val="pt-PT"/>
              </w:rPr>
              <w:t xml:space="preserve"> </w:t>
            </w:r>
          </w:p>
        </w:tc>
        <w:tc>
          <w:tcPr>
            <w:tcW w:w="2725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lineRule="auto" w:line="247"/>
              <w:ind w:left="107" w:right="175" w:hanging="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color w:val="00000A"/>
                <w:sz w:val="22"/>
                <w:szCs w:val="22"/>
                <w:lang w:val="pt-PT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color w:val="00000A"/>
                <w:sz w:val="22"/>
                <w:szCs w:val="22"/>
                <w:lang w:val="pt-PT"/>
              </w:rPr>
              <w:t>Servidor d</w:t>
            </w:r>
            <w:r>
              <w:rPr>
                <w:rFonts w:ascii="Times New Roman" w:hAnsi="Times New Roman"/>
                <w:b w:val="false"/>
                <w:bCs w:val="false"/>
                <w:i/>
                <w:color w:val="00000A"/>
                <w:sz w:val="22"/>
                <w:szCs w:val="22"/>
                <w:lang w:val="pt-PT"/>
              </w:rPr>
              <w:t>o DossiêConfeitaria</w:t>
            </w:r>
            <w:r>
              <w:rPr>
                <w:rFonts w:ascii="Times New Roman" w:hAnsi="Times New Roman"/>
                <w:b w:val="false"/>
                <w:bCs w:val="false"/>
                <w:i/>
                <w:color w:val="00000A"/>
                <w:sz w:val="22"/>
                <w:szCs w:val="22"/>
                <w:lang w:val="pt-PT"/>
              </w:rPr>
              <w:t xml:space="preserve"> com permissão para visualizar tod</w:t>
            </w:r>
            <w:r>
              <w:rPr>
                <w:rFonts w:ascii="Times New Roman" w:hAnsi="Times New Roman"/>
                <w:b w:val="false"/>
                <w:bCs w:val="false"/>
                <w:i/>
                <w:color w:val="00000A"/>
                <w:sz w:val="22"/>
                <w:szCs w:val="22"/>
                <w:lang w:val="pt-PT"/>
              </w:rPr>
              <w:t>os os pedidos</w:t>
            </w:r>
            <w:r>
              <w:rPr>
                <w:rFonts w:ascii="Times New Roman" w:hAnsi="Times New Roman"/>
                <w:b w:val="false"/>
                <w:bCs w:val="false"/>
                <w:i/>
                <w:color w:val="00000A"/>
                <w:sz w:val="22"/>
                <w:szCs w:val="22"/>
                <w:lang w:val="pt-PT"/>
              </w:rPr>
              <w:t>.</w:t>
            </w:r>
          </w:p>
          <w:p>
            <w:pPr>
              <w:pStyle w:val="Instruo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A"/>
                <w:sz w:val="22"/>
                <w:szCs w:val="22"/>
                <w:lang w:val="pt-PT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2"/>
                <w:szCs w:val="22"/>
                <w:lang w:val="pt-PT"/>
              </w:rPr>
              <w:t>-</w:t>
            </w:r>
            <w:r>
              <w:rPr>
                <w:rFonts w:cs="Arial" w:ascii="Times New Roman" w:hAnsi="Times New Roman"/>
                <w:b w:val="false"/>
                <w:bCs w:val="false"/>
                <w:i/>
                <w:color w:val="000000"/>
                <w:sz w:val="22"/>
                <w:szCs w:val="22"/>
                <w:lang w:val="pt-PT"/>
              </w:rPr>
              <w:t xml:space="preserve">Cadastra </w:t>
            </w:r>
            <w:r>
              <w:rPr>
                <w:rFonts w:cs="Arial" w:ascii="Times New Roman" w:hAnsi="Times New Roman"/>
                <w:b w:val="false"/>
                <w:bCs w:val="false"/>
                <w:i/>
                <w:color w:val="000000"/>
                <w:sz w:val="22"/>
                <w:szCs w:val="22"/>
                <w:lang w:val="pt-PT"/>
              </w:rPr>
              <w:t>os pedidos</w:t>
            </w:r>
            <w:r>
              <w:rPr>
                <w:rFonts w:cs="Arial" w:ascii="Times New Roman" w:hAnsi="Times New Roman"/>
                <w:b w:val="false"/>
                <w:bCs w:val="false"/>
                <w:i/>
                <w:color w:val="000000"/>
                <w:sz w:val="22"/>
                <w:szCs w:val="22"/>
                <w:lang w:val="pt-PT"/>
              </w:rPr>
              <w:t>;</w:t>
            </w:r>
          </w:p>
          <w:p>
            <w:pPr>
              <w:pStyle w:val="Instruo"/>
              <w:jc w:val="both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2"/>
                <w:szCs w:val="22"/>
                <w:lang w:val="pt-PT"/>
              </w:rPr>
              <w:t xml:space="preserve">- Recebe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2"/>
                <w:szCs w:val="22"/>
                <w:lang w:val="pt-PT"/>
              </w:rPr>
              <w:t>os pedidos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2"/>
                <w:szCs w:val="22"/>
                <w:lang w:val="pt-PT"/>
              </w:rPr>
              <w:t xml:space="preserve"> e responde aos questionamentos dos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2"/>
                <w:szCs w:val="22"/>
                <w:lang w:val="pt-PT"/>
              </w:rPr>
              <w:t>usuários</w:t>
            </w:r>
          </w:p>
          <w:p>
            <w:pPr>
              <w:pStyle w:val="Normal"/>
              <w:jc w:val="both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cs="Arial" w:ascii="Times New Roman" w:hAnsi="Times New Roman"/>
                <w:b w:val="false"/>
                <w:bCs w:val="false"/>
                <w:i/>
                <w:color w:val="000000"/>
                <w:sz w:val="22"/>
                <w:szCs w:val="22"/>
                <w:lang w:val="pt-PT" w:eastAsia="pt-BR"/>
              </w:rPr>
              <w:t>- Registra pendência.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Times New Roman" w:hAnsi="Times New Roman"/>
                <w:b w:val="false"/>
                <w:bCs w:val="false"/>
                <w:i/>
                <w:sz w:val="22"/>
                <w:szCs w:val="22"/>
                <w:lang w:val="pt-PT"/>
              </w:rPr>
              <w:t xml:space="preserve"> </w:t>
            </w:r>
            <w:r>
              <w:rPr>
                <w:rFonts w:cs="Arial" w:ascii="Times New Roman" w:hAnsi="Times New Roman"/>
                <w:b w:val="false"/>
                <w:bCs w:val="false"/>
                <w:i/>
                <w:sz w:val="22"/>
                <w:szCs w:val="22"/>
                <w:lang w:val="pt-PT"/>
              </w:rPr>
              <w:t xml:space="preserve">- Reclassifica </w:t>
            </w:r>
            <w:r>
              <w:rPr>
                <w:rFonts w:cs="Arial" w:ascii="Times New Roman" w:hAnsi="Times New Roman"/>
                <w:b w:val="false"/>
                <w:bCs w:val="false"/>
                <w:i/>
                <w:sz w:val="22"/>
                <w:szCs w:val="22"/>
                <w:lang w:val="pt-PT"/>
              </w:rPr>
              <w:t>os pedidos</w:t>
            </w:r>
            <w:r>
              <w:rPr>
                <w:rFonts w:cs="Arial" w:ascii="Times New Roman" w:hAnsi="Times New Roman"/>
                <w:b w:val="false"/>
                <w:bCs w:val="false"/>
                <w:i/>
                <w:sz w:val="22"/>
                <w:szCs w:val="22"/>
                <w:lang w:val="pt-PT"/>
              </w:rPr>
              <w:t xml:space="preserve"> (prioridade e peso);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Times New Roman" w:hAnsi="Times New Roman"/>
                <w:b w:val="false"/>
                <w:bCs w:val="false"/>
                <w:i/>
                <w:sz w:val="22"/>
                <w:szCs w:val="22"/>
                <w:lang w:val="pt-PT"/>
              </w:rPr>
              <w:t xml:space="preserve">- Valida </w:t>
            </w:r>
            <w:r>
              <w:rPr>
                <w:rFonts w:cs="Arial" w:ascii="Times New Roman" w:hAnsi="Times New Roman"/>
                <w:b w:val="false"/>
                <w:bCs w:val="false"/>
                <w:i/>
                <w:sz w:val="22"/>
                <w:szCs w:val="22"/>
                <w:lang w:val="pt-PT"/>
              </w:rPr>
              <w:t>pedidos</w:t>
            </w:r>
            <w:r>
              <w:rPr>
                <w:rFonts w:cs="Arial" w:ascii="Times New Roman" w:hAnsi="Times New Roman"/>
                <w:b w:val="false"/>
                <w:bCs w:val="false"/>
                <w:i/>
                <w:sz w:val="22"/>
                <w:szCs w:val="22"/>
                <w:lang w:val="pt-PT"/>
              </w:rPr>
              <w:t xml:space="preserve"> que necessitam de validação;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Times New Roman" w:hAnsi="Times New Roman"/>
                <w:b w:val="false"/>
                <w:bCs w:val="false"/>
                <w:i/>
                <w:sz w:val="22"/>
                <w:szCs w:val="22"/>
                <w:lang w:val="pt-PT"/>
              </w:rPr>
              <w:t>- Registra ocorrências;</w:t>
            </w:r>
          </w:p>
          <w:p>
            <w:pPr>
              <w:pStyle w:val="Normal"/>
              <w:rPr>
                <w:rFonts w:cs="Arial"/>
                <w:i/>
                <w:i/>
                <w:lang w:val="pt-PT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  <w:p>
            <w:pPr>
              <w:pStyle w:val="ListParagrap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27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lineRule="auto" w:line="247"/>
              <w:ind w:left="107" w:right="175" w:hanging="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5007" w:hRule="atLeast"/>
        </w:trPr>
        <w:tc>
          <w:tcPr>
            <w:tcW w:w="12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Instruo"/>
              <w:spacing w:lineRule="auto" w:line="247"/>
              <w:ind w:left="108" w:right="281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A"/>
                <w:sz w:val="22"/>
                <w:szCs w:val="22"/>
                <w:lang w:val="pt-PT"/>
              </w:rPr>
              <w:t>Usuário Externo</w:t>
            </w:r>
          </w:p>
        </w:tc>
        <w:tc>
          <w:tcPr>
            <w:tcW w:w="17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Instruo"/>
              <w:spacing w:lineRule="auto" w:line="247"/>
              <w:ind w:left="108" w:right="19" w:hanging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Cliente da DossiêConfeitaria</w:t>
            </w:r>
          </w:p>
        </w:tc>
        <w:tc>
          <w:tcPr>
            <w:tcW w:w="2725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lineRule="auto" w:line="247"/>
              <w:ind w:left="107" w:right="175" w:hanging="0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-Cadastra dados</w:t>
            </w:r>
          </w:p>
          <w:p>
            <w:pPr>
              <w:pStyle w:val="TableParagraph"/>
              <w:spacing w:lineRule="auto" w:line="247"/>
              <w:ind w:left="107" w:right="175" w:hanging="0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-Verifica produtos</w:t>
            </w:r>
          </w:p>
          <w:p>
            <w:pPr>
              <w:pStyle w:val="TableParagraph"/>
              <w:spacing w:lineRule="auto" w:line="247"/>
              <w:ind w:left="107" w:right="175" w:hanging="0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-Realiza pedidos</w:t>
            </w:r>
          </w:p>
          <w:p>
            <w:pPr>
              <w:pStyle w:val="TableParagraph"/>
              <w:spacing w:lineRule="auto" w:line="247"/>
              <w:ind w:left="107" w:right="175" w:hanging="0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-Modifica pedidos</w:t>
            </w:r>
          </w:p>
          <w:p>
            <w:pPr>
              <w:pStyle w:val="TableParagraph"/>
              <w:spacing w:lineRule="auto" w:line="247"/>
              <w:ind w:left="107" w:right="175" w:hanging="0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-Recebe pedidos</w:t>
            </w:r>
          </w:p>
        </w:tc>
        <w:tc>
          <w:tcPr>
            <w:tcW w:w="27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lineRule="auto" w:line="247"/>
              <w:ind w:left="107" w:right="175" w:hanging="0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</w:r>
          </w:p>
        </w:tc>
      </w:tr>
    </w:tbl>
    <w:p>
      <w:pPr>
        <w:pStyle w:val="Normal"/>
        <w:spacing w:before="6" w:after="0"/>
        <w:rPr>
          <w:i/>
          <w:i/>
          <w:sz w:val="10"/>
        </w:rPr>
      </w:pPr>
      <w:r>
        <w:rPr>
          <w:i/>
          <w:sz w:val="10"/>
        </w:rPr>
      </w:r>
    </w:p>
    <w:p>
      <w:pPr>
        <w:pStyle w:val="Corpodetexto"/>
        <w:rPr>
          <w:i/>
          <w:i/>
          <w:sz w:val="22"/>
        </w:rPr>
      </w:pPr>
      <w:r>
        <w:rPr>
          <w:i/>
          <w:sz w:val="22"/>
        </w:rPr>
      </w:r>
    </w:p>
    <w:p>
      <w:pPr>
        <w:pStyle w:val="Corpodetexto"/>
        <w:spacing w:before="7" w:after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1"/>
          <w:numId w:val="3"/>
        </w:numPr>
        <w:tabs>
          <w:tab w:val="left" w:pos="961" w:leader="none"/>
          <w:tab w:val="left" w:pos="962" w:leader="none"/>
        </w:tabs>
        <w:spacing w:lineRule="auto" w:line="240" w:before="0" w:after="0"/>
        <w:ind w:left="962" w:right="0" w:hanging="721"/>
        <w:jc w:val="left"/>
        <w:rPr>
          <w:rFonts w:ascii="Arial" w:hAnsi="Arial"/>
          <w:b/>
          <w:b/>
          <w:sz w:val="20"/>
        </w:rPr>
      </w:pPr>
      <w:bookmarkStart w:id="9" w:name="_TOC_250007"/>
      <w:r>
        <w:rPr>
          <w:rFonts w:ascii="Arial" w:hAnsi="Arial"/>
          <w:b/>
          <w:sz w:val="20"/>
        </w:rPr>
        <w:t>Ambiente do</w:t>
      </w:r>
      <w:r>
        <w:rPr>
          <w:rFonts w:ascii="Arial" w:hAnsi="Arial"/>
          <w:b/>
          <w:spacing w:val="2"/>
          <w:sz w:val="20"/>
        </w:rPr>
        <w:t xml:space="preserve"> </w:t>
      </w:r>
      <w:bookmarkEnd w:id="9"/>
      <w:r>
        <w:rPr>
          <w:rFonts w:ascii="Arial" w:hAnsi="Arial"/>
          <w:b/>
          <w:sz w:val="20"/>
        </w:rPr>
        <w:t>Usuário</w:t>
      </w:r>
    </w:p>
    <w:p>
      <w:pPr>
        <w:pStyle w:val="Corpodetexto"/>
        <w:spacing w:before="69" w:after="0"/>
        <w:ind w:left="241" w:right="0" w:hanging="0"/>
        <w:rPr>
          <w:color w:val="000000"/>
        </w:rPr>
      </w:pPr>
      <w:r>
        <w:rPr>
          <w:i/>
          <w:color w:val="000000"/>
          <w:lang w:eastAsia="pt-BR"/>
        </w:rPr>
        <w:t xml:space="preserve">A solução de ambiente proposta é a utilização da arquitetura web com padrões de acessibilidade. Para esta solução, deverá ser avaliada a disponibilidade dos servidores que disponibilizam acesso a esta arquitetura e a disponibilidade de recursos humanos para a implementação. </w:t>
      </w:r>
      <w:r>
        <w:rPr>
          <w:i/>
          <w:color w:val="000000"/>
          <w:lang w:eastAsia="pt-BR"/>
        </w:rPr>
        <w:t>O sistema deve suportar mais de uma pessoa utilizando ao mesmo tempo. O sistema deve realizar as tarefas rapidamente, com mais ou menos de 30 seg ao 1 min. A plataforma de sistema terá disponibilidade para android e ios. É necessário que o aplicativo interaja com o google maps.</w:t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1200" w:right="1180" w:header="728" w:top="1520" w:footer="999" w:bottom="1180" w:gutter="0"/>
          <w:pgNumType w:fmt="decimal"/>
          <w:formProt w:val="false"/>
          <w:textDirection w:val="lrTb"/>
          <w:docGrid w:type="default" w:linePitch="240" w:charSpace="4294965247"/>
        </w:sectPr>
        <w:pStyle w:val="ListParagraph"/>
        <w:numPr>
          <w:ilvl w:val="0"/>
          <w:numId w:val="0"/>
        </w:numPr>
        <w:tabs>
          <w:tab w:val="left" w:pos="782" w:leader="none"/>
        </w:tabs>
        <w:spacing w:lineRule="auto" w:line="240" w:before="120" w:after="0"/>
        <w:ind w:left="1383" w:right="0" w:hanging="0"/>
        <w:jc w:val="left"/>
        <w:rPr>
          <w:i/>
          <w:i/>
          <w:color w:val="0000FF"/>
          <w:sz w:val="20"/>
        </w:rPr>
      </w:pPr>
      <w:r>
        <w:rPr/>
      </w:r>
    </w:p>
    <w:p>
      <w:pPr>
        <w:pStyle w:val="Corpodetexto"/>
        <w:spacing w:before="4" w:after="0"/>
        <w:rPr>
          <w:i/>
          <w:i/>
          <w:sz w:val="14"/>
        </w:rPr>
      </w:pPr>
      <w:r>
        <w:rPr>
          <w:i/>
          <w:sz w:val="14"/>
        </w:rPr>
      </w:r>
    </w:p>
    <w:p>
      <w:pPr>
        <w:pStyle w:val="Corpodetexto"/>
        <w:spacing w:lineRule="auto" w:line="247" w:before="92" w:after="0"/>
        <w:ind w:left="241" w:right="0" w:hanging="0"/>
        <w:rPr>
          <w:color w:val="0000FF"/>
        </w:rPr>
      </w:pPr>
      <w:r>
        <w:rPr/>
      </w:r>
    </w:p>
    <w:p>
      <w:pPr>
        <w:pStyle w:val="Corpodetexto"/>
        <w:spacing w:before="11" w:after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1"/>
          <w:numId w:val="3"/>
        </w:numPr>
        <w:tabs>
          <w:tab w:val="left" w:pos="961" w:leader="none"/>
          <w:tab w:val="left" w:pos="962" w:leader="none"/>
        </w:tabs>
        <w:spacing w:lineRule="auto" w:line="240" w:before="0" w:after="0"/>
        <w:ind w:left="962" w:right="0" w:hanging="721"/>
        <w:jc w:val="left"/>
        <w:rPr>
          <w:rFonts w:ascii="Arial" w:hAnsi="Arial"/>
          <w:b/>
          <w:b/>
          <w:sz w:val="20"/>
        </w:rPr>
      </w:pPr>
      <w:bookmarkStart w:id="10" w:name="_TOC_250006"/>
      <w:r>
        <w:rPr>
          <w:rFonts w:ascii="Arial" w:hAnsi="Arial"/>
          <w:b/>
          <w:sz w:val="20"/>
        </w:rPr>
        <w:t>Principais Necessidades dos Usuários ou dos</w:t>
      </w:r>
      <w:r>
        <w:rPr>
          <w:rFonts w:ascii="Arial" w:hAnsi="Arial"/>
          <w:b/>
          <w:spacing w:val="3"/>
          <w:sz w:val="20"/>
        </w:rPr>
        <w:t xml:space="preserve"> </w:t>
      </w:r>
      <w:bookmarkEnd w:id="10"/>
      <w:r>
        <w:rPr>
          <w:rFonts w:ascii="Arial" w:hAnsi="Arial"/>
          <w:b/>
          <w:sz w:val="20"/>
        </w:rPr>
        <w:t>Envolvidos</w:t>
      </w:r>
    </w:p>
    <w:p>
      <w:pPr>
        <w:pStyle w:val="Corpodetexto"/>
        <w:spacing w:lineRule="auto" w:line="247" w:before="71" w:after="0"/>
        <w:ind w:left="241" w:right="261" w:hanging="0"/>
        <w:rPr/>
      </w:pPr>
      <w:r>
        <w:rPr>
          <w:i/>
          <w:color w:val="0000FF"/>
        </w:rPr>
        <w:t xml:space="preserve">[Liste os principais problemas com as soluções existentes conforme o ponto de vista do envolvido ou do usuário. </w:t>
      </w:r>
      <w:r>
        <w:rPr>
          <w:color w:val="0000FF"/>
        </w:rPr>
        <w:t>Para cada problema, esclareça os seguintes pontos:</w:t>
      </w:r>
    </w:p>
    <w:p>
      <w:pPr>
        <w:pStyle w:val="ListParagraph"/>
        <w:numPr>
          <w:ilvl w:val="0"/>
          <w:numId w:val="2"/>
        </w:numPr>
        <w:tabs>
          <w:tab w:val="left" w:pos="781" w:leader="none"/>
          <w:tab w:val="left" w:pos="782" w:leader="none"/>
        </w:tabs>
        <w:spacing w:lineRule="auto" w:line="240" w:before="121" w:after="0"/>
        <w:ind w:left="782" w:right="0" w:hanging="541"/>
        <w:jc w:val="left"/>
        <w:rPr>
          <w:i/>
          <w:i/>
          <w:sz w:val="20"/>
        </w:rPr>
      </w:pPr>
      <w:r>
        <w:rPr>
          <w:i/>
          <w:color w:val="0000FF"/>
          <w:sz w:val="20"/>
        </w:rPr>
        <w:t>Quais são as causas do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problema?</w:t>
      </w:r>
    </w:p>
    <w:p>
      <w:pPr>
        <w:pStyle w:val="ListParagraph"/>
        <w:numPr>
          <w:ilvl w:val="0"/>
          <w:numId w:val="2"/>
        </w:numPr>
        <w:tabs>
          <w:tab w:val="left" w:pos="781" w:leader="none"/>
          <w:tab w:val="left" w:pos="782" w:leader="none"/>
        </w:tabs>
        <w:spacing w:lineRule="auto" w:line="240" w:before="130" w:after="0"/>
        <w:ind w:left="782" w:right="0" w:hanging="541"/>
        <w:jc w:val="left"/>
        <w:rPr>
          <w:i/>
          <w:i/>
          <w:sz w:val="20"/>
        </w:rPr>
      </w:pPr>
      <w:r>
        <w:rPr>
          <w:i/>
          <w:color w:val="0000FF"/>
          <w:sz w:val="20"/>
        </w:rPr>
        <w:t>Como ele está sendo resolvido agora?</w:t>
      </w:r>
    </w:p>
    <w:p>
      <w:pPr>
        <w:pStyle w:val="ListParagraph"/>
        <w:numPr>
          <w:ilvl w:val="0"/>
          <w:numId w:val="2"/>
        </w:numPr>
        <w:tabs>
          <w:tab w:val="left" w:pos="781" w:leader="none"/>
          <w:tab w:val="left" w:pos="782" w:leader="none"/>
        </w:tabs>
        <w:spacing w:lineRule="auto" w:line="240" w:before="130" w:after="0"/>
        <w:ind w:left="782" w:right="0" w:hanging="541"/>
        <w:jc w:val="left"/>
        <w:rPr>
          <w:i/>
          <w:i/>
          <w:sz w:val="20"/>
        </w:rPr>
      </w:pPr>
      <w:r>
        <w:rPr>
          <w:i/>
          <w:color w:val="0000FF"/>
          <w:sz w:val="20"/>
        </w:rPr>
        <w:t>Que soluções o envolvido ou usuário deseja?]</w:t>
      </w:r>
    </w:p>
    <w:p>
      <w:pPr>
        <w:pStyle w:val="Corpodetexto"/>
        <w:spacing w:lineRule="auto" w:line="247" w:before="130" w:after="0"/>
        <w:ind w:left="241" w:right="295" w:hanging="0"/>
        <w:rPr/>
      </w:pPr>
      <w:r>
        <w:rPr>
          <w:i/>
          <w:color w:val="0000FF"/>
        </w:rPr>
        <w:t>[É</w:t>
      </w:r>
      <w:r>
        <w:rPr>
          <w:i/>
          <w:color w:val="0000FF"/>
          <w:spacing w:val="-4"/>
        </w:rPr>
        <w:t xml:space="preserve"> </w:t>
      </w:r>
      <w:r>
        <w:rPr>
          <w:i/>
          <w:color w:val="0000FF"/>
        </w:rPr>
        <w:t>essencial</w:t>
      </w:r>
      <w:r>
        <w:rPr>
          <w:i/>
          <w:color w:val="0000FF"/>
          <w:spacing w:val="-2"/>
        </w:rPr>
        <w:t xml:space="preserve"> </w:t>
      </w:r>
      <w:r>
        <w:rPr>
          <w:i/>
          <w:color w:val="0000FF"/>
        </w:rPr>
        <w:t>entender</w:t>
      </w:r>
      <w:r>
        <w:rPr>
          <w:i/>
          <w:color w:val="0000FF"/>
          <w:spacing w:val="-2"/>
        </w:rPr>
        <w:t xml:space="preserve"> </w:t>
      </w:r>
      <w:r>
        <w:rPr>
          <w:i/>
          <w:color w:val="0000FF"/>
        </w:rPr>
        <w:t>a</w:t>
      </w:r>
      <w:r>
        <w:rPr>
          <w:i/>
          <w:color w:val="0000FF"/>
          <w:spacing w:val="-3"/>
        </w:rPr>
        <w:t xml:space="preserve"> </w:t>
      </w:r>
      <w:r>
        <w:rPr>
          <w:i/>
          <w:color w:val="0000FF"/>
        </w:rPr>
        <w:t xml:space="preserve">importância </w:t>
      </w:r>
      <w:r>
        <w:rPr>
          <w:b/>
          <w:i/>
          <w:color w:val="0000FF"/>
        </w:rPr>
        <w:t>relativa</w:t>
      </w:r>
      <w:r>
        <w:rPr>
          <w:b/>
          <w:i/>
          <w:color w:val="0000FF"/>
          <w:spacing w:val="-3"/>
        </w:rPr>
        <w:t xml:space="preserve"> </w:t>
      </w:r>
      <w:r>
        <w:rPr>
          <w:i/>
          <w:color w:val="0000FF"/>
        </w:rPr>
        <w:t>atribuída</w:t>
      </w:r>
      <w:r>
        <w:rPr>
          <w:i/>
          <w:color w:val="0000FF"/>
          <w:spacing w:val="-2"/>
        </w:rPr>
        <w:t xml:space="preserve"> </w:t>
      </w:r>
      <w:r>
        <w:rPr>
          <w:i/>
          <w:color w:val="0000FF"/>
        </w:rPr>
        <w:t>pelo</w:t>
      </w:r>
      <w:r>
        <w:rPr>
          <w:i/>
          <w:color w:val="0000FF"/>
          <w:spacing w:val="-2"/>
        </w:rPr>
        <w:t xml:space="preserve"> </w:t>
      </w:r>
      <w:r>
        <w:rPr>
          <w:i/>
          <w:color w:val="0000FF"/>
        </w:rPr>
        <w:t>envolvido</w:t>
      </w:r>
      <w:r>
        <w:rPr>
          <w:i/>
          <w:color w:val="0000FF"/>
          <w:spacing w:val="-2"/>
        </w:rPr>
        <w:t xml:space="preserve"> </w:t>
      </w:r>
      <w:r>
        <w:rPr>
          <w:i/>
          <w:color w:val="0000FF"/>
        </w:rPr>
        <w:t>ou</w:t>
      </w:r>
      <w:r>
        <w:rPr>
          <w:i/>
          <w:color w:val="0000FF"/>
          <w:spacing w:val="-3"/>
        </w:rPr>
        <w:t xml:space="preserve"> </w:t>
      </w:r>
      <w:r>
        <w:rPr>
          <w:i/>
          <w:color w:val="0000FF"/>
        </w:rPr>
        <w:t>usuário</w:t>
      </w:r>
      <w:r>
        <w:rPr>
          <w:i/>
          <w:color w:val="0000FF"/>
          <w:spacing w:val="-2"/>
        </w:rPr>
        <w:t xml:space="preserve"> </w:t>
      </w:r>
      <w:r>
        <w:rPr>
          <w:i/>
          <w:color w:val="0000FF"/>
        </w:rPr>
        <w:t>à</w:t>
      </w:r>
      <w:r>
        <w:rPr>
          <w:i/>
          <w:color w:val="0000FF"/>
          <w:spacing w:val="-3"/>
        </w:rPr>
        <w:t xml:space="preserve"> </w:t>
      </w:r>
      <w:r>
        <w:rPr>
          <w:i/>
          <w:color w:val="0000FF"/>
        </w:rPr>
        <w:t>resolução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de</w:t>
      </w:r>
      <w:r>
        <w:rPr>
          <w:i/>
          <w:color w:val="0000FF"/>
          <w:spacing w:val="-4"/>
        </w:rPr>
        <w:t xml:space="preserve"> </w:t>
      </w:r>
      <w:r>
        <w:rPr>
          <w:i/>
          <w:color w:val="0000FF"/>
        </w:rPr>
        <w:t>cada</w:t>
      </w:r>
      <w:r>
        <w:rPr>
          <w:i/>
          <w:color w:val="0000FF"/>
          <w:spacing w:val="-2"/>
        </w:rPr>
        <w:t xml:space="preserve"> </w:t>
      </w:r>
      <w:r>
        <w:rPr>
          <w:i/>
          <w:color w:val="0000FF"/>
        </w:rPr>
        <w:t>problema.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A</w:t>
      </w:r>
      <w:r>
        <w:rPr>
          <w:i/>
          <w:color w:val="0000FF"/>
          <w:spacing w:val="-7"/>
        </w:rPr>
        <w:t xml:space="preserve"> </w:t>
      </w:r>
      <w:r>
        <w:rPr>
          <w:i/>
          <w:color w:val="0000FF"/>
        </w:rPr>
        <w:t xml:space="preserve">s </w:t>
      </w:r>
      <w:r>
        <w:rPr>
          <w:color w:val="0000FF"/>
        </w:rPr>
        <w:t xml:space="preserve">técnicas de ordenação e de votação cumulativa indicam os problemas que </w:t>
      </w:r>
      <w:r>
        <w:rPr>
          <w:b/>
          <w:i/>
          <w:color w:val="0000FF"/>
        </w:rPr>
        <w:t xml:space="preserve">devem </w:t>
      </w:r>
      <w:r>
        <w:rPr>
          <w:i/>
          <w:color w:val="0000FF"/>
        </w:rPr>
        <w:t xml:space="preserve">ser resolvidos versus os </w:t>
      </w:r>
      <w:r>
        <w:rPr>
          <w:color w:val="0000FF"/>
        </w:rPr>
        <w:t>problemas que eles gostariam que fossem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resolvidos.</w:t>
      </w:r>
    </w:p>
    <w:p>
      <w:pPr>
        <w:pStyle w:val="Corpodetexto"/>
        <w:spacing w:lineRule="auto" w:line="247" w:before="123" w:after="0"/>
        <w:ind w:left="241" w:right="301" w:hanging="0"/>
        <w:rPr/>
      </w:pPr>
      <w:r>
        <w:rPr>
          <w:i/>
          <w:color w:val="0000FF"/>
        </w:rPr>
        <w:t xml:space="preserve">Preencha a tabela a seguir — se estiver usando o Rational RequisitePro para capturar as Necessidades, pode ser </w:t>
      </w:r>
      <w:r>
        <w:rPr>
          <w:color w:val="0000FF"/>
        </w:rPr>
        <w:t>um fragmento ou relatório dessa ferramenta.]</w:t>
      </w:r>
    </w:p>
    <w:p>
      <w:pPr>
        <w:pStyle w:val="Corpodetexto"/>
        <w:spacing w:before="7" w:after="0"/>
        <w:rPr>
          <w:i/>
          <w:i/>
          <w:sz w:val="9"/>
        </w:rPr>
      </w:pPr>
      <w:r>
        <w:rPr>
          <w:i/>
          <w:sz w:val="9"/>
        </w:rPr>
      </w:r>
    </w:p>
    <w:tbl>
      <w:tblPr>
        <w:tblW w:w="9513" w:type="dxa"/>
        <w:jc w:val="left"/>
        <w:tblInd w:w="123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900"/>
        <w:gridCol w:w="1350"/>
        <w:gridCol w:w="1980"/>
        <w:gridCol w:w="2475"/>
      </w:tblGrid>
      <w:tr>
        <w:trPr>
          <w:trHeight w:val="622" w:hRule="atLeast"/>
        </w:trPr>
        <w:tc>
          <w:tcPr>
            <w:tcW w:w="2808" w:type="dxa"/>
            <w:tcBorders/>
            <w:shd w:color="auto" w:fill="000000" w:val="clear"/>
          </w:tcPr>
          <w:p>
            <w:pPr>
              <w:pStyle w:val="TableParagraph"/>
              <w:spacing w:before="25" w:after="0"/>
              <w:ind w:left="118" w:right="0" w:hanging="0"/>
              <w:rPr>
                <w:b/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Necessidade</w:t>
            </w:r>
          </w:p>
        </w:tc>
        <w:tc>
          <w:tcPr>
            <w:tcW w:w="900" w:type="dxa"/>
            <w:tcBorders/>
            <w:shd w:color="auto" w:fill="000000" w:val="clear"/>
          </w:tcPr>
          <w:p>
            <w:pPr>
              <w:pStyle w:val="TableParagraph"/>
              <w:spacing w:lineRule="auto" w:line="247" w:before="25" w:after="0"/>
              <w:ind w:left="118" w:right="0" w:hanging="0"/>
              <w:rPr>
                <w:b/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Priorid ade</w:t>
            </w:r>
          </w:p>
        </w:tc>
        <w:tc>
          <w:tcPr>
            <w:tcW w:w="1350" w:type="dxa"/>
            <w:tcBorders/>
            <w:shd w:color="auto" w:fill="000000" w:val="clear"/>
          </w:tcPr>
          <w:p>
            <w:pPr>
              <w:pStyle w:val="TableParagraph"/>
              <w:spacing w:lineRule="auto" w:line="247" w:before="25" w:after="0"/>
              <w:ind w:left="118" w:right="85" w:hanging="0"/>
              <w:rPr>
                <w:b/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Preocupaçõe s</w:t>
            </w:r>
          </w:p>
        </w:tc>
        <w:tc>
          <w:tcPr>
            <w:tcW w:w="1980" w:type="dxa"/>
            <w:tcBorders/>
            <w:shd w:color="auto" w:fill="000000" w:val="clear"/>
          </w:tcPr>
          <w:p>
            <w:pPr>
              <w:pStyle w:val="TableParagraph"/>
              <w:spacing w:before="25" w:after="0"/>
              <w:ind w:left="117" w:right="0" w:hanging="0"/>
              <w:rPr>
                <w:b/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Solução Atual</w:t>
            </w:r>
          </w:p>
        </w:tc>
        <w:tc>
          <w:tcPr>
            <w:tcW w:w="2475" w:type="dxa"/>
            <w:tcBorders/>
            <w:shd w:color="auto" w:fill="000000" w:val="clear"/>
          </w:tcPr>
          <w:p>
            <w:pPr>
              <w:pStyle w:val="TableParagraph"/>
              <w:spacing w:before="25" w:after="0"/>
              <w:ind w:left="27" w:right="0" w:hanging="0"/>
              <w:rPr>
                <w:b/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Soluções Propostas</w:t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right="0" w:hanging="0"/>
              <w:rPr/>
            </w:pPr>
            <w:r>
              <w:rPr>
                <w:sz w:val="20"/>
              </w:rPr>
              <w:t>O Gestor precisa cadastrar os produtos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right="0" w:hanging="0"/>
              <w:rPr/>
            </w:pPr>
            <w:r>
              <w:rPr/>
              <w:t xml:space="preserve">O Gestor precisa selecionar o pedido a ser atualizado </w:t>
            </w:r>
          </w:p>
        </w:tc>
        <w:tc>
          <w:tcPr>
            <w:tcW w:w="9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right="0" w:hanging="0"/>
              <w:rPr/>
            </w:pPr>
            <w:r>
              <w:rPr/>
              <w:t>O Gestor precisa informar algo ao usuário</w:t>
            </w:r>
          </w:p>
        </w:tc>
        <w:tc>
          <w:tcPr>
            <w:tcW w:w="9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right="0" w:hanging="0"/>
              <w:rPr/>
            </w:pPr>
            <w:r>
              <w:rPr/>
              <w:t>O Gestor precisa Finalizar o pedido</w:t>
            </w:r>
          </w:p>
        </w:tc>
        <w:tc>
          <w:tcPr>
            <w:tcW w:w="9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right="0" w:hanging="0"/>
              <w:rPr/>
            </w:pPr>
            <w:r>
              <w:rPr/>
              <w:t>O Usuário precisa visualizar produtos</w:t>
            </w:r>
          </w:p>
        </w:tc>
        <w:tc>
          <w:tcPr>
            <w:tcW w:w="9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right="0" w:hanging="0"/>
              <w:rPr/>
            </w:pPr>
            <w:r>
              <w:rPr/>
              <w:t>O Usuário precisa se cadastrar</w:t>
            </w:r>
          </w:p>
        </w:tc>
        <w:tc>
          <w:tcPr>
            <w:tcW w:w="9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right="0" w:hanging="0"/>
              <w:rPr/>
            </w:pPr>
            <w:r>
              <w:rPr/>
              <w:t>O Usuário precisa Realizar pedidos</w:t>
            </w:r>
          </w:p>
        </w:tc>
        <w:tc>
          <w:tcPr>
            <w:tcW w:w="9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right="0" w:hanging="0"/>
              <w:rPr/>
            </w:pPr>
            <w:r>
              <w:rPr/>
              <w:t>O Usuário precisa mudar algo no pedido</w:t>
            </w:r>
          </w:p>
        </w:tc>
        <w:tc>
          <w:tcPr>
            <w:tcW w:w="9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right="0" w:hanging="0"/>
              <w:rPr/>
            </w:pPr>
            <w:r>
              <w:rPr/>
              <w:t>O Usuário precisa confirmar pedido</w:t>
            </w:r>
          </w:p>
        </w:tc>
        <w:tc>
          <w:tcPr>
            <w:tcW w:w="9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right="0" w:hanging="0"/>
              <w:rPr/>
            </w:pPr>
            <w:r>
              <w:rPr/>
              <w:t>O Usuário precisar Relatar algo no pedido</w:t>
            </w:r>
          </w:p>
        </w:tc>
        <w:tc>
          <w:tcPr>
            <w:tcW w:w="9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rpodetexto"/>
        <w:rPr>
          <w:i/>
          <w:i/>
          <w:sz w:val="22"/>
        </w:rPr>
      </w:pPr>
      <w:r>
        <w:rPr>
          <w:i/>
          <w:sz w:val="22"/>
        </w:rPr>
      </w:r>
    </w:p>
    <w:p>
      <w:pPr>
        <w:pStyle w:val="Corpodetexto"/>
        <w:spacing w:before="7" w:after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1"/>
          <w:numId w:val="3"/>
        </w:numPr>
        <w:tabs>
          <w:tab w:val="left" w:pos="961" w:leader="none"/>
          <w:tab w:val="left" w:pos="962" w:leader="none"/>
        </w:tabs>
        <w:spacing w:lineRule="auto" w:line="240" w:before="0" w:after="0"/>
        <w:ind w:left="962" w:right="0" w:hanging="721"/>
        <w:jc w:val="left"/>
        <w:rPr>
          <w:rFonts w:ascii="Arial" w:hAnsi="Arial"/>
          <w:b/>
          <w:b/>
          <w:sz w:val="20"/>
        </w:rPr>
      </w:pPr>
      <w:bookmarkStart w:id="11" w:name="_TOC_250005"/>
      <w:r>
        <w:rPr>
          <w:rFonts w:ascii="Arial" w:hAnsi="Arial"/>
          <w:b/>
          <w:sz w:val="20"/>
        </w:rPr>
        <w:t>Alternativas e</w:t>
      </w:r>
      <w:r>
        <w:rPr>
          <w:rFonts w:ascii="Arial" w:hAnsi="Arial"/>
          <w:b/>
          <w:spacing w:val="2"/>
          <w:sz w:val="20"/>
        </w:rPr>
        <w:t xml:space="preserve"> </w:t>
      </w:r>
      <w:bookmarkEnd w:id="11"/>
      <w:r>
        <w:rPr>
          <w:rFonts w:ascii="Arial" w:hAnsi="Arial"/>
          <w:b/>
          <w:sz w:val="20"/>
        </w:rPr>
        <w:t>Concorrência</w:t>
      </w:r>
    </w:p>
    <w:p>
      <w:pPr>
        <w:pStyle w:val="Corpodetexto"/>
        <w:spacing w:lineRule="auto" w:line="247" w:before="69" w:after="0"/>
        <w:ind w:left="241" w:right="0" w:hanging="0"/>
        <w:rPr/>
      </w:pPr>
      <w:r>
        <w:rPr>
          <w:i/>
          <w:color w:val="0000FF"/>
        </w:rPr>
        <w:t xml:space="preserve">[Identifique as alternativas que o envolvido considera disponíveis. Isso inclui adquirir um produto do concorrente, </w:t>
      </w:r>
      <w:r>
        <w:rPr>
          <w:color w:val="0000FF"/>
        </w:rPr>
        <w:t>desenvolver uma solução própria ou simplesmente manter o estado atual. Liste as opções conhecidas que a concorrência oferece ou que podem se tornar disponíveis. Inclua os principais pontos fortes e pontos fracos de cada concorrente segundo o ponto de vista do envolvido ou do usuário final.]</w:t>
      </w:r>
    </w:p>
    <w:p>
      <w:pPr>
        <w:pStyle w:val="Corpodetexto"/>
        <w:spacing w:before="3" w:after="0"/>
        <w:rPr>
          <w:i/>
          <w:i/>
          <w:sz w:val="21"/>
        </w:rPr>
      </w:pPr>
      <w:r>
        <w:rPr>
          <w:i/>
          <w:sz w:val="21"/>
        </w:rPr>
      </w:r>
    </w:p>
    <w:p>
      <w:pPr>
        <w:pStyle w:val="ListParagraph"/>
        <w:numPr>
          <w:ilvl w:val="0"/>
          <w:numId w:val="5"/>
        </w:numPr>
        <w:tabs>
          <w:tab w:val="left" w:pos="1322" w:leader="none"/>
        </w:tabs>
        <w:spacing w:lineRule="auto" w:line="240" w:before="0" w:after="0"/>
        <w:ind w:left="1322" w:right="0" w:hanging="361"/>
        <w:jc w:val="left"/>
        <w:rPr>
          <w:rFonts w:ascii="Arial" w:hAnsi="Arial"/>
          <w:b/>
          <w:b/>
          <w:sz w:val="20"/>
        </w:rPr>
      </w:pPr>
      <w:bookmarkStart w:id="12" w:name="_TOC_250004"/>
      <w:r>
        <w:rPr>
          <w:rFonts w:ascii="Arial" w:hAnsi="Arial"/>
          <w:b/>
          <w:sz w:val="20"/>
        </w:rPr>
        <w:t>Visão Geral do</w:t>
      </w:r>
      <w:r>
        <w:rPr>
          <w:rFonts w:ascii="Arial" w:hAnsi="Arial"/>
          <w:b/>
          <w:spacing w:val="2"/>
          <w:sz w:val="20"/>
        </w:rPr>
        <w:t xml:space="preserve"> </w:t>
      </w:r>
      <w:bookmarkEnd w:id="12"/>
      <w:r>
        <w:rPr>
          <w:rFonts w:ascii="Arial" w:hAnsi="Arial"/>
          <w:b/>
          <w:sz w:val="20"/>
        </w:rPr>
        <w:t>Produto</w:t>
      </w:r>
    </w:p>
    <w:p>
      <w:pPr>
        <w:pStyle w:val="Corpodetexto"/>
        <w:spacing w:lineRule="auto" w:line="247" w:before="69" w:after="0"/>
        <w:ind w:left="241" w:right="0" w:hanging="0"/>
        <w:rPr/>
      </w:pPr>
      <w:r>
        <w:rPr>
          <w:i/>
          <w:color w:val="0000FF"/>
        </w:rPr>
        <w:t xml:space="preserve">[Esta seção oferece uma visão de nível superior dos recursos do produto, interfaces com outros aplicativos e </w:t>
      </w:r>
      <w:r>
        <w:rPr>
          <w:color w:val="0000FF"/>
        </w:rPr>
        <w:t>configurações de sistema. Ela geralmente é constituída destas três subseções:</w:t>
      </w:r>
    </w:p>
    <w:p>
      <w:pPr>
        <w:pStyle w:val="ListParagraph"/>
        <w:numPr>
          <w:ilvl w:val="0"/>
          <w:numId w:val="2"/>
        </w:numPr>
        <w:tabs>
          <w:tab w:val="left" w:pos="781" w:leader="none"/>
          <w:tab w:val="left" w:pos="782" w:leader="none"/>
        </w:tabs>
        <w:spacing w:lineRule="auto" w:line="240" w:before="122" w:after="0"/>
        <w:ind w:left="782" w:right="0" w:hanging="541"/>
        <w:jc w:val="left"/>
        <w:rPr>
          <w:i/>
          <w:i/>
          <w:sz w:val="20"/>
        </w:rPr>
      </w:pPr>
      <w:r>
        <w:rPr>
          <w:i/>
          <w:color w:val="0000FF"/>
          <w:sz w:val="20"/>
        </w:rPr>
        <w:t>Perspectiva do produto</w:t>
      </w:r>
    </w:p>
    <w:p>
      <w:pPr>
        <w:pStyle w:val="ListParagraph"/>
        <w:numPr>
          <w:ilvl w:val="0"/>
          <w:numId w:val="2"/>
        </w:numPr>
        <w:tabs>
          <w:tab w:val="left" w:pos="781" w:leader="none"/>
          <w:tab w:val="left" w:pos="782" w:leader="none"/>
        </w:tabs>
        <w:spacing w:lineRule="auto" w:line="240" w:before="130" w:after="0"/>
        <w:ind w:left="782" w:right="0" w:hanging="541"/>
        <w:jc w:val="left"/>
        <w:rPr>
          <w:i/>
          <w:i/>
          <w:sz w:val="20"/>
        </w:rPr>
      </w:pPr>
      <w:r>
        <w:rPr>
          <w:i/>
          <w:color w:val="0000FF"/>
          <w:sz w:val="20"/>
        </w:rPr>
        <w:t>Funções do produto</w:t>
      </w:r>
    </w:p>
    <w:p>
      <w:pPr>
        <w:pStyle w:val="ListParagraph"/>
        <w:numPr>
          <w:ilvl w:val="0"/>
          <w:numId w:val="2"/>
        </w:numPr>
        <w:tabs>
          <w:tab w:val="left" w:pos="781" w:leader="none"/>
          <w:tab w:val="left" w:pos="782" w:leader="none"/>
        </w:tabs>
        <w:spacing w:lineRule="auto" w:line="240" w:before="130" w:after="0"/>
        <w:ind w:left="782" w:right="0" w:hanging="541"/>
        <w:jc w:val="left"/>
        <w:rPr>
          <w:i/>
          <w:i/>
          <w:sz w:val="20"/>
        </w:rPr>
      </w:pPr>
      <w:r>
        <w:rPr>
          <w:i/>
          <w:color w:val="0000FF"/>
          <w:sz w:val="20"/>
        </w:rPr>
        <w:t>Suposições e</w:t>
      </w:r>
      <w:r>
        <w:rPr>
          <w:i/>
          <w:color w:val="0000FF"/>
          <w:spacing w:val="1"/>
          <w:sz w:val="20"/>
        </w:rPr>
        <w:t xml:space="preserve"> </w:t>
      </w:r>
      <w:r>
        <w:rPr>
          <w:i/>
          <w:color w:val="0000FF"/>
          <w:sz w:val="20"/>
        </w:rPr>
        <w:t>dependências]</w:t>
      </w:r>
    </w:p>
    <w:p>
      <w:pPr>
        <w:pStyle w:val="Corpodetexto"/>
        <w:spacing w:before="9" w:after="0"/>
        <w:rPr>
          <w:i/>
          <w:i/>
          <w:sz w:val="21"/>
        </w:rPr>
      </w:pPr>
      <w:r>
        <w:rPr>
          <w:i/>
          <w:sz w:val="21"/>
        </w:rPr>
      </w:r>
    </w:p>
    <w:p>
      <w:pPr>
        <w:pStyle w:val="ListParagraph"/>
        <w:numPr>
          <w:ilvl w:val="1"/>
          <w:numId w:val="1"/>
        </w:numPr>
        <w:tabs>
          <w:tab w:val="left" w:pos="961" w:leader="none"/>
          <w:tab w:val="left" w:pos="962" w:leader="none"/>
        </w:tabs>
        <w:spacing w:lineRule="auto" w:line="240" w:before="0" w:after="0"/>
        <w:ind w:left="962" w:right="0" w:hanging="721"/>
        <w:jc w:val="left"/>
        <w:rPr>
          <w:rFonts w:ascii="Arial" w:hAnsi="Arial"/>
          <w:b/>
          <w:b/>
          <w:sz w:val="20"/>
        </w:rPr>
      </w:pPr>
      <w:bookmarkStart w:id="13" w:name="_TOC_250003"/>
      <w:r>
        <w:rPr>
          <w:rFonts w:ascii="Arial" w:hAnsi="Arial"/>
          <w:b/>
          <w:sz w:val="20"/>
        </w:rPr>
        <w:t>Perspectiva do</w:t>
      </w:r>
      <w:r>
        <w:rPr>
          <w:rFonts w:ascii="Arial" w:hAnsi="Arial"/>
          <w:b/>
          <w:spacing w:val="3"/>
          <w:sz w:val="20"/>
        </w:rPr>
        <w:t xml:space="preserve"> </w:t>
      </w:r>
      <w:bookmarkEnd w:id="13"/>
      <w:r>
        <w:rPr>
          <w:rFonts w:ascii="Arial" w:hAnsi="Arial"/>
          <w:b/>
          <w:sz w:val="20"/>
        </w:rPr>
        <w:t>Produto</w:t>
      </w:r>
    </w:p>
    <w:p>
      <w:pPr>
        <w:pStyle w:val="Corpodetexto"/>
        <w:spacing w:lineRule="auto" w:line="247" w:before="69" w:after="0"/>
        <w:ind w:left="241" w:right="301" w:hanging="0"/>
        <w:rPr/>
      </w:pPr>
      <w:r>
        <w:rPr>
          <w:i/>
          <w:color w:val="0000FF"/>
        </w:rPr>
        <w:t xml:space="preserve">[Esta subseção do documento de </w:t>
      </w:r>
      <w:r>
        <w:rPr>
          <w:b/>
          <w:i/>
          <w:color w:val="0000FF"/>
        </w:rPr>
        <w:t xml:space="preserve">Visão </w:t>
      </w:r>
      <w:r>
        <w:rPr>
          <w:i/>
          <w:color w:val="0000FF"/>
        </w:rPr>
        <w:t xml:space="preserve">coloca o produto na perspectiva de outros produtos relacionados e do </w:t>
      </w:r>
      <w:r>
        <w:rPr>
          <w:color w:val="0000FF"/>
        </w:rPr>
        <w:t>ambiente do usuário. Se o produto for independente e totalmente auto-suficiente, exponha isso aqui. Se o produto for um componente de um sistema maior, esta subseção deverá relacionar como esses sistemas interagem e identificar as interfaces relevantes entre os sistemas. Uma maneira fácil de exibir os principais componentes do sistema maior, suas interconexões e interfaces externas é através de um diagrama de bloco.]</w:t>
      </w:r>
    </w:p>
    <w:p>
      <w:pPr>
        <w:pStyle w:val="Corpodetexto"/>
        <w:spacing w:before="4" w:after="0"/>
        <w:rPr>
          <w:i/>
          <w:i/>
          <w:sz w:val="21"/>
        </w:rPr>
      </w:pPr>
      <w:r>
        <w:rPr>
          <w:i/>
          <w:sz w:val="21"/>
        </w:rPr>
      </w:r>
    </w:p>
    <w:p>
      <w:pPr>
        <w:pStyle w:val="ListParagraph"/>
        <w:numPr>
          <w:ilvl w:val="1"/>
          <w:numId w:val="1"/>
        </w:numPr>
        <w:tabs>
          <w:tab w:val="left" w:pos="961" w:leader="none"/>
          <w:tab w:val="left" w:pos="962" w:leader="none"/>
        </w:tabs>
        <w:spacing w:lineRule="auto" w:line="240" w:before="0" w:after="0"/>
        <w:ind w:left="962" w:right="0" w:hanging="721"/>
        <w:jc w:val="left"/>
        <w:rPr>
          <w:rFonts w:ascii="Arial" w:hAnsi="Arial"/>
          <w:b/>
          <w:b/>
          <w:sz w:val="20"/>
        </w:rPr>
      </w:pPr>
      <w:bookmarkStart w:id="14" w:name="_TOC_250002"/>
      <w:r>
        <w:rPr>
          <w:rFonts w:ascii="Arial" w:hAnsi="Arial"/>
          <w:b/>
          <w:sz w:val="20"/>
        </w:rPr>
        <w:t>Suposições e</w:t>
      </w:r>
      <w:r>
        <w:rPr>
          <w:rFonts w:ascii="Arial" w:hAnsi="Arial"/>
          <w:b/>
          <w:spacing w:val="2"/>
          <w:sz w:val="20"/>
        </w:rPr>
        <w:t xml:space="preserve"> </w:t>
      </w:r>
      <w:bookmarkEnd w:id="14"/>
      <w:r>
        <w:rPr>
          <w:rFonts w:ascii="Arial" w:hAnsi="Arial"/>
          <w:b/>
          <w:sz w:val="20"/>
        </w:rPr>
        <w:t>Dependências</w:t>
      </w:r>
    </w:p>
    <w:p>
      <w:pPr>
        <w:sectPr>
          <w:headerReference w:type="default" r:id="rId8"/>
          <w:footerReference w:type="default" r:id="rId9"/>
          <w:type w:val="nextPage"/>
          <w:pgSz w:w="12240" w:h="15840"/>
          <w:pgMar w:left="1200" w:right="1180" w:header="728" w:top="1520" w:footer="999" w:bottom="1180" w:gutter="0"/>
          <w:pgNumType w:fmt="decimal"/>
          <w:formProt w:val="false"/>
          <w:textDirection w:val="lrTb"/>
          <w:docGrid w:type="default" w:linePitch="240" w:charSpace="4294965247"/>
        </w:sectPr>
        <w:pStyle w:val="Corpodetexto"/>
        <w:spacing w:lineRule="auto" w:line="247" w:before="69" w:after="0"/>
        <w:ind w:left="241" w:right="261" w:hanging="0"/>
        <w:rPr>
          <w:i/>
          <w:i/>
        </w:rPr>
      </w:pPr>
      <w:r>
        <w:rPr>
          <w:i/>
          <w:color w:val="0000FF"/>
        </w:rPr>
        <w:t xml:space="preserve">[Liste cada fator que afeta os recursos especificados no documento </w:t>
      </w:r>
      <w:r>
        <w:rPr>
          <w:b/>
          <w:i/>
          <w:color w:val="0000FF"/>
        </w:rPr>
        <w:t>Visão</w:t>
      </w:r>
      <w:r>
        <w:rPr>
          <w:i/>
          <w:color w:val="0000FF"/>
        </w:rPr>
        <w:t xml:space="preserve">. Liste as suposições que, se forem </w:t>
      </w:r>
      <w:r>
        <w:rPr>
          <w:color w:val="0000FF"/>
        </w:rPr>
        <w:t xml:space="preserve">mudadas, alterarão o documento de </w:t>
      </w:r>
      <w:r>
        <w:rPr>
          <w:b/>
          <w:i/>
          <w:color w:val="0000FF"/>
        </w:rPr>
        <w:t>Visão</w:t>
      </w:r>
      <w:r>
        <w:rPr>
          <w:i/>
          <w:color w:val="0000FF"/>
        </w:rPr>
        <w:t xml:space="preserve">. Por exemplo, uma suposição poderá estabelecer que um sistema </w:t>
      </w:r>
      <w:r>
        <w:rPr>
          <w:color w:val="0000FF"/>
        </w:rPr>
        <w:t xml:space="preserve">operacional específico estará disponível para o hardware projetado para o produto de software. Se o sistema operacional não estiver disponível, o documento de </w:t>
      </w:r>
      <w:r>
        <w:rPr>
          <w:b/>
          <w:i/>
          <w:color w:val="0000FF"/>
        </w:rPr>
        <w:t xml:space="preserve">Visão </w:t>
      </w:r>
      <w:r>
        <w:rPr>
          <w:i/>
          <w:color w:val="0000FF"/>
        </w:rPr>
        <w:t>deverá ser mudado.]</w:t>
      </w:r>
    </w:p>
    <w:p>
      <w:pPr>
        <w:pStyle w:val="Corpodetexto"/>
        <w:spacing w:before="1" w:after="0"/>
        <w:rPr>
          <w:i/>
          <w:i/>
          <w:sz w:val="14"/>
        </w:rPr>
      </w:pPr>
      <w:r>
        <w:rPr>
          <w:i/>
          <w:sz w:val="14"/>
        </w:rPr>
      </w:r>
    </w:p>
    <w:p>
      <w:pPr>
        <w:pStyle w:val="ListParagraph"/>
        <w:numPr>
          <w:ilvl w:val="0"/>
          <w:numId w:val="5"/>
        </w:numPr>
        <w:tabs>
          <w:tab w:val="left" w:pos="1322" w:leader="none"/>
        </w:tabs>
        <w:spacing w:lineRule="auto" w:line="240" w:before="94" w:after="0"/>
        <w:ind w:left="1322" w:right="0" w:hanging="361"/>
        <w:jc w:val="left"/>
        <w:rPr>
          <w:rFonts w:ascii="Arial" w:hAnsi="Arial"/>
          <w:b/>
          <w:b/>
          <w:sz w:val="20"/>
        </w:rPr>
      </w:pPr>
      <w:bookmarkStart w:id="15" w:name="_TOC_250001"/>
      <w:r>
        <w:rPr>
          <w:rFonts w:ascii="Arial" w:hAnsi="Arial"/>
          <w:b/>
          <w:sz w:val="20"/>
        </w:rPr>
        <w:t>Recursos do</w:t>
      </w:r>
      <w:r>
        <w:rPr>
          <w:rFonts w:ascii="Arial" w:hAnsi="Arial"/>
          <w:b/>
          <w:spacing w:val="3"/>
          <w:sz w:val="20"/>
        </w:rPr>
        <w:t xml:space="preserve"> </w:t>
      </w:r>
      <w:bookmarkEnd w:id="15"/>
      <w:r>
        <w:rPr>
          <w:rFonts w:ascii="Arial" w:hAnsi="Arial"/>
          <w:b/>
          <w:sz w:val="20"/>
        </w:rPr>
        <w:t>Produto</w:t>
      </w:r>
    </w:p>
    <w:p>
      <w:pPr>
        <w:pStyle w:val="Corpodetexto"/>
        <w:spacing w:lineRule="auto" w:line="247" w:before="71" w:after="0"/>
        <w:ind w:left="241" w:right="261" w:hanging="0"/>
        <w:rPr/>
      </w:pPr>
      <w:r>
        <w:rPr>
          <w:i/>
          <w:color w:val="0000FF"/>
        </w:rPr>
        <w:t xml:space="preserve">[Liste e descreva brevemente os recursos do produto. Trata-se dos recursos de nível superior do sistema que são </w:t>
      </w:r>
      <w:r>
        <w:rPr>
          <w:color w:val="0000FF"/>
        </w:rPr>
        <w:t>necessários para propiciar benefícios aos usuários. Cada recurso é um serviço desejado externamente que normalmente exige uma série de entradas para alcançar os resultados desejados. Por exemplo, um dos recursos de um sistema de rastreamento de problemas poderá ser a capacidade de fornecer relatórios de tendências. À medida que o modelo de casos de uso for desenvolvido, atualize a descrição para fazer referência aos casos de uso.</w:t>
      </w:r>
    </w:p>
    <w:p>
      <w:pPr>
        <w:pStyle w:val="Corpodetexto"/>
        <w:spacing w:lineRule="auto" w:line="247" w:before="124" w:after="0"/>
        <w:ind w:left="241" w:right="261" w:hanging="0"/>
        <w:rPr/>
      </w:pPr>
      <w:r>
        <w:rPr>
          <w:i/>
          <w:color w:val="0000FF"/>
        </w:rPr>
        <w:t xml:space="preserve">Como o documento de </w:t>
      </w:r>
      <w:r>
        <w:rPr>
          <w:b/>
          <w:i/>
          <w:color w:val="0000FF"/>
        </w:rPr>
        <w:t xml:space="preserve">Visão </w:t>
      </w:r>
      <w:r>
        <w:rPr>
          <w:i/>
          <w:color w:val="0000FF"/>
        </w:rPr>
        <w:t xml:space="preserve">é revisado por muitas pessoas envolvidas, o nível de detalhes deve ser geral o </w:t>
      </w:r>
      <w:r>
        <w:rPr>
          <w:color w:val="0000FF"/>
        </w:rPr>
        <w:t>suficiente para que todos entendam. No entanto, devem estar disponíveis detalhes suficientes para fornecer à equipe as informações necessárias para criar um modelo de casos de uso.</w:t>
      </w:r>
    </w:p>
    <w:p>
      <w:pPr>
        <w:pStyle w:val="Corpodetexto"/>
        <w:spacing w:lineRule="auto" w:line="247" w:before="123" w:after="0"/>
        <w:ind w:left="241" w:right="301" w:hanging="0"/>
        <w:rPr/>
      </w:pPr>
      <w:r>
        <w:rPr>
          <w:i/>
          <w:color w:val="0000FF"/>
        </w:rPr>
        <w:t xml:space="preserve">Para gerenciar a complexidade dos aplicativos de maneira eficiente, é recomendável para qualquer sistema novo, </w:t>
      </w:r>
      <w:r>
        <w:rPr>
          <w:color w:val="0000FF"/>
        </w:rPr>
        <w:t>ou para uma adição que complemente um sistema existente, que seja utilizado um grau de abstração de nível suficientemente elevado de modo a resultar em 25 a 99 recursos. Esses recursos serão a base fundamental do gerenciamento do projeto, do gerenciamento do escopo e da definição do produto. Cada recurso será descrito mais detalhadamente no modelo de casos de uso.</w:t>
      </w:r>
    </w:p>
    <w:p>
      <w:pPr>
        <w:pStyle w:val="Corpodetexto"/>
        <w:spacing w:lineRule="auto" w:line="247" w:before="124" w:after="0"/>
        <w:ind w:left="241" w:right="261" w:hanging="0"/>
        <w:rPr/>
      </w:pPr>
      <w:r>
        <w:rPr>
          <w:i/>
          <w:color w:val="0000FF"/>
        </w:rPr>
        <w:t xml:space="preserve">Em toda esta seção, cada recurso será percebido externamente por usuários, operadores ou outros sistemas </w:t>
      </w:r>
      <w:r>
        <w:rPr>
          <w:color w:val="0000FF"/>
        </w:rPr>
        <w:t>externos. Esses recursos deverão incluir uma descrição da funcionalidade e de todas as questões de usabilidade relevantes que deverão ser abordadas. As seguintes diretrizes se aplicam:</w:t>
      </w:r>
    </w:p>
    <w:p>
      <w:pPr>
        <w:pStyle w:val="ListParagraph"/>
        <w:numPr>
          <w:ilvl w:val="0"/>
          <w:numId w:val="2"/>
        </w:numPr>
        <w:tabs>
          <w:tab w:val="left" w:pos="781" w:leader="none"/>
          <w:tab w:val="left" w:pos="782" w:leader="none"/>
        </w:tabs>
        <w:spacing w:lineRule="auto" w:line="247" w:before="122" w:after="0"/>
        <w:ind w:left="781" w:right="1149" w:hanging="540"/>
        <w:jc w:val="left"/>
        <w:rPr>
          <w:i/>
          <w:i/>
          <w:sz w:val="20"/>
        </w:rPr>
      </w:pPr>
      <w:r>
        <w:rPr>
          <w:i/>
          <w:color w:val="0000FF"/>
          <w:sz w:val="20"/>
        </w:rPr>
        <w:t>Evite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o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design.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Mantenha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as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descrições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dos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recursos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em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um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nível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geral.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Concentre-se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nos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recursos necessários e no porquê (e não em como) eles devem ser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implementados.</w:t>
      </w:r>
    </w:p>
    <w:p>
      <w:pPr>
        <w:pStyle w:val="ListParagraph"/>
        <w:numPr>
          <w:ilvl w:val="0"/>
          <w:numId w:val="2"/>
        </w:numPr>
        <w:tabs>
          <w:tab w:val="left" w:pos="781" w:leader="none"/>
          <w:tab w:val="left" w:pos="782" w:leader="none"/>
        </w:tabs>
        <w:spacing w:lineRule="auto" w:line="247" w:before="122" w:after="0"/>
        <w:ind w:left="781" w:right="464" w:hanging="540"/>
        <w:jc w:val="left"/>
        <w:rPr>
          <w:i/>
          <w:i/>
          <w:sz w:val="20"/>
        </w:rPr>
      </w:pPr>
      <w:r>
        <w:rPr>
          <w:i/>
          <w:color w:val="0000FF"/>
          <w:sz w:val="20"/>
        </w:rPr>
        <w:t>Se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estiver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usando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o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kit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ferramentas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do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Rational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RequisitePro,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tudo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deve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ser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selecionado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como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requisitos de tipo para facilitar a consulta e o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rastreamento.]</w:t>
      </w:r>
    </w:p>
    <w:p>
      <w:pPr>
        <w:pStyle w:val="Corpodetexto"/>
        <w:spacing w:before="1" w:after="0"/>
        <w:rPr>
          <w:i/>
          <w:i/>
        </w:rPr>
      </w:pPr>
      <w:r>
        <w:rPr>
          <w:i/>
        </w:rPr>
      </w:r>
    </w:p>
    <w:p>
      <w:pPr>
        <w:pStyle w:val="Ttulo1"/>
        <w:numPr>
          <w:ilvl w:val="0"/>
          <w:numId w:val="5"/>
        </w:numPr>
        <w:tabs>
          <w:tab w:val="left" w:pos="1322" w:leader="none"/>
        </w:tabs>
        <w:spacing w:lineRule="auto" w:line="240" w:before="0" w:after="0"/>
        <w:ind w:left="1322" w:right="0" w:hanging="361"/>
        <w:jc w:val="left"/>
        <w:rPr>
          <w:sz w:val="20"/>
        </w:rPr>
      </w:pPr>
      <w:bookmarkStart w:id="16" w:name="_TOC_250000"/>
      <w:bookmarkStart w:id="17" w:name="6. Outros Requisitos do Produto"/>
      <w:bookmarkEnd w:id="17"/>
      <w:r>
        <w:rPr/>
        <w:t>Outros Requisitos do</w:t>
      </w:r>
      <w:r>
        <w:rPr>
          <w:spacing w:val="5"/>
        </w:rPr>
        <w:t xml:space="preserve"> </w:t>
      </w:r>
      <w:bookmarkEnd w:id="16"/>
      <w:r>
        <w:rPr/>
        <w:t>Produto</w:t>
      </w:r>
    </w:p>
    <w:p>
      <w:pPr>
        <w:pStyle w:val="Corpodetexto"/>
        <w:spacing w:lineRule="auto" w:line="247" w:before="70" w:after="0"/>
        <w:ind w:left="241" w:right="261" w:hanging="0"/>
        <w:rPr/>
      </w:pPr>
      <w:r>
        <w:rPr>
          <w:i/>
          <w:color w:val="0000FF"/>
        </w:rPr>
        <w:t xml:space="preserve">[Em um nível alto, liste os padrões aplicáveis, os requisitos de hardware ou de plataforma, os requisitos de </w:t>
      </w:r>
      <w:r>
        <w:rPr>
          <w:color w:val="0000FF"/>
        </w:rPr>
        <w:t>desempenho e os requisitos de ambiente.]</w:t>
      </w:r>
    </w:p>
    <w:p>
      <w:pPr>
        <w:pStyle w:val="Corpodetexto"/>
        <w:spacing w:lineRule="auto" w:line="247" w:before="122" w:after="0"/>
        <w:ind w:left="241" w:right="1277" w:hanging="0"/>
        <w:rPr/>
      </w:pPr>
      <w:r>
        <w:rPr>
          <w:i/>
          <w:color w:val="0000FF"/>
        </w:rPr>
        <w:t xml:space="preserve">[Em um nível superior, liste padrões aplicáveis, requisitos de hardware ou de plataforma; requisitos de </w:t>
      </w:r>
      <w:r>
        <w:rPr>
          <w:color w:val="0000FF"/>
        </w:rPr>
        <w:t>desempenho; e requisitos ambientais.</w:t>
      </w:r>
    </w:p>
    <w:p>
      <w:pPr>
        <w:pStyle w:val="Corpodetexto"/>
        <w:rPr>
          <w:i/>
          <w:i/>
          <w:sz w:val="22"/>
        </w:rPr>
      </w:pPr>
      <w:r>
        <w:rPr>
          <w:i/>
          <w:sz w:val="22"/>
        </w:rPr>
      </w:r>
    </w:p>
    <w:p>
      <w:pPr>
        <w:pStyle w:val="Corpodetexto"/>
        <w:spacing w:before="10" w:after="0"/>
        <w:rPr>
          <w:i/>
          <w:i/>
          <w:sz w:val="19"/>
        </w:rPr>
      </w:pPr>
      <w:r>
        <w:rPr>
          <w:i/>
          <w:sz w:val="19"/>
        </w:rPr>
      </w:r>
    </w:p>
    <w:p>
      <w:pPr>
        <w:pStyle w:val="Corpodetexto"/>
        <w:spacing w:lineRule="auto" w:line="247"/>
        <w:ind w:left="241" w:right="261" w:hanging="0"/>
        <w:rPr/>
      </w:pPr>
      <w:r>
        <w:rPr>
          <w:i/>
          <w:color w:val="0000FF"/>
        </w:rPr>
        <w:t xml:space="preserve">Defina as faixas de qualidade para desempenho, robustez, tolerância a erros, usabilidade e características </w:t>
      </w:r>
      <w:r>
        <w:rPr>
          <w:color w:val="0000FF"/>
        </w:rPr>
        <w:t>semelhantes que não são capturadas no Conjunto de Recursos.</w:t>
      </w:r>
    </w:p>
    <w:p>
      <w:pPr>
        <w:pStyle w:val="Corpodetexto"/>
        <w:rPr>
          <w:i/>
          <w:i/>
          <w:sz w:val="22"/>
        </w:rPr>
      </w:pPr>
      <w:r>
        <w:rPr>
          <w:i/>
          <w:sz w:val="22"/>
        </w:rPr>
      </w:r>
    </w:p>
    <w:p>
      <w:pPr>
        <w:pStyle w:val="Corpodetexto"/>
        <w:spacing w:before="10" w:after="0"/>
        <w:rPr>
          <w:i/>
          <w:i/>
          <w:sz w:val="19"/>
        </w:rPr>
      </w:pPr>
      <w:r>
        <w:rPr>
          <w:i/>
          <w:sz w:val="19"/>
        </w:rPr>
      </w:r>
    </w:p>
    <w:p>
      <w:pPr>
        <w:pStyle w:val="Corpodetexto"/>
        <w:ind w:left="241" w:right="0" w:hanging="0"/>
        <w:rPr>
          <w:i/>
          <w:i/>
        </w:rPr>
      </w:pPr>
      <w:r>
        <w:rPr>
          <w:i/>
          <w:color w:val="0000FF"/>
        </w:rPr>
        <w:t>Observe quaisquer restrições de design, restrições externas ou outras dependências.</w:t>
      </w:r>
    </w:p>
    <w:p>
      <w:pPr>
        <w:pStyle w:val="Corpodetexto"/>
        <w:rPr>
          <w:i/>
          <w:i/>
          <w:sz w:val="22"/>
        </w:rPr>
      </w:pPr>
      <w:r>
        <w:rPr>
          <w:i/>
          <w:sz w:val="22"/>
        </w:rPr>
      </w:r>
    </w:p>
    <w:p>
      <w:pPr>
        <w:pStyle w:val="Corpodetexto"/>
        <w:spacing w:before="7" w:after="0"/>
        <w:rPr>
          <w:i/>
          <w:i/>
        </w:rPr>
      </w:pPr>
      <w:r>
        <w:rPr>
          <w:i/>
        </w:rPr>
      </w:r>
    </w:p>
    <w:p>
      <w:pPr>
        <w:pStyle w:val="Corpodetexto"/>
        <w:spacing w:lineRule="auto" w:line="247" w:before="1" w:after="0"/>
        <w:ind w:left="241" w:right="261" w:hanging="0"/>
        <w:rPr/>
      </w:pPr>
      <w:r>
        <w:rPr>
          <w:i/>
          <w:color w:val="0000FF"/>
        </w:rPr>
        <w:t xml:space="preserve">Defina quaisquer requisitos de documentação específicos, incluindo requisitos de manuais do usuário, Ajuda on- </w:t>
      </w:r>
      <w:r>
        <w:rPr>
          <w:color w:val="0000FF"/>
        </w:rPr>
        <w:t>line, instalação, rotulação e de embalagem.</w:t>
      </w:r>
    </w:p>
    <w:p>
      <w:pPr>
        <w:pStyle w:val="Corpodetexto"/>
        <w:rPr>
          <w:i/>
          <w:i/>
          <w:sz w:val="22"/>
        </w:rPr>
      </w:pPr>
      <w:r>
        <w:rPr>
          <w:i/>
          <w:sz w:val="22"/>
        </w:rPr>
      </w:r>
    </w:p>
    <w:p>
      <w:pPr>
        <w:pStyle w:val="Corpodetexto"/>
        <w:spacing w:before="10" w:after="0"/>
        <w:rPr>
          <w:i/>
          <w:i/>
          <w:sz w:val="19"/>
        </w:rPr>
      </w:pPr>
      <w:r>
        <w:rPr>
          <w:i/>
          <w:sz w:val="19"/>
        </w:rPr>
      </w:r>
    </w:p>
    <w:p>
      <w:pPr>
        <w:pStyle w:val="Corpodetexto"/>
        <w:spacing w:lineRule="auto" w:line="247"/>
        <w:ind w:left="241" w:right="261" w:hanging="0"/>
        <w:rPr/>
      </w:pPr>
      <w:r>
        <w:rPr>
          <w:i/>
          <w:color w:val="0000FF"/>
        </w:rPr>
        <w:t xml:space="preserve">Defina a prioridade desses outros requisitos do produto. Inclua, se for útil, atributos como, por exemplo, </w:t>
      </w:r>
      <w:r>
        <w:rPr>
          <w:color w:val="0000FF"/>
        </w:rPr>
        <w:t>estabilidade, benefício, esforço e risco.]</w:t>
      </w:r>
    </w:p>
    <w:sectPr>
      <w:headerReference w:type="default" r:id="rId10"/>
      <w:footerReference w:type="default" r:id="rId11"/>
      <w:type w:val="nextPage"/>
      <w:pgSz w:w="12240" w:h="15840"/>
      <w:pgMar w:left="1200" w:right="1180" w:header="728" w:top="1520" w:footer="999" w:bottom="11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0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texto"/>
      <w:spacing w:lineRule="auto" w:line="12"/>
      <w:rPr>
        <w:i w:val="false"/>
        <w:i w:val="false"/>
      </w:rPr>
    </w:pPr>
    <w:r>
      <w:rPr>
        <w:i w:val="false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3341370</wp:posOffset>
              </wp:positionH>
              <wp:positionV relativeFrom="page">
                <wp:posOffset>9284335</wp:posOffset>
              </wp:positionV>
              <wp:extent cx="1035050" cy="18161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5050" cy="1816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2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rFonts w:ascii="Symbol" w:hAnsi="Symbol"/>
                              <w:sz w:val="20"/>
                            </w:rPr>
                            <w:t></w:t>
                          </w:r>
                          <w:r>
                            <w:rPr>
                              <w:sz w:val="20"/>
                            </w:rPr>
                            <w:t>EBF LTDA, 2019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81.5pt;height:14.3pt;mso-wrap-distance-left:9pt;mso-wrap-distance-right:9pt;mso-wrap-distance-top:0pt;mso-wrap-distance-bottom:0pt;margin-top:731.05pt;mso-position-vertical-relative:page;margin-left:263.1pt;mso-position-horizontal-relative:page">
              <v:textbox inset="0in,0in,0in,0in">
                <w:txbxContent>
                  <w:p>
                    <w:pPr>
                      <w:pStyle w:val="Contedodoquadro"/>
                      <w:spacing w:before="2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Symbol" w:hAnsi="Symbol"/>
                        <w:sz w:val="20"/>
                      </w:rPr>
                      <w:t></w:t>
                    </w:r>
                    <w:r>
                      <w:rPr>
                        <w:sz w:val="20"/>
                      </w:rPr>
                      <w:t>EBF LTDA, 2019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902970</wp:posOffset>
              </wp:positionH>
              <wp:positionV relativeFrom="page">
                <wp:posOffset>9296400</wp:posOffset>
              </wp:positionV>
              <wp:extent cx="679450" cy="16637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9450" cy="1663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1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Confidencial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3.5pt;height:13.1pt;mso-wrap-distance-left:9pt;mso-wrap-distance-right:9pt;mso-wrap-distance-top:0pt;mso-wrap-distance-bottom:0pt;margin-top:732pt;mso-position-vertical-relative:page;margin-left:71.1pt;mso-position-horizontal-relative:page">
              <v:textbox inset="0in,0in,0in,0in">
                <w:txbxContent>
                  <w:p>
                    <w:pPr>
                      <w:pStyle w:val="Contedodoquadro"/>
                      <w:spacing w:before="11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Confidencial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6350000</wp:posOffset>
              </wp:positionH>
              <wp:positionV relativeFrom="page">
                <wp:posOffset>9296400</wp:posOffset>
              </wp:positionV>
              <wp:extent cx="478790" cy="166370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8790" cy="1663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1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20"/>
                            </w:rPr>
                            <w:t xml:space="preserve">Página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7.7pt;height:13.1pt;mso-wrap-distance-left:9pt;mso-wrap-distance-right:9pt;mso-wrap-distance-top:0pt;mso-wrap-distance-bottom:0pt;margin-top:732pt;mso-position-vertical-relative:page;margin-left:500pt;mso-position-horizontal-relative:page">
              <v:textbox inset="0in,0in,0in,0in">
                <w:txbxContent>
                  <w:p>
                    <w:pPr>
                      <w:pStyle w:val="Contedodoquadro"/>
                      <w:spacing w:before="11" w:after="0"/>
                      <w:ind w:left="20" w:right="0" w:hanging="0"/>
                      <w:jc w:val="left"/>
                      <w:rPr/>
                    </w:pPr>
                    <w:r>
                      <w:rPr>
                        <w:sz w:val="20"/>
                      </w:rPr>
                      <w:t xml:space="preserve">Página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texto"/>
      <w:spacing w:lineRule="auto" w:line="12"/>
      <w:rPr>
        <w:i w:val="false"/>
        <w:i w:val="false"/>
      </w:rPr>
    </w:pPr>
    <w:r>
      <w:rPr>
        <w:i w:val="false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828040</wp:posOffset>
              </wp:positionH>
              <wp:positionV relativeFrom="page">
                <wp:posOffset>457200</wp:posOffset>
              </wp:positionV>
              <wp:extent cx="6112510" cy="5219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12510" cy="521970"/>
                      </a:xfrm>
                      <a:prstGeom prst="rect"/>
                    </wps:spPr>
                    <wps:txbx>
                      <w:txbxContent>
                        <w:tbl>
                          <w:tblPr>
                            <w:tblW w:w="9602" w:type="dxa"/>
                            <w:jc w:val="left"/>
                            <w:tblInd w:w="11" w:type="dxa"/>
                            <w:tbl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377"/>
                            <w:gridCol w:w="3224"/>
                          </w:tblGrid>
                          <w:tr>
                            <w:trPr>
                              <w:trHeight w:val="275" w:hRule="atLeast"/>
                            </w:trPr>
                            <w:tc>
                              <w:tcPr>
                                <w:tcW w:w="6377" w:type="dxa"/>
                                <w:tcBorders>
                                  <w:top w:val="single" w:sz="8" w:space="0" w:color="000001"/>
                                  <w:left w:val="single" w:sz="8" w:space="0" w:color="000001"/>
                                  <w:bottom w:val="single" w:sz="8" w:space="0" w:color="000001"/>
                                  <w:right w:val="single" w:sz="8" w:space="0" w:color="000001"/>
                                  <w:insideH w:val="single" w:sz="8" w:space="0" w:color="000001"/>
                                  <w:insideV w:val="single" w:sz="8" w:space="0" w:color="000001"/>
                                </w:tcBorders>
                                <w:shd w:fill="auto" w:val="clear"/>
                                <w:tcMar>
                                  <w:left w:w="0" w:type="dxa"/>
                                </w:tcMar>
                              </w:tcPr>
                              <w:p>
                                <w:pPr>
                                  <w:pStyle w:val="TableParagraph"/>
                                  <w:spacing w:before="7" w:after="0"/>
                                  <w:ind w:left="108" w:right="0" w:hanging="0"/>
                                  <w:rPr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Projeto de Gestão de Confeitaria</w:t>
                                </w:r>
                              </w:p>
                            </w:tc>
                            <w:tc>
                              <w:tcPr>
                                <w:tcW w:w="3224" w:type="dxa"/>
                                <w:tcBorders>
                                  <w:top w:val="single" w:sz="8" w:space="0" w:color="000001"/>
                                  <w:left w:val="single" w:sz="8" w:space="0" w:color="000001"/>
                                  <w:bottom w:val="single" w:sz="8" w:space="0" w:color="000001"/>
                                  <w:right w:val="single" w:sz="8" w:space="0" w:color="000001"/>
                                  <w:insideH w:val="single" w:sz="8" w:space="0" w:color="000001"/>
                                  <w:insideV w:val="single" w:sz="8" w:space="0" w:color="000001"/>
                                </w:tcBorders>
                                <w:shd w:fill="auto" w:val="clear"/>
                                <w:tcMar>
                                  <w:left w:w="0" w:type="dxa"/>
                                </w:tcMar>
                              </w:tcPr>
                              <w:p>
                                <w:pPr>
                                  <w:pStyle w:val="TableParagraph"/>
                                  <w:tabs>
                                    <w:tab w:val="left" w:pos="1357" w:leader="none"/>
                                  </w:tabs>
                                  <w:spacing w:lineRule="exact" w:line="209" w:before="47" w:after="0"/>
                                  <w:ind w:left="208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Versão:</w:t>
                                  <w:tab/>
                                </w:r>
                                <w:r>
                                  <w:rPr>
                                    <w:sz w:val="20"/>
                                  </w:rPr>
                                  <w:t>&lt;1.0&gt;</w:t>
                                </w:r>
                              </w:p>
                            </w:tc>
                          </w:tr>
                          <w:tr>
                            <w:trPr>
                              <w:trHeight w:val="234" w:hRule="atLeast"/>
                            </w:trPr>
                            <w:tc>
                              <w:tcPr>
                                <w:tcW w:w="6377" w:type="dxa"/>
                                <w:tcBorders>
                                  <w:top w:val="single" w:sz="8" w:space="0" w:color="000001"/>
                                  <w:left w:val="single" w:sz="8" w:space="0" w:color="000001"/>
                                  <w:bottom w:val="single" w:sz="8" w:space="0" w:color="000001"/>
                                  <w:right w:val="single" w:sz="8" w:space="0" w:color="000001"/>
                                  <w:insideH w:val="single" w:sz="8" w:space="0" w:color="000001"/>
                                  <w:insideV w:val="single" w:sz="8" w:space="0" w:color="000001"/>
                                </w:tcBorders>
                                <w:shd w:fill="auto" w:val="clear"/>
                                <w:tcMar>
                                  <w:left w:w="0" w:type="dxa"/>
                                </w:tcMar>
                              </w:tcPr>
                              <w:p>
                                <w:pPr>
                                  <w:pStyle w:val="TableParagraph"/>
                                  <w:spacing w:lineRule="exact" w:line="207" w:before="7" w:after="0"/>
                                  <w:ind w:left="108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Documento visão</w:t>
                                </w:r>
                              </w:p>
                            </w:tc>
                            <w:tc>
                              <w:tcPr>
                                <w:tcW w:w="3224" w:type="dxa"/>
                                <w:tcBorders>
                                  <w:top w:val="single" w:sz="8" w:space="0" w:color="000001"/>
                                  <w:left w:val="single" w:sz="8" w:space="0" w:color="000001"/>
                                  <w:bottom w:val="single" w:sz="8" w:space="0" w:color="000001"/>
                                  <w:right w:val="single" w:sz="8" w:space="0" w:color="000001"/>
                                  <w:insideH w:val="single" w:sz="8" w:space="0" w:color="000001"/>
                                  <w:insideV w:val="single" w:sz="8" w:space="0" w:color="000001"/>
                                </w:tcBorders>
                                <w:shd w:fill="auto" w:val="clear"/>
                                <w:tcMar>
                                  <w:left w:w="0" w:type="dxa"/>
                                </w:tcMar>
                              </w:tcPr>
                              <w:p>
                                <w:pPr>
                                  <w:pStyle w:val="TableParagraph"/>
                                  <w:spacing w:lineRule="exact" w:line="207" w:before="7" w:after="0"/>
                                  <w:ind w:left="208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Data: &lt;28/08/2019&gt;</w:t>
                                </w:r>
                              </w:p>
                            </w:tc>
                          </w:tr>
                          <w:tr>
                            <w:trPr>
                              <w:trHeight w:val="236" w:hRule="atLeast"/>
                            </w:trPr>
                            <w:tc>
                              <w:tcPr>
                                <w:tcW w:w="9601" w:type="dxa"/>
                                <w:gridSpan w:val="2"/>
                                <w:tcBorders>
                                  <w:top w:val="single" w:sz="8" w:space="0" w:color="000001"/>
                                  <w:left w:val="single" w:sz="8" w:space="0" w:color="000001"/>
                                  <w:bottom w:val="single" w:sz="8" w:space="0" w:color="000001"/>
                                  <w:right w:val="single" w:sz="8" w:space="0" w:color="000001"/>
                                  <w:insideH w:val="single" w:sz="8" w:space="0" w:color="000001"/>
                                  <w:insideV w:val="single" w:sz="8" w:space="0" w:color="000001"/>
                                </w:tcBorders>
                                <w:shd w:fill="auto" w:val="clear"/>
                                <w:tcMar>
                                  <w:left w:w="0" w:type="dxa"/>
                                </w:tcMar>
                              </w:tcPr>
                              <w:p>
                                <w:pPr>
                                  <w:pStyle w:val="TableParagraph"/>
                                  <w:spacing w:lineRule="exact" w:line="209" w:before="7" w:after="0"/>
                                  <w:ind w:left="108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&lt;Docciê Confeitaria&gt;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orpodetexto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81.3pt;height:41.1pt;mso-wrap-distance-left:9pt;mso-wrap-distance-right:9pt;mso-wrap-distance-top:0pt;mso-wrap-distance-bottom:0pt;margin-top:36pt;mso-position-vertical-relative:page;margin-left:65.2pt;mso-position-horizontal-relative:page">
              <v:textbox inset="0in,0in,0in,0in">
                <w:txbxContent>
                  <w:tbl>
                    <w:tblPr>
                      <w:tblW w:w="9602" w:type="dxa"/>
                      <w:jc w:val="left"/>
                      <w:tblInd w:w="11" w:type="dxa"/>
                      <w:tblBorders>
                        <w:top w:val="single" w:sz="8" w:space="0" w:color="000001"/>
                        <w:left w:val="single" w:sz="8" w:space="0" w:color="000001"/>
                        <w:bottom w:val="single" w:sz="8" w:space="0" w:color="000001"/>
                        <w:right w:val="single" w:sz="8" w:space="0" w:color="000001"/>
                        <w:insideH w:val="single" w:sz="8" w:space="0" w:color="000001"/>
                        <w:insideV w:val="single" w:sz="8" w:space="0" w:color="000001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377"/>
                      <w:gridCol w:w="3224"/>
                    </w:tblGrid>
                    <w:tr>
                      <w:trPr>
                        <w:trHeight w:val="275" w:hRule="atLeast"/>
                      </w:trPr>
                      <w:tc>
                        <w:tcPr>
                          <w:tcW w:w="6377" w:type="dxa"/>
                          <w:tcBorders>
                            <w:top w:val="single" w:sz="8" w:space="0" w:color="000001"/>
                            <w:left w:val="single" w:sz="8" w:space="0" w:color="000001"/>
                            <w:bottom w:val="single" w:sz="8" w:space="0" w:color="000001"/>
                            <w:right w:val="single" w:sz="8" w:space="0" w:color="000001"/>
                            <w:insideH w:val="single" w:sz="8" w:space="0" w:color="000001"/>
                            <w:insideV w:val="single" w:sz="8" w:space="0" w:color="000001"/>
                          </w:tcBorders>
                          <w:shd w:fill="auto" w:val="clear"/>
                          <w:tcMar>
                            <w:left w:w="0" w:type="dxa"/>
                          </w:tcMar>
                        </w:tcPr>
                        <w:p>
                          <w:pPr>
                            <w:pStyle w:val="TableParagraph"/>
                            <w:spacing w:before="7" w:after="0"/>
                            <w:ind w:left="108" w:right="0" w:hanging="0"/>
                            <w:rPr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Projeto de Gestão de Confeitaria</w:t>
                          </w:r>
                        </w:p>
                      </w:tc>
                      <w:tc>
                        <w:tcPr>
                          <w:tcW w:w="3224" w:type="dxa"/>
                          <w:tcBorders>
                            <w:top w:val="single" w:sz="8" w:space="0" w:color="000001"/>
                            <w:left w:val="single" w:sz="8" w:space="0" w:color="000001"/>
                            <w:bottom w:val="single" w:sz="8" w:space="0" w:color="000001"/>
                            <w:right w:val="single" w:sz="8" w:space="0" w:color="000001"/>
                            <w:insideH w:val="single" w:sz="8" w:space="0" w:color="000001"/>
                            <w:insideV w:val="single" w:sz="8" w:space="0" w:color="000001"/>
                          </w:tcBorders>
                          <w:shd w:fill="auto" w:val="clear"/>
                          <w:tcMar>
                            <w:left w:w="0" w:type="dxa"/>
                          </w:tcMar>
                        </w:tcPr>
                        <w:p>
                          <w:pPr>
                            <w:pStyle w:val="TableParagraph"/>
                            <w:tabs>
                              <w:tab w:val="left" w:pos="1357" w:leader="none"/>
                            </w:tabs>
                            <w:spacing w:lineRule="exact" w:line="209" w:before="47" w:after="0"/>
                            <w:ind w:left="208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Versão:</w:t>
                            <w:tab/>
                          </w:r>
                          <w:r>
                            <w:rPr>
                              <w:sz w:val="20"/>
                            </w:rPr>
                            <w:t>&lt;1.0&gt;</w:t>
                          </w:r>
                        </w:p>
                      </w:tc>
                    </w:tr>
                    <w:tr>
                      <w:trPr>
                        <w:trHeight w:val="234" w:hRule="atLeast"/>
                      </w:trPr>
                      <w:tc>
                        <w:tcPr>
                          <w:tcW w:w="6377" w:type="dxa"/>
                          <w:tcBorders>
                            <w:top w:val="single" w:sz="8" w:space="0" w:color="000001"/>
                            <w:left w:val="single" w:sz="8" w:space="0" w:color="000001"/>
                            <w:bottom w:val="single" w:sz="8" w:space="0" w:color="000001"/>
                            <w:right w:val="single" w:sz="8" w:space="0" w:color="000001"/>
                            <w:insideH w:val="single" w:sz="8" w:space="0" w:color="000001"/>
                            <w:insideV w:val="single" w:sz="8" w:space="0" w:color="000001"/>
                          </w:tcBorders>
                          <w:shd w:fill="auto" w:val="clear"/>
                          <w:tcMar>
                            <w:left w:w="0" w:type="dxa"/>
                          </w:tcMar>
                        </w:tcPr>
                        <w:p>
                          <w:pPr>
                            <w:pStyle w:val="TableParagraph"/>
                            <w:spacing w:lineRule="exact" w:line="207" w:before="7" w:after="0"/>
                            <w:ind w:left="108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Documento visão</w:t>
                          </w:r>
                        </w:p>
                      </w:tc>
                      <w:tc>
                        <w:tcPr>
                          <w:tcW w:w="3224" w:type="dxa"/>
                          <w:tcBorders>
                            <w:top w:val="single" w:sz="8" w:space="0" w:color="000001"/>
                            <w:left w:val="single" w:sz="8" w:space="0" w:color="000001"/>
                            <w:bottom w:val="single" w:sz="8" w:space="0" w:color="000001"/>
                            <w:right w:val="single" w:sz="8" w:space="0" w:color="000001"/>
                            <w:insideH w:val="single" w:sz="8" w:space="0" w:color="000001"/>
                            <w:insideV w:val="single" w:sz="8" w:space="0" w:color="000001"/>
                          </w:tcBorders>
                          <w:shd w:fill="auto" w:val="clear"/>
                          <w:tcMar>
                            <w:left w:w="0" w:type="dxa"/>
                          </w:tcMar>
                        </w:tcPr>
                        <w:p>
                          <w:pPr>
                            <w:pStyle w:val="TableParagraph"/>
                            <w:spacing w:lineRule="exact" w:line="207" w:before="7" w:after="0"/>
                            <w:ind w:left="208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Data: &lt;28/08/2019&gt;</w:t>
                          </w:r>
                        </w:p>
                      </w:tc>
                    </w:tr>
                    <w:tr>
                      <w:trPr>
                        <w:trHeight w:val="236" w:hRule="atLeast"/>
                      </w:trPr>
                      <w:tc>
                        <w:tcPr>
                          <w:tcW w:w="9601" w:type="dxa"/>
                          <w:gridSpan w:val="2"/>
                          <w:tcBorders>
                            <w:top w:val="single" w:sz="8" w:space="0" w:color="000001"/>
                            <w:left w:val="single" w:sz="8" w:space="0" w:color="000001"/>
                            <w:bottom w:val="single" w:sz="8" w:space="0" w:color="000001"/>
                            <w:right w:val="single" w:sz="8" w:space="0" w:color="000001"/>
                            <w:insideH w:val="single" w:sz="8" w:space="0" w:color="000001"/>
                            <w:insideV w:val="single" w:sz="8" w:space="0" w:color="000001"/>
                          </w:tcBorders>
                          <w:shd w:fill="auto" w:val="clear"/>
                          <w:tcMar>
                            <w:left w:w="0" w:type="dxa"/>
                          </w:tcMar>
                        </w:tcPr>
                        <w:p>
                          <w:pPr>
                            <w:pStyle w:val="TableParagraph"/>
                            <w:spacing w:lineRule="exact" w:line="209" w:before="7" w:after="0"/>
                            <w:ind w:left="108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&lt;Docciê Confeitaria&gt;</w:t>
                          </w:r>
                        </w:p>
                      </w:tc>
                    </w:tr>
                  </w:tbl>
                  <w:p>
                    <w:pPr>
                      <w:pStyle w:val="Corpodetexto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"/>
      <w:lvlJc w:val="left"/>
      <w:pPr>
        <w:ind w:left="962" w:hanging="720"/>
      </w:pPr>
      <w:rPr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62" w:hanging="720"/>
      </w:pPr>
      <w:rPr>
        <w:sz w:val="20"/>
        <w:spacing w:val="-3"/>
        <w:b/>
        <w:szCs w:val="20"/>
        <w:bCs/>
        <w:w w:val="100"/>
        <w:rFonts w:ascii="Arial" w:hAnsi="Arial" w:eastAsia="Arial" w:cs="Arial"/>
        <w:lang w:val="pt-PT" w:eastAsia="pt-PT" w:bidi="pt-PT"/>
      </w:rPr>
    </w:lvl>
    <w:lvl w:ilvl="2">
      <w:start w:val="0"/>
      <w:numFmt w:val="bullet"/>
      <w:lvlText w:val=""/>
      <w:lvlJc w:val="left"/>
      <w:pPr>
        <w:ind w:left="2740" w:hanging="720"/>
      </w:pPr>
      <w:rPr>
        <w:rFonts w:ascii="Symbol" w:hAnsi="Symbol" w:cs="Symbol" w:hint="default"/>
        <w:lang w:val="pt-PT" w:eastAsia="pt-PT" w:bidi="pt-PT"/>
      </w:rPr>
    </w:lvl>
    <w:lvl w:ilvl="3">
      <w:start w:val="0"/>
      <w:numFmt w:val="bullet"/>
      <w:lvlText w:val=""/>
      <w:lvlJc w:val="left"/>
      <w:pPr>
        <w:ind w:left="3630" w:hanging="720"/>
      </w:pPr>
      <w:rPr>
        <w:rFonts w:ascii="Symbol" w:hAnsi="Symbol" w:cs="Symbol" w:hint="default"/>
        <w:lang w:val="pt-PT" w:eastAsia="pt-PT" w:bidi="pt-PT"/>
      </w:rPr>
    </w:lvl>
    <w:lvl w:ilvl="4">
      <w:start w:val="0"/>
      <w:numFmt w:val="bullet"/>
      <w:lvlText w:val=""/>
      <w:lvlJc w:val="left"/>
      <w:pPr>
        <w:ind w:left="4520" w:hanging="720"/>
      </w:pPr>
      <w:rPr>
        <w:rFonts w:ascii="Symbol" w:hAnsi="Symbol" w:cs="Symbol" w:hint="default"/>
        <w:lang w:val="pt-PT" w:eastAsia="pt-PT" w:bidi="pt-PT"/>
      </w:rPr>
    </w:lvl>
    <w:lvl w:ilvl="5">
      <w:start w:val="0"/>
      <w:numFmt w:val="bullet"/>
      <w:lvlText w:val=""/>
      <w:lvlJc w:val="left"/>
      <w:pPr>
        <w:ind w:left="5410" w:hanging="720"/>
      </w:pPr>
      <w:rPr>
        <w:rFonts w:ascii="Symbol" w:hAnsi="Symbol" w:cs="Symbol" w:hint="default"/>
        <w:lang w:val="pt-PT" w:eastAsia="pt-PT" w:bidi="pt-PT"/>
      </w:rPr>
    </w:lvl>
    <w:lvl w:ilvl="6">
      <w:start w:val="0"/>
      <w:numFmt w:val="bullet"/>
      <w:lvlText w:val=""/>
      <w:lvlJc w:val="left"/>
      <w:pPr>
        <w:ind w:left="6300" w:hanging="720"/>
      </w:pPr>
      <w:rPr>
        <w:rFonts w:ascii="Symbol" w:hAnsi="Symbol" w:cs="Symbol" w:hint="default"/>
        <w:lang w:val="pt-PT" w:eastAsia="pt-PT" w:bidi="pt-PT"/>
      </w:rPr>
    </w:lvl>
    <w:lvl w:ilvl="7">
      <w:start w:val="0"/>
      <w:numFmt w:val="bullet"/>
      <w:lvlText w:val=""/>
      <w:lvlJc w:val="left"/>
      <w:pPr>
        <w:ind w:left="7190" w:hanging="720"/>
      </w:pPr>
      <w:rPr>
        <w:rFonts w:ascii="Symbol" w:hAnsi="Symbol" w:cs="Symbol" w:hint="default"/>
        <w:lang w:val="pt-PT" w:eastAsia="pt-PT" w:bidi="pt-PT"/>
      </w:rPr>
    </w:lvl>
    <w:lvl w:ilvl="8">
      <w:start w:val="0"/>
      <w:numFmt w:val="bullet"/>
      <w:lvlText w:val=""/>
      <w:lvlJc w:val="left"/>
      <w:pPr>
        <w:ind w:left="8080" w:hanging="720"/>
      </w:pPr>
      <w:rPr>
        <w:rFonts w:ascii="Symbol" w:hAnsi="Symbol" w:cs="Symbol" w:hint="default"/>
        <w:lang w:val="pt-PT" w:eastAsia="pt-PT" w:bidi="pt-PT"/>
      </w:rPr>
    </w:lvl>
  </w:abstractNum>
  <w:abstractNum w:abstractNumId="2">
    <w:lvl w:ilvl="0">
      <w:numFmt w:val="bullet"/>
      <w:lvlText w:val="•"/>
      <w:lvlJc w:val="left"/>
      <w:pPr>
        <w:ind w:left="782" w:hanging="540"/>
      </w:pPr>
      <w:rPr>
        <w:rFonts w:ascii="Times New Roman" w:hAnsi="Times New Roman" w:cs="Times New Roman" w:hint="default"/>
        <w:sz w:val="20"/>
        <w:spacing w:val="-8"/>
        <w:i/>
        <w:szCs w:val="20"/>
        <w:w w:val="100"/>
        <w:rFonts w:cs="Times New Roman"/>
        <w:color w:val="0000FF"/>
        <w:lang w:val="pt-PT" w:eastAsia="pt-PT" w:bidi="pt-PT"/>
      </w:rPr>
    </w:lvl>
    <w:lvl w:ilvl="1">
      <w:start w:val="0"/>
      <w:numFmt w:val="bullet"/>
      <w:lvlText w:val=""/>
      <w:lvlJc w:val="left"/>
      <w:pPr>
        <w:ind w:left="1688" w:hanging="540"/>
      </w:pPr>
      <w:rPr>
        <w:rFonts w:ascii="Symbol" w:hAnsi="Symbol" w:cs="Symbol" w:hint="default"/>
        <w:lang w:val="pt-PT" w:eastAsia="pt-PT" w:bidi="pt-PT"/>
      </w:rPr>
    </w:lvl>
    <w:lvl w:ilvl="2">
      <w:start w:val="0"/>
      <w:numFmt w:val="bullet"/>
      <w:lvlText w:val=""/>
      <w:lvlJc w:val="left"/>
      <w:pPr>
        <w:ind w:left="2596" w:hanging="540"/>
      </w:pPr>
      <w:rPr>
        <w:rFonts w:ascii="Symbol" w:hAnsi="Symbol" w:cs="Symbol" w:hint="default"/>
        <w:lang w:val="pt-PT" w:eastAsia="pt-PT" w:bidi="pt-PT"/>
      </w:rPr>
    </w:lvl>
    <w:lvl w:ilvl="3">
      <w:start w:val="0"/>
      <w:numFmt w:val="bullet"/>
      <w:lvlText w:val=""/>
      <w:lvlJc w:val="left"/>
      <w:pPr>
        <w:ind w:left="3504" w:hanging="540"/>
      </w:pPr>
      <w:rPr>
        <w:rFonts w:ascii="Symbol" w:hAnsi="Symbol" w:cs="Symbol" w:hint="default"/>
        <w:lang w:val="pt-PT" w:eastAsia="pt-PT" w:bidi="pt-PT"/>
      </w:rPr>
    </w:lvl>
    <w:lvl w:ilvl="4">
      <w:start w:val="0"/>
      <w:numFmt w:val="bullet"/>
      <w:lvlText w:val=""/>
      <w:lvlJc w:val="left"/>
      <w:pPr>
        <w:ind w:left="4412" w:hanging="540"/>
      </w:pPr>
      <w:rPr>
        <w:rFonts w:ascii="Symbol" w:hAnsi="Symbol" w:cs="Symbol" w:hint="default"/>
        <w:lang w:val="pt-PT" w:eastAsia="pt-PT" w:bidi="pt-PT"/>
      </w:rPr>
    </w:lvl>
    <w:lvl w:ilvl="5">
      <w:start w:val="0"/>
      <w:numFmt w:val="bullet"/>
      <w:lvlText w:val=""/>
      <w:lvlJc w:val="left"/>
      <w:pPr>
        <w:ind w:left="5320" w:hanging="540"/>
      </w:pPr>
      <w:rPr>
        <w:rFonts w:ascii="Symbol" w:hAnsi="Symbol" w:cs="Symbol" w:hint="default"/>
        <w:lang w:val="pt-PT" w:eastAsia="pt-PT" w:bidi="pt-PT"/>
      </w:rPr>
    </w:lvl>
    <w:lvl w:ilvl="6">
      <w:start w:val="0"/>
      <w:numFmt w:val="bullet"/>
      <w:lvlText w:val=""/>
      <w:lvlJc w:val="left"/>
      <w:pPr>
        <w:ind w:left="6228" w:hanging="540"/>
      </w:pPr>
      <w:rPr>
        <w:rFonts w:ascii="Symbol" w:hAnsi="Symbol" w:cs="Symbol" w:hint="default"/>
        <w:lang w:val="pt-PT" w:eastAsia="pt-PT" w:bidi="pt-PT"/>
      </w:rPr>
    </w:lvl>
    <w:lvl w:ilvl="7">
      <w:start w:val="0"/>
      <w:numFmt w:val="bullet"/>
      <w:lvlText w:val=""/>
      <w:lvlJc w:val="left"/>
      <w:pPr>
        <w:ind w:left="7136" w:hanging="540"/>
      </w:pPr>
      <w:rPr>
        <w:rFonts w:ascii="Symbol" w:hAnsi="Symbol" w:cs="Symbol" w:hint="default"/>
        <w:lang w:val="pt-PT" w:eastAsia="pt-PT" w:bidi="pt-PT"/>
      </w:rPr>
    </w:lvl>
    <w:lvl w:ilvl="8">
      <w:start w:val="0"/>
      <w:numFmt w:val="bullet"/>
      <w:lvlText w:val=""/>
      <w:lvlJc w:val="left"/>
      <w:pPr>
        <w:ind w:left="8044" w:hanging="540"/>
      </w:pPr>
      <w:rPr>
        <w:rFonts w:ascii="Symbol" w:hAnsi="Symbol" w:cs="Symbol" w:hint="default"/>
        <w:lang w:val="pt-PT" w:eastAsia="pt-PT" w:bidi="pt-PT"/>
      </w:rPr>
    </w:lvl>
  </w:abstractNum>
  <w:abstractNum w:abstractNumId="3">
    <w:lvl w:ilvl="0">
      <w:start w:val="3"/>
      <w:numFmt w:val="decimal"/>
      <w:lvlText w:val="%1"/>
      <w:lvlJc w:val="left"/>
      <w:pPr>
        <w:ind w:left="962" w:hanging="720"/>
      </w:pPr>
      <w:rPr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62" w:hanging="720"/>
      </w:pPr>
      <w:rPr>
        <w:sz w:val="20"/>
        <w:spacing w:val="-3"/>
        <w:b/>
        <w:szCs w:val="20"/>
        <w:bCs/>
        <w:w w:val="100"/>
        <w:rFonts w:ascii="Arial" w:hAnsi="Arial" w:eastAsia="Arial" w:cs="Arial"/>
        <w:lang w:val="pt-PT" w:eastAsia="pt-PT" w:bidi="pt-PT"/>
      </w:rPr>
    </w:lvl>
    <w:lvl w:ilvl="2">
      <w:start w:val="0"/>
      <w:numFmt w:val="bullet"/>
      <w:lvlText w:val=""/>
      <w:lvlJc w:val="left"/>
      <w:pPr>
        <w:ind w:left="782" w:hanging="180"/>
      </w:pPr>
      <w:rPr>
        <w:rFonts w:ascii="Symbol" w:hAnsi="Symbol" w:cs="Symbol" w:hint="default"/>
        <w:sz w:val="20"/>
        <w:szCs w:val="20"/>
        <w:w w:val="100"/>
        <w:rFonts w:cs="Symbol"/>
        <w:color w:val="0000FF"/>
        <w:lang w:val="pt-PT" w:eastAsia="pt-PT" w:bidi="pt-PT"/>
      </w:rPr>
    </w:lvl>
    <w:lvl w:ilvl="3">
      <w:start w:val="0"/>
      <w:numFmt w:val="bullet"/>
      <w:lvlText w:val=""/>
      <w:lvlJc w:val="left"/>
      <w:pPr>
        <w:ind w:left="2937" w:hanging="180"/>
      </w:pPr>
      <w:rPr>
        <w:rFonts w:ascii="Symbol" w:hAnsi="Symbol" w:cs="Symbol" w:hint="default"/>
        <w:lang w:val="pt-PT" w:eastAsia="pt-PT" w:bidi="pt-PT"/>
      </w:rPr>
    </w:lvl>
    <w:lvl w:ilvl="4">
      <w:start w:val="0"/>
      <w:numFmt w:val="bullet"/>
      <w:lvlText w:val=""/>
      <w:lvlJc w:val="left"/>
      <w:pPr>
        <w:ind w:left="3926" w:hanging="180"/>
      </w:pPr>
      <w:rPr>
        <w:rFonts w:ascii="Symbol" w:hAnsi="Symbol" w:cs="Symbol" w:hint="default"/>
        <w:lang w:val="pt-PT" w:eastAsia="pt-PT" w:bidi="pt-PT"/>
      </w:rPr>
    </w:lvl>
    <w:lvl w:ilvl="5">
      <w:start w:val="0"/>
      <w:numFmt w:val="bullet"/>
      <w:lvlText w:val=""/>
      <w:lvlJc w:val="left"/>
      <w:pPr>
        <w:ind w:left="4915" w:hanging="180"/>
      </w:pPr>
      <w:rPr>
        <w:rFonts w:ascii="Symbol" w:hAnsi="Symbol" w:cs="Symbol" w:hint="default"/>
        <w:lang w:val="pt-PT" w:eastAsia="pt-PT" w:bidi="pt-PT"/>
      </w:rPr>
    </w:lvl>
    <w:lvl w:ilvl="6">
      <w:start w:val="0"/>
      <w:numFmt w:val="bullet"/>
      <w:lvlText w:val=""/>
      <w:lvlJc w:val="left"/>
      <w:pPr>
        <w:ind w:left="5904" w:hanging="180"/>
      </w:pPr>
      <w:rPr>
        <w:rFonts w:ascii="Symbol" w:hAnsi="Symbol" w:cs="Symbol" w:hint="default"/>
        <w:lang w:val="pt-PT" w:eastAsia="pt-PT" w:bidi="pt-PT"/>
      </w:rPr>
    </w:lvl>
    <w:lvl w:ilvl="7">
      <w:start w:val="0"/>
      <w:numFmt w:val="bullet"/>
      <w:lvlText w:val=""/>
      <w:lvlJc w:val="left"/>
      <w:pPr>
        <w:ind w:left="6893" w:hanging="180"/>
      </w:pPr>
      <w:rPr>
        <w:rFonts w:ascii="Symbol" w:hAnsi="Symbol" w:cs="Symbol" w:hint="default"/>
        <w:lang w:val="pt-PT" w:eastAsia="pt-PT" w:bidi="pt-PT"/>
      </w:rPr>
    </w:lvl>
    <w:lvl w:ilvl="8">
      <w:start w:val="0"/>
      <w:numFmt w:val="bullet"/>
      <w:lvlText w:val=""/>
      <w:lvlJc w:val="left"/>
      <w:pPr>
        <w:ind w:left="7882" w:hanging="180"/>
      </w:pPr>
      <w:rPr>
        <w:rFonts w:ascii="Symbol" w:hAnsi="Symbol" w:cs="Symbol" w:hint="default"/>
        <w:lang w:val="pt-PT" w:eastAsia="pt-PT" w:bidi="pt-PT"/>
      </w:rPr>
    </w:lvl>
  </w:abstractNum>
  <w:abstractNum w:abstractNumId="4">
    <w:lvl w:ilvl="0">
      <w:start w:val="2"/>
      <w:numFmt w:val="decimal"/>
      <w:lvlText w:val="%1"/>
      <w:lvlJc w:val="left"/>
      <w:pPr>
        <w:ind w:left="962" w:hanging="720"/>
      </w:pPr>
      <w:rPr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62" w:hanging="720"/>
      </w:pPr>
      <w:rPr>
        <w:sz w:val="20"/>
        <w:spacing w:val="-2"/>
        <w:b/>
        <w:szCs w:val="20"/>
        <w:bCs/>
        <w:w w:val="100"/>
        <w:rFonts w:ascii="Arial" w:hAnsi="Arial" w:eastAsia="Arial" w:cs="Arial"/>
        <w:lang w:val="pt-PT" w:eastAsia="pt-PT" w:bidi="pt-PT"/>
      </w:rPr>
    </w:lvl>
    <w:lvl w:ilvl="2">
      <w:start w:val="0"/>
      <w:numFmt w:val="bullet"/>
      <w:lvlText w:val=""/>
      <w:lvlJc w:val="left"/>
      <w:pPr>
        <w:ind w:left="2740" w:hanging="720"/>
      </w:pPr>
      <w:rPr>
        <w:rFonts w:ascii="Symbol" w:hAnsi="Symbol" w:cs="Symbol" w:hint="default"/>
        <w:lang w:val="pt-PT" w:eastAsia="pt-PT" w:bidi="pt-PT"/>
      </w:rPr>
    </w:lvl>
    <w:lvl w:ilvl="3">
      <w:start w:val="0"/>
      <w:numFmt w:val="bullet"/>
      <w:lvlText w:val=""/>
      <w:lvlJc w:val="left"/>
      <w:pPr>
        <w:ind w:left="3630" w:hanging="720"/>
      </w:pPr>
      <w:rPr>
        <w:rFonts w:ascii="Symbol" w:hAnsi="Symbol" w:cs="Symbol" w:hint="default"/>
        <w:lang w:val="pt-PT" w:eastAsia="pt-PT" w:bidi="pt-PT"/>
      </w:rPr>
    </w:lvl>
    <w:lvl w:ilvl="4">
      <w:start w:val="0"/>
      <w:numFmt w:val="bullet"/>
      <w:lvlText w:val=""/>
      <w:lvlJc w:val="left"/>
      <w:pPr>
        <w:ind w:left="4520" w:hanging="720"/>
      </w:pPr>
      <w:rPr>
        <w:rFonts w:ascii="Symbol" w:hAnsi="Symbol" w:cs="Symbol" w:hint="default"/>
        <w:lang w:val="pt-PT" w:eastAsia="pt-PT" w:bidi="pt-PT"/>
      </w:rPr>
    </w:lvl>
    <w:lvl w:ilvl="5">
      <w:start w:val="0"/>
      <w:numFmt w:val="bullet"/>
      <w:lvlText w:val=""/>
      <w:lvlJc w:val="left"/>
      <w:pPr>
        <w:ind w:left="5410" w:hanging="720"/>
      </w:pPr>
      <w:rPr>
        <w:rFonts w:ascii="Symbol" w:hAnsi="Symbol" w:cs="Symbol" w:hint="default"/>
        <w:lang w:val="pt-PT" w:eastAsia="pt-PT" w:bidi="pt-PT"/>
      </w:rPr>
    </w:lvl>
    <w:lvl w:ilvl="6">
      <w:start w:val="0"/>
      <w:numFmt w:val="bullet"/>
      <w:lvlText w:val=""/>
      <w:lvlJc w:val="left"/>
      <w:pPr>
        <w:ind w:left="6300" w:hanging="720"/>
      </w:pPr>
      <w:rPr>
        <w:rFonts w:ascii="Symbol" w:hAnsi="Symbol" w:cs="Symbol" w:hint="default"/>
        <w:lang w:val="pt-PT" w:eastAsia="pt-PT" w:bidi="pt-PT"/>
      </w:rPr>
    </w:lvl>
    <w:lvl w:ilvl="7">
      <w:start w:val="0"/>
      <w:numFmt w:val="bullet"/>
      <w:lvlText w:val=""/>
      <w:lvlJc w:val="left"/>
      <w:pPr>
        <w:ind w:left="7190" w:hanging="720"/>
      </w:pPr>
      <w:rPr>
        <w:rFonts w:ascii="Symbol" w:hAnsi="Symbol" w:cs="Symbol" w:hint="default"/>
        <w:lang w:val="pt-PT" w:eastAsia="pt-PT" w:bidi="pt-PT"/>
      </w:rPr>
    </w:lvl>
    <w:lvl w:ilvl="8">
      <w:start w:val="0"/>
      <w:numFmt w:val="bullet"/>
      <w:lvlText w:val=""/>
      <w:lvlJc w:val="left"/>
      <w:pPr>
        <w:ind w:left="8080" w:hanging="720"/>
      </w:pPr>
      <w:rPr>
        <w:rFonts w:ascii="Symbol" w:hAnsi="Symbol" w:cs="Symbol" w:hint="default"/>
        <w:lang w:val="pt-PT" w:eastAsia="pt-PT" w:bidi="pt-PT"/>
      </w:rPr>
    </w:lvl>
  </w:abstractNum>
  <w:abstractNum w:abstractNumId="5">
    <w:lvl w:ilvl="0">
      <w:start w:val="1"/>
      <w:numFmt w:val="decimal"/>
      <w:lvlText w:val="%1."/>
      <w:lvlJc w:val="left"/>
      <w:pPr>
        <w:ind w:left="1322" w:hanging="360"/>
      </w:pPr>
      <w:rPr>
        <w:sz w:val="20"/>
        <w:spacing w:val="-3"/>
        <w:b/>
        <w:bCs/>
        <w:w w:val="100"/>
        <w:rFonts w:ascii="Arial" w:hAnsi="Arial"/>
        <w:lang w:val="pt-PT" w:eastAsia="pt-PT" w:bidi="pt-PT"/>
      </w:rPr>
    </w:lvl>
    <w:lvl w:ilvl="1">
      <w:start w:val="0"/>
      <w:numFmt w:val="bullet"/>
      <w:lvlText w:val=""/>
      <w:lvlJc w:val="left"/>
      <w:pPr>
        <w:ind w:left="1443" w:hanging="360"/>
      </w:pPr>
      <w:rPr>
        <w:rFonts w:ascii="Symbol" w:hAnsi="Symbol" w:cs="Symbol" w:hint="default"/>
        <w:lang w:val="pt-PT" w:eastAsia="pt-PT" w:bidi="pt-PT"/>
      </w:rPr>
    </w:lvl>
    <w:lvl w:ilvl="2">
      <w:start w:val="0"/>
      <w:numFmt w:val="bullet"/>
      <w:lvlText w:val=""/>
      <w:lvlJc w:val="left"/>
      <w:pPr>
        <w:ind w:left="1567" w:hanging="360"/>
      </w:pPr>
      <w:rPr>
        <w:rFonts w:ascii="Symbol" w:hAnsi="Symbol" w:cs="Symbol" w:hint="default"/>
        <w:lang w:val="pt-PT" w:eastAsia="pt-PT" w:bidi="pt-PT"/>
      </w:rPr>
    </w:lvl>
    <w:lvl w:ilvl="3">
      <w:start w:val="0"/>
      <w:numFmt w:val="bullet"/>
      <w:lvlText w:val=""/>
      <w:lvlJc w:val="left"/>
      <w:pPr>
        <w:ind w:left="1691" w:hanging="360"/>
      </w:pPr>
      <w:rPr>
        <w:rFonts w:ascii="Symbol" w:hAnsi="Symbol" w:cs="Symbol" w:hint="default"/>
        <w:lang w:val="pt-PT" w:eastAsia="pt-PT" w:bidi="pt-PT"/>
      </w:rPr>
    </w:lvl>
    <w:lvl w:ilvl="4">
      <w:start w:val="0"/>
      <w:numFmt w:val="bullet"/>
      <w:lvlText w:val=""/>
      <w:lvlJc w:val="left"/>
      <w:pPr>
        <w:ind w:left="1815" w:hanging="360"/>
      </w:pPr>
      <w:rPr>
        <w:rFonts w:ascii="Symbol" w:hAnsi="Symbol" w:cs="Symbol" w:hint="default"/>
        <w:lang w:val="pt-PT" w:eastAsia="pt-PT" w:bidi="pt-PT"/>
      </w:rPr>
    </w:lvl>
    <w:lvl w:ilvl="5">
      <w:start w:val="0"/>
      <w:numFmt w:val="bullet"/>
      <w:lvlText w:val=""/>
      <w:lvlJc w:val="left"/>
      <w:pPr>
        <w:ind w:left="1939" w:hanging="360"/>
      </w:pPr>
      <w:rPr>
        <w:rFonts w:ascii="Symbol" w:hAnsi="Symbol" w:cs="Symbol" w:hint="default"/>
        <w:lang w:val="pt-PT" w:eastAsia="pt-PT" w:bidi="pt-PT"/>
      </w:rPr>
    </w:lvl>
    <w:lvl w:ilvl="6">
      <w:start w:val="0"/>
      <w:numFmt w:val="bullet"/>
      <w:lvlText w:val=""/>
      <w:lvlJc w:val="left"/>
      <w:pPr>
        <w:ind w:left="2063" w:hanging="360"/>
      </w:pPr>
      <w:rPr>
        <w:rFonts w:ascii="Symbol" w:hAnsi="Symbol" w:cs="Symbol" w:hint="default"/>
        <w:lang w:val="pt-PT" w:eastAsia="pt-PT" w:bidi="pt-PT"/>
      </w:rPr>
    </w:lvl>
    <w:lvl w:ilvl="7">
      <w:start w:val="0"/>
      <w:numFmt w:val="bullet"/>
      <w:lvlText w:val=""/>
      <w:lvlJc w:val="left"/>
      <w:pPr>
        <w:ind w:left="2187" w:hanging="360"/>
      </w:pPr>
      <w:rPr>
        <w:rFonts w:ascii="Symbol" w:hAnsi="Symbol" w:cs="Symbol" w:hint="default"/>
        <w:lang w:val="pt-PT" w:eastAsia="pt-PT" w:bidi="pt-PT"/>
      </w:rPr>
    </w:lvl>
    <w:lvl w:ilvl="8">
      <w:start w:val="0"/>
      <w:numFmt w:val="bullet"/>
      <w:lvlText w:val=""/>
      <w:lvlJc w:val="left"/>
      <w:pPr>
        <w:ind w:left="2311" w:hanging="360"/>
      </w:pPr>
      <w:rPr>
        <w:rFonts w:ascii="Symbol" w:hAnsi="Symbol" w:cs="Symbol" w:hint="default"/>
        <w:lang w:val="pt-PT" w:eastAsia="pt-PT" w:bidi="pt-PT"/>
      </w:rPr>
    </w:lvl>
  </w:abstractNum>
  <w:abstractNum w:abstractNumId="6">
    <w:lvl w:ilvl="0">
      <w:start w:val="1"/>
      <w:numFmt w:val="decimal"/>
      <w:lvlText w:val="%1."/>
      <w:lvlJc w:val="left"/>
      <w:pPr>
        <w:ind w:left="442" w:hanging="200"/>
      </w:pPr>
      <w:rPr>
        <w:sz w:val="20"/>
        <w:spacing w:val="-1"/>
        <w:szCs w:val="20"/>
        <w:w w:val="100"/>
        <w:rFonts w:eastAsia="Times New Roman" w:cs="Times New Roman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74" w:hanging="300"/>
      </w:pPr>
      <w:rPr>
        <w:sz w:val="20"/>
        <w:spacing w:val="-1"/>
        <w:szCs w:val="20"/>
        <w:w w:val="100"/>
        <w:rFonts w:eastAsia="Times New Roman" w:cs="Times New Roman"/>
        <w:lang w:val="pt-PT" w:eastAsia="pt-PT" w:bidi="pt-PT"/>
      </w:rPr>
    </w:lvl>
    <w:lvl w:ilvl="2">
      <w:start w:val="0"/>
      <w:numFmt w:val="bullet"/>
      <w:lvlText w:val=""/>
      <w:lvlJc w:val="left"/>
      <w:pPr>
        <w:ind w:left="1966" w:hanging="300"/>
      </w:pPr>
      <w:rPr>
        <w:rFonts w:ascii="Symbol" w:hAnsi="Symbol" w:cs="Symbol" w:hint="default"/>
        <w:lang w:val="pt-PT" w:eastAsia="pt-PT" w:bidi="pt-PT"/>
      </w:rPr>
    </w:lvl>
    <w:lvl w:ilvl="3">
      <w:start w:val="0"/>
      <w:numFmt w:val="bullet"/>
      <w:lvlText w:val=""/>
      <w:lvlJc w:val="left"/>
      <w:pPr>
        <w:ind w:left="2953" w:hanging="300"/>
      </w:pPr>
      <w:rPr>
        <w:rFonts w:ascii="Symbol" w:hAnsi="Symbol" w:cs="Symbol" w:hint="default"/>
        <w:lang w:val="pt-PT" w:eastAsia="pt-PT" w:bidi="pt-PT"/>
      </w:rPr>
    </w:lvl>
    <w:lvl w:ilvl="4">
      <w:start w:val="0"/>
      <w:numFmt w:val="bullet"/>
      <w:lvlText w:val=""/>
      <w:lvlJc w:val="left"/>
      <w:pPr>
        <w:ind w:left="3940" w:hanging="300"/>
      </w:pPr>
      <w:rPr>
        <w:rFonts w:ascii="Symbol" w:hAnsi="Symbol" w:cs="Symbol" w:hint="default"/>
        <w:lang w:val="pt-PT" w:eastAsia="pt-PT" w:bidi="pt-PT"/>
      </w:rPr>
    </w:lvl>
    <w:lvl w:ilvl="5">
      <w:start w:val="0"/>
      <w:numFmt w:val="bullet"/>
      <w:lvlText w:val=""/>
      <w:lvlJc w:val="left"/>
      <w:pPr>
        <w:ind w:left="4926" w:hanging="300"/>
      </w:pPr>
      <w:rPr>
        <w:rFonts w:ascii="Symbol" w:hAnsi="Symbol" w:cs="Symbol" w:hint="default"/>
        <w:lang w:val="pt-PT" w:eastAsia="pt-PT" w:bidi="pt-PT"/>
      </w:rPr>
    </w:lvl>
    <w:lvl w:ilvl="6">
      <w:start w:val="0"/>
      <w:numFmt w:val="bullet"/>
      <w:lvlText w:val=""/>
      <w:lvlJc w:val="left"/>
      <w:pPr>
        <w:ind w:left="5913" w:hanging="300"/>
      </w:pPr>
      <w:rPr>
        <w:rFonts w:ascii="Symbol" w:hAnsi="Symbol" w:cs="Symbol" w:hint="default"/>
        <w:lang w:val="pt-PT" w:eastAsia="pt-PT" w:bidi="pt-PT"/>
      </w:rPr>
    </w:lvl>
    <w:lvl w:ilvl="7">
      <w:start w:val="0"/>
      <w:numFmt w:val="bullet"/>
      <w:lvlText w:val=""/>
      <w:lvlJc w:val="left"/>
      <w:pPr>
        <w:ind w:left="6900" w:hanging="300"/>
      </w:pPr>
      <w:rPr>
        <w:rFonts w:ascii="Symbol" w:hAnsi="Symbol" w:cs="Symbol" w:hint="default"/>
        <w:lang w:val="pt-PT" w:eastAsia="pt-PT" w:bidi="pt-PT"/>
      </w:rPr>
    </w:lvl>
    <w:lvl w:ilvl="8">
      <w:start w:val="0"/>
      <w:numFmt w:val="bullet"/>
      <w:lvlText w:val=""/>
      <w:lvlJc w:val="left"/>
      <w:pPr>
        <w:ind w:left="7886" w:hanging="300"/>
      </w:pPr>
      <w:rPr>
        <w:rFonts w:ascii="Symbol" w:hAnsi="Symbol" w:cs="Symbol" w:hint="default"/>
        <w:lang w:val="pt-PT" w:eastAsia="pt-PT" w:bidi="pt-P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2"/>
      <w:szCs w:val="22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322" w:right="0" w:hanging="361"/>
      <w:outlineLvl w:val="1"/>
    </w:pPr>
    <w:rPr>
      <w:rFonts w:ascii="Arial" w:hAnsi="Arial" w:eastAsia="Arial" w:cs="Arial"/>
      <w:b/>
      <w:bCs/>
      <w:sz w:val="24"/>
      <w:szCs w:val="24"/>
      <w:lang w:val="pt-PT" w:eastAsia="pt-PT" w:bidi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lang w:val="pt-PT" w:eastAsia="pt-PT" w:bidi="pt-PT"/>
    </w:rPr>
  </w:style>
  <w:style w:type="character" w:styleId="ListLabel2">
    <w:name w:val="ListLabel 2"/>
    <w:qFormat/>
    <w:rPr>
      <w:rFonts w:ascii="Arial" w:hAnsi="Arial" w:eastAsia="Arial" w:cs="Arial"/>
      <w:b/>
      <w:bCs/>
      <w:spacing w:val="-3"/>
      <w:w w:val="100"/>
      <w:sz w:val="20"/>
      <w:szCs w:val="20"/>
      <w:lang w:val="pt-PT" w:eastAsia="pt-PT" w:bidi="pt-PT"/>
    </w:rPr>
  </w:style>
  <w:style w:type="character" w:styleId="ListLabel3">
    <w:name w:val="ListLabel 3"/>
    <w:qFormat/>
    <w:rPr>
      <w:lang w:val="pt-PT" w:eastAsia="pt-PT" w:bidi="pt-PT"/>
    </w:rPr>
  </w:style>
  <w:style w:type="character" w:styleId="ListLabel4">
    <w:name w:val="ListLabel 4"/>
    <w:qFormat/>
    <w:rPr>
      <w:lang w:val="pt-PT" w:eastAsia="pt-PT" w:bidi="pt-PT"/>
    </w:rPr>
  </w:style>
  <w:style w:type="character" w:styleId="ListLabel5">
    <w:name w:val="ListLabel 5"/>
    <w:qFormat/>
    <w:rPr>
      <w:lang w:val="pt-PT" w:eastAsia="pt-PT" w:bidi="pt-PT"/>
    </w:rPr>
  </w:style>
  <w:style w:type="character" w:styleId="ListLabel6">
    <w:name w:val="ListLabel 6"/>
    <w:qFormat/>
    <w:rPr>
      <w:lang w:val="pt-PT" w:eastAsia="pt-PT" w:bidi="pt-PT"/>
    </w:rPr>
  </w:style>
  <w:style w:type="character" w:styleId="ListLabel7">
    <w:name w:val="ListLabel 7"/>
    <w:qFormat/>
    <w:rPr>
      <w:lang w:val="pt-PT" w:eastAsia="pt-PT" w:bidi="pt-PT"/>
    </w:rPr>
  </w:style>
  <w:style w:type="character" w:styleId="ListLabel8">
    <w:name w:val="ListLabel 8"/>
    <w:qFormat/>
    <w:rPr>
      <w:lang w:val="pt-PT" w:eastAsia="pt-PT" w:bidi="pt-PT"/>
    </w:rPr>
  </w:style>
  <w:style w:type="character" w:styleId="ListLabel9">
    <w:name w:val="ListLabel 9"/>
    <w:qFormat/>
    <w:rPr>
      <w:lang w:val="pt-PT" w:eastAsia="pt-PT" w:bidi="pt-PT"/>
    </w:rPr>
  </w:style>
  <w:style w:type="character" w:styleId="ListLabel10">
    <w:name w:val="ListLabel 10"/>
    <w:qFormat/>
    <w:rPr>
      <w:rFonts w:eastAsia="Times New Roman" w:cs="Times New Roman"/>
      <w:i/>
      <w:color w:val="0000FF"/>
      <w:spacing w:val="-8"/>
      <w:w w:val="100"/>
      <w:sz w:val="20"/>
      <w:szCs w:val="20"/>
      <w:lang w:val="pt-PT" w:eastAsia="pt-PT" w:bidi="pt-PT"/>
    </w:rPr>
  </w:style>
  <w:style w:type="character" w:styleId="ListLabel11">
    <w:name w:val="ListLabel 11"/>
    <w:qFormat/>
    <w:rPr>
      <w:lang w:val="pt-PT" w:eastAsia="pt-PT" w:bidi="pt-PT"/>
    </w:rPr>
  </w:style>
  <w:style w:type="character" w:styleId="ListLabel12">
    <w:name w:val="ListLabel 12"/>
    <w:qFormat/>
    <w:rPr>
      <w:lang w:val="pt-PT" w:eastAsia="pt-PT" w:bidi="pt-PT"/>
    </w:rPr>
  </w:style>
  <w:style w:type="character" w:styleId="ListLabel13">
    <w:name w:val="ListLabel 13"/>
    <w:qFormat/>
    <w:rPr>
      <w:lang w:val="pt-PT" w:eastAsia="pt-PT" w:bidi="pt-PT"/>
    </w:rPr>
  </w:style>
  <w:style w:type="character" w:styleId="ListLabel14">
    <w:name w:val="ListLabel 14"/>
    <w:qFormat/>
    <w:rPr>
      <w:lang w:val="pt-PT" w:eastAsia="pt-PT" w:bidi="pt-PT"/>
    </w:rPr>
  </w:style>
  <w:style w:type="character" w:styleId="ListLabel15">
    <w:name w:val="ListLabel 15"/>
    <w:qFormat/>
    <w:rPr>
      <w:lang w:val="pt-PT" w:eastAsia="pt-PT" w:bidi="pt-PT"/>
    </w:rPr>
  </w:style>
  <w:style w:type="character" w:styleId="ListLabel16">
    <w:name w:val="ListLabel 16"/>
    <w:qFormat/>
    <w:rPr>
      <w:lang w:val="pt-PT" w:eastAsia="pt-PT" w:bidi="pt-PT"/>
    </w:rPr>
  </w:style>
  <w:style w:type="character" w:styleId="ListLabel17">
    <w:name w:val="ListLabel 17"/>
    <w:qFormat/>
    <w:rPr>
      <w:lang w:val="pt-PT" w:eastAsia="pt-PT" w:bidi="pt-PT"/>
    </w:rPr>
  </w:style>
  <w:style w:type="character" w:styleId="ListLabel18">
    <w:name w:val="ListLabel 18"/>
    <w:qFormat/>
    <w:rPr>
      <w:lang w:val="pt-PT" w:eastAsia="pt-PT" w:bidi="pt-PT"/>
    </w:rPr>
  </w:style>
  <w:style w:type="character" w:styleId="ListLabel19">
    <w:name w:val="ListLabel 19"/>
    <w:qFormat/>
    <w:rPr>
      <w:rFonts w:eastAsia="Arial" w:cs="Arial"/>
      <w:color w:val="0000FF"/>
      <w:w w:val="99"/>
      <w:sz w:val="20"/>
      <w:szCs w:val="20"/>
      <w:lang w:val="pt-PT" w:eastAsia="pt-PT" w:bidi="pt-PT"/>
    </w:rPr>
  </w:style>
  <w:style w:type="character" w:styleId="ListLabel20">
    <w:name w:val="ListLabel 20"/>
    <w:qFormat/>
    <w:rPr>
      <w:lang w:val="pt-PT" w:eastAsia="pt-PT" w:bidi="pt-PT"/>
    </w:rPr>
  </w:style>
  <w:style w:type="character" w:styleId="ListLabel21">
    <w:name w:val="ListLabel 21"/>
    <w:qFormat/>
    <w:rPr>
      <w:lang w:val="pt-PT" w:eastAsia="pt-PT" w:bidi="pt-PT"/>
    </w:rPr>
  </w:style>
  <w:style w:type="character" w:styleId="ListLabel22">
    <w:name w:val="ListLabel 22"/>
    <w:qFormat/>
    <w:rPr>
      <w:lang w:val="pt-PT" w:eastAsia="pt-PT" w:bidi="pt-PT"/>
    </w:rPr>
  </w:style>
  <w:style w:type="character" w:styleId="ListLabel23">
    <w:name w:val="ListLabel 23"/>
    <w:qFormat/>
    <w:rPr>
      <w:lang w:val="pt-PT" w:eastAsia="pt-PT" w:bidi="pt-PT"/>
    </w:rPr>
  </w:style>
  <w:style w:type="character" w:styleId="ListLabel24">
    <w:name w:val="ListLabel 24"/>
    <w:qFormat/>
    <w:rPr>
      <w:lang w:val="pt-PT" w:eastAsia="pt-PT" w:bidi="pt-PT"/>
    </w:rPr>
  </w:style>
  <w:style w:type="character" w:styleId="ListLabel25">
    <w:name w:val="ListLabel 25"/>
    <w:qFormat/>
    <w:rPr>
      <w:lang w:val="pt-PT" w:eastAsia="pt-PT" w:bidi="pt-PT"/>
    </w:rPr>
  </w:style>
  <w:style w:type="character" w:styleId="ListLabel26">
    <w:name w:val="ListLabel 26"/>
    <w:qFormat/>
    <w:rPr>
      <w:lang w:val="pt-PT" w:eastAsia="pt-PT" w:bidi="pt-PT"/>
    </w:rPr>
  </w:style>
  <w:style w:type="character" w:styleId="ListLabel27">
    <w:name w:val="ListLabel 27"/>
    <w:qFormat/>
    <w:rPr>
      <w:lang w:val="pt-PT" w:eastAsia="pt-PT" w:bidi="pt-PT"/>
    </w:rPr>
  </w:style>
  <w:style w:type="character" w:styleId="ListLabel28">
    <w:name w:val="ListLabel 28"/>
    <w:qFormat/>
    <w:rPr>
      <w:lang w:val="pt-PT" w:eastAsia="pt-PT" w:bidi="pt-PT"/>
    </w:rPr>
  </w:style>
  <w:style w:type="character" w:styleId="ListLabel29">
    <w:name w:val="ListLabel 29"/>
    <w:qFormat/>
    <w:rPr>
      <w:rFonts w:ascii="Arial" w:hAnsi="Arial" w:eastAsia="Arial" w:cs="Arial"/>
      <w:b/>
      <w:bCs/>
      <w:spacing w:val="-3"/>
      <w:w w:val="100"/>
      <w:sz w:val="20"/>
      <w:szCs w:val="20"/>
      <w:lang w:val="pt-PT" w:eastAsia="pt-PT" w:bidi="pt-PT"/>
    </w:rPr>
  </w:style>
  <w:style w:type="character" w:styleId="ListLabel30">
    <w:name w:val="ListLabel 30"/>
    <w:qFormat/>
    <w:rPr>
      <w:rFonts w:eastAsia="Symbol" w:cs="Symbol"/>
      <w:color w:val="0000FF"/>
      <w:w w:val="100"/>
      <w:sz w:val="20"/>
      <w:szCs w:val="20"/>
      <w:lang w:val="pt-PT" w:eastAsia="pt-PT" w:bidi="pt-PT"/>
    </w:rPr>
  </w:style>
  <w:style w:type="character" w:styleId="ListLabel31">
    <w:name w:val="ListLabel 31"/>
    <w:qFormat/>
    <w:rPr>
      <w:lang w:val="pt-PT" w:eastAsia="pt-PT" w:bidi="pt-PT"/>
    </w:rPr>
  </w:style>
  <w:style w:type="character" w:styleId="ListLabel32">
    <w:name w:val="ListLabel 32"/>
    <w:qFormat/>
    <w:rPr>
      <w:lang w:val="pt-PT" w:eastAsia="pt-PT" w:bidi="pt-PT"/>
    </w:rPr>
  </w:style>
  <w:style w:type="character" w:styleId="ListLabel33">
    <w:name w:val="ListLabel 33"/>
    <w:qFormat/>
    <w:rPr>
      <w:lang w:val="pt-PT" w:eastAsia="pt-PT" w:bidi="pt-PT"/>
    </w:rPr>
  </w:style>
  <w:style w:type="character" w:styleId="ListLabel34">
    <w:name w:val="ListLabel 34"/>
    <w:qFormat/>
    <w:rPr>
      <w:lang w:val="pt-PT" w:eastAsia="pt-PT" w:bidi="pt-PT"/>
    </w:rPr>
  </w:style>
  <w:style w:type="character" w:styleId="ListLabel35">
    <w:name w:val="ListLabel 35"/>
    <w:qFormat/>
    <w:rPr>
      <w:lang w:val="pt-PT" w:eastAsia="pt-PT" w:bidi="pt-PT"/>
    </w:rPr>
  </w:style>
  <w:style w:type="character" w:styleId="ListLabel36">
    <w:name w:val="ListLabel 36"/>
    <w:qFormat/>
    <w:rPr>
      <w:lang w:val="pt-PT" w:eastAsia="pt-PT" w:bidi="pt-PT"/>
    </w:rPr>
  </w:style>
  <w:style w:type="character" w:styleId="ListLabel37">
    <w:name w:val="ListLabel 37"/>
    <w:qFormat/>
    <w:rPr>
      <w:lang w:val="pt-PT" w:eastAsia="pt-PT" w:bidi="pt-PT"/>
    </w:rPr>
  </w:style>
  <w:style w:type="character" w:styleId="ListLabel38">
    <w:name w:val="ListLabel 38"/>
    <w:qFormat/>
    <w:rPr>
      <w:rFonts w:ascii="Arial" w:hAnsi="Arial" w:eastAsia="Arial" w:cs="Arial"/>
      <w:b/>
      <w:bCs/>
      <w:spacing w:val="-2"/>
      <w:w w:val="100"/>
      <w:sz w:val="20"/>
      <w:szCs w:val="20"/>
      <w:lang w:val="pt-PT" w:eastAsia="pt-PT" w:bidi="pt-PT"/>
    </w:rPr>
  </w:style>
  <w:style w:type="character" w:styleId="ListLabel39">
    <w:name w:val="ListLabel 39"/>
    <w:qFormat/>
    <w:rPr>
      <w:lang w:val="pt-PT" w:eastAsia="pt-PT" w:bidi="pt-PT"/>
    </w:rPr>
  </w:style>
  <w:style w:type="character" w:styleId="ListLabel40">
    <w:name w:val="ListLabel 40"/>
    <w:qFormat/>
    <w:rPr>
      <w:lang w:val="pt-PT" w:eastAsia="pt-PT" w:bidi="pt-PT"/>
    </w:rPr>
  </w:style>
  <w:style w:type="character" w:styleId="ListLabel41">
    <w:name w:val="ListLabel 41"/>
    <w:qFormat/>
    <w:rPr>
      <w:lang w:val="pt-PT" w:eastAsia="pt-PT" w:bidi="pt-PT"/>
    </w:rPr>
  </w:style>
  <w:style w:type="character" w:styleId="ListLabel42">
    <w:name w:val="ListLabel 42"/>
    <w:qFormat/>
    <w:rPr>
      <w:lang w:val="pt-PT" w:eastAsia="pt-PT" w:bidi="pt-PT"/>
    </w:rPr>
  </w:style>
  <w:style w:type="character" w:styleId="ListLabel43">
    <w:name w:val="ListLabel 43"/>
    <w:qFormat/>
    <w:rPr>
      <w:lang w:val="pt-PT" w:eastAsia="pt-PT" w:bidi="pt-PT"/>
    </w:rPr>
  </w:style>
  <w:style w:type="character" w:styleId="ListLabel44">
    <w:name w:val="ListLabel 44"/>
    <w:qFormat/>
    <w:rPr>
      <w:lang w:val="pt-PT" w:eastAsia="pt-PT" w:bidi="pt-PT"/>
    </w:rPr>
  </w:style>
  <w:style w:type="character" w:styleId="ListLabel45">
    <w:name w:val="ListLabel 45"/>
    <w:qFormat/>
    <w:rPr>
      <w:lang w:val="pt-PT" w:eastAsia="pt-PT" w:bidi="pt-PT"/>
    </w:rPr>
  </w:style>
  <w:style w:type="character" w:styleId="ListLabel46">
    <w:name w:val="ListLabel 46"/>
    <w:qFormat/>
    <w:rPr>
      <w:rFonts w:ascii="Arial" w:hAnsi="Arial"/>
      <w:b/>
      <w:bCs/>
      <w:spacing w:val="-3"/>
      <w:w w:val="100"/>
      <w:sz w:val="20"/>
      <w:lang w:val="pt-PT" w:eastAsia="pt-PT" w:bidi="pt-PT"/>
    </w:rPr>
  </w:style>
  <w:style w:type="character" w:styleId="ListLabel47">
    <w:name w:val="ListLabel 47"/>
    <w:qFormat/>
    <w:rPr>
      <w:lang w:val="pt-PT" w:eastAsia="pt-PT" w:bidi="pt-PT"/>
    </w:rPr>
  </w:style>
  <w:style w:type="character" w:styleId="ListLabel48">
    <w:name w:val="ListLabel 48"/>
    <w:qFormat/>
    <w:rPr>
      <w:lang w:val="pt-PT" w:eastAsia="pt-PT" w:bidi="pt-PT"/>
    </w:rPr>
  </w:style>
  <w:style w:type="character" w:styleId="ListLabel49">
    <w:name w:val="ListLabel 49"/>
    <w:qFormat/>
    <w:rPr>
      <w:lang w:val="pt-PT" w:eastAsia="pt-PT" w:bidi="pt-PT"/>
    </w:rPr>
  </w:style>
  <w:style w:type="character" w:styleId="ListLabel50">
    <w:name w:val="ListLabel 50"/>
    <w:qFormat/>
    <w:rPr>
      <w:lang w:val="pt-PT" w:eastAsia="pt-PT" w:bidi="pt-PT"/>
    </w:rPr>
  </w:style>
  <w:style w:type="character" w:styleId="ListLabel51">
    <w:name w:val="ListLabel 51"/>
    <w:qFormat/>
    <w:rPr>
      <w:lang w:val="pt-PT" w:eastAsia="pt-PT" w:bidi="pt-PT"/>
    </w:rPr>
  </w:style>
  <w:style w:type="character" w:styleId="ListLabel52">
    <w:name w:val="ListLabel 52"/>
    <w:qFormat/>
    <w:rPr>
      <w:lang w:val="pt-PT" w:eastAsia="pt-PT" w:bidi="pt-PT"/>
    </w:rPr>
  </w:style>
  <w:style w:type="character" w:styleId="ListLabel53">
    <w:name w:val="ListLabel 53"/>
    <w:qFormat/>
    <w:rPr>
      <w:lang w:val="pt-PT" w:eastAsia="pt-PT" w:bidi="pt-PT"/>
    </w:rPr>
  </w:style>
  <w:style w:type="character" w:styleId="ListLabel54">
    <w:name w:val="ListLabel 54"/>
    <w:qFormat/>
    <w:rPr>
      <w:lang w:val="pt-PT" w:eastAsia="pt-PT" w:bidi="pt-PT"/>
    </w:rPr>
  </w:style>
  <w:style w:type="character" w:styleId="ListLabel55">
    <w:name w:val="ListLabel 55"/>
    <w:qFormat/>
    <w:rPr>
      <w:rFonts w:eastAsia="Times New Roman" w:cs="Times New Roman"/>
      <w:spacing w:val="-1"/>
      <w:w w:val="100"/>
      <w:sz w:val="20"/>
      <w:szCs w:val="20"/>
      <w:lang w:val="pt-PT" w:eastAsia="pt-PT" w:bidi="pt-PT"/>
    </w:rPr>
  </w:style>
  <w:style w:type="character" w:styleId="ListLabel56">
    <w:name w:val="ListLabel 56"/>
    <w:qFormat/>
    <w:rPr>
      <w:rFonts w:eastAsia="Times New Roman" w:cs="Times New Roman"/>
      <w:spacing w:val="-1"/>
      <w:w w:val="100"/>
      <w:sz w:val="20"/>
      <w:szCs w:val="20"/>
      <w:lang w:val="pt-PT" w:eastAsia="pt-PT" w:bidi="pt-PT"/>
    </w:rPr>
  </w:style>
  <w:style w:type="character" w:styleId="ListLabel57">
    <w:name w:val="ListLabel 57"/>
    <w:qFormat/>
    <w:rPr>
      <w:lang w:val="pt-PT" w:eastAsia="pt-PT" w:bidi="pt-PT"/>
    </w:rPr>
  </w:style>
  <w:style w:type="character" w:styleId="ListLabel58">
    <w:name w:val="ListLabel 58"/>
    <w:qFormat/>
    <w:rPr>
      <w:lang w:val="pt-PT" w:eastAsia="pt-PT" w:bidi="pt-PT"/>
    </w:rPr>
  </w:style>
  <w:style w:type="character" w:styleId="ListLabel59">
    <w:name w:val="ListLabel 59"/>
    <w:qFormat/>
    <w:rPr>
      <w:lang w:val="pt-PT" w:eastAsia="pt-PT" w:bidi="pt-PT"/>
    </w:rPr>
  </w:style>
  <w:style w:type="character" w:styleId="ListLabel60">
    <w:name w:val="ListLabel 60"/>
    <w:qFormat/>
    <w:rPr>
      <w:lang w:val="pt-PT" w:eastAsia="pt-PT" w:bidi="pt-PT"/>
    </w:rPr>
  </w:style>
  <w:style w:type="character" w:styleId="ListLabel61">
    <w:name w:val="ListLabel 61"/>
    <w:qFormat/>
    <w:rPr>
      <w:lang w:val="pt-PT" w:eastAsia="pt-PT" w:bidi="pt-PT"/>
    </w:rPr>
  </w:style>
  <w:style w:type="character" w:styleId="ListLabel62">
    <w:name w:val="ListLabel 62"/>
    <w:qFormat/>
    <w:rPr>
      <w:lang w:val="pt-PT" w:eastAsia="pt-PT" w:bidi="pt-PT"/>
    </w:rPr>
  </w:style>
  <w:style w:type="character" w:styleId="ListLabel63">
    <w:name w:val="ListLabel 63"/>
    <w:qFormat/>
    <w:rPr>
      <w:lang w:val="pt-PT" w:eastAsia="pt-PT" w:bidi="pt-PT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sz w:val="20"/>
      <w:szCs w:val="20"/>
      <w:lang w:val="pt-PT" w:eastAsia="pt-PT" w:bidi="pt-PT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Sumrio1">
    <w:name w:val="TOC 1"/>
    <w:basedOn w:val="Normal"/>
    <w:uiPriority w:val="1"/>
    <w:qFormat/>
    <w:pPr>
      <w:spacing w:before="10" w:after="0"/>
      <w:ind w:left="974" w:right="257" w:hanging="974"/>
      <w:jc w:val="right"/>
    </w:pPr>
    <w:rPr>
      <w:rFonts w:ascii="Times New Roman" w:hAnsi="Times New Roman" w:eastAsia="Times New Roman" w:cs="Times New Roman"/>
      <w:sz w:val="20"/>
      <w:szCs w:val="20"/>
      <w:lang w:val="pt-PT" w:eastAsia="pt-PT" w:bidi="pt-PT"/>
    </w:rPr>
  </w:style>
  <w:style w:type="paragraph" w:styleId="ListParagraph">
    <w:name w:val="List Paragraph"/>
    <w:basedOn w:val="Normal"/>
    <w:uiPriority w:val="1"/>
    <w:qFormat/>
    <w:pPr>
      <w:ind w:left="782" w:right="0" w:hanging="721"/>
    </w:pPr>
    <w:rPr>
      <w:rFonts w:ascii="Times New Roman" w:hAnsi="Times New Roman" w:eastAsia="Times New Roman" w:cs="Times New Roman"/>
      <w:lang w:val="pt-PT" w:eastAsia="pt-PT" w:bidi="pt-PT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pt-PT" w:bidi="pt-PT"/>
    </w:rPr>
  </w:style>
  <w:style w:type="paragraph" w:styleId="Cabealho">
    <w:name w:val="Header"/>
    <w:basedOn w:val="Normal"/>
    <w:pPr/>
    <w:rPr/>
  </w:style>
  <w:style w:type="paragraph" w:styleId="Contedodoquadro">
    <w:name w:val="Conteúdo do quadro"/>
    <w:basedOn w:val="Normal"/>
    <w:qFormat/>
    <w:pPr/>
    <w:rPr/>
  </w:style>
  <w:style w:type="paragraph" w:styleId="Rodap">
    <w:name w:val="Footer"/>
    <w:basedOn w:val="Normal"/>
    <w:pPr/>
    <w:rPr/>
  </w:style>
  <w:style w:type="paragraph" w:styleId="Instruo">
    <w:name w:val="Instrução"/>
    <w:basedOn w:val="Normal"/>
    <w:next w:val="Normal"/>
    <w:qFormat/>
    <w:pPr>
      <w:widowControl/>
      <w:spacing w:lineRule="auto" w:line="240"/>
    </w:pPr>
    <w:rPr>
      <w:rFonts w:ascii="Arial" w:hAnsi="Arial" w:cs="Arial"/>
      <w:i/>
      <w:color w:val="0000FF"/>
      <w:lang w:eastAsia="pt-BR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LibreOffice/5.3.1.2$Windows_X86_64 LibreOffice_project/e80a0e0fd1875e1696614d24c32df0f95f03deb2</Application>
  <Pages>10</Pages>
  <Words>1658</Words>
  <Characters>9359</Characters>
  <CharactersWithSpaces>10828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2019-09-11T21:57:08Z</dcterms:created>
  <dc:creator>EAMM</dc:creator>
  <dc:description/>
  <dc:language>pt-BR</dc:language>
  <cp:lastModifiedBy/>
  <dcterms:modified xsi:type="dcterms:W3CDTF">2019-09-11T20:04:15Z</dcterms:modified>
  <cp:revision>1</cp:revision>
  <dc:subject>Projeto Sebereba fit</dc:subject>
  <dc:title>Documento visão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2019-08-28T00:00:00Z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2019-08-28T00:00:00Z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