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AD" w:rsidRDefault="006F7CAD" w:rsidP="006F7CAD">
      <w:pPr>
        <w:jc w:val="both"/>
      </w:pPr>
      <w:r>
        <w:t>Versão:</w:t>
      </w:r>
    </w:p>
    <w:p w:rsidR="006F7CAD" w:rsidRDefault="006F7CAD" w:rsidP="006F7CAD">
      <w:pPr>
        <w:jc w:val="both"/>
      </w:pPr>
      <w:r>
        <w:t>Responsável:</w:t>
      </w:r>
    </w:p>
    <w:p w:rsidR="006F7CAD" w:rsidRDefault="006F7CAD" w:rsidP="006F7CAD">
      <w:pPr>
        <w:jc w:val="both"/>
      </w:pPr>
      <w:r>
        <w:t>Goiânia</w:t>
      </w:r>
      <w:r w:rsidR="00FF163B">
        <w:t>:</w:t>
      </w:r>
      <w:bookmarkStart w:id="0" w:name="_GoBack"/>
      <w:bookmarkEnd w:id="0"/>
      <w:r>
        <w:t xml:space="preserve"> {data}</w:t>
      </w:r>
    </w:p>
    <w:p w:rsidR="006F7CAD" w:rsidRDefault="006F7CAD" w:rsidP="006F7CAD">
      <w:pPr>
        <w:jc w:val="both"/>
      </w:pPr>
    </w:p>
    <w:p w:rsidR="006F7CAD" w:rsidRPr="00087FF3" w:rsidRDefault="006F7CAD" w:rsidP="006F7CAD">
      <w:pPr>
        <w:pStyle w:val="PargrafodaLista"/>
        <w:numPr>
          <w:ilvl w:val="0"/>
          <w:numId w:val="3"/>
        </w:numPr>
        <w:jc w:val="both"/>
        <w:rPr>
          <w:b/>
        </w:rPr>
      </w:pPr>
      <w:r w:rsidRPr="00087FF3">
        <w:rPr>
          <w:b/>
        </w:rPr>
        <w:t>Objetivo</w:t>
      </w:r>
    </w:p>
    <w:p w:rsidR="006F7CAD" w:rsidRPr="006F7CAD" w:rsidRDefault="006F7CAD" w:rsidP="006F7CAD">
      <w:pPr>
        <w:jc w:val="both"/>
      </w:pPr>
      <w:r w:rsidRPr="006F7CAD">
        <w:tab/>
      </w:r>
      <w:proofErr w:type="gramStart"/>
      <w:r w:rsidRPr="006F7CAD">
        <w:t>&lt;</w:t>
      </w:r>
      <w:r>
        <w:t xml:space="preserve"> </w:t>
      </w:r>
      <w:r w:rsidRPr="006F7CAD">
        <w:t>Apresentar</w:t>
      </w:r>
      <w:proofErr w:type="gramEnd"/>
      <w:r w:rsidRPr="006F7CAD">
        <w:t xml:space="preserve"> o objetivo deste documento como Plano de Implantação do sistema a ser disponibilizado aos seus usuários. O Plano de Implantação documenta como e quando o produto será disponibilizado. Os principais elementos que devem estar descritos neste documento são o detalhamento dos eventos, responsáveis, cronograma e dependências a serem observadas e atendidas para a realização da implantação do sistema. &gt;</w:t>
      </w:r>
    </w:p>
    <w:p w:rsidR="006F7CAD" w:rsidRPr="00087FF3" w:rsidRDefault="006F7CAD" w:rsidP="006F7CAD">
      <w:pPr>
        <w:pStyle w:val="PargrafodaLista"/>
        <w:numPr>
          <w:ilvl w:val="0"/>
          <w:numId w:val="3"/>
        </w:numPr>
        <w:jc w:val="both"/>
        <w:rPr>
          <w:b/>
        </w:rPr>
      </w:pPr>
      <w:r w:rsidRPr="00087FF3">
        <w:rPr>
          <w:b/>
        </w:rPr>
        <w:t>Referências</w:t>
      </w:r>
    </w:p>
    <w:p w:rsidR="006F7CAD" w:rsidRPr="006F7CAD" w:rsidRDefault="006F7CAD" w:rsidP="006F7CAD">
      <w:pPr>
        <w:jc w:val="both"/>
      </w:pPr>
      <w:r w:rsidRPr="006F7CAD">
        <w:tab/>
      </w:r>
      <w:proofErr w:type="gramStart"/>
      <w:r w:rsidRPr="006F7CAD">
        <w:t>&lt;</w:t>
      </w:r>
      <w:r>
        <w:t xml:space="preserve"> </w:t>
      </w:r>
      <w:r w:rsidRPr="006F7CAD">
        <w:t>Apresentar</w:t>
      </w:r>
      <w:proofErr w:type="gramEnd"/>
      <w:r w:rsidRPr="006F7CAD">
        <w:t xml:space="preserve"> uma lista completa de todos os documentos mencionados no Plano de Implantação, informando nome, versão e localização desses documentos. &gt;</w:t>
      </w:r>
    </w:p>
    <w:p w:rsidR="006F7CAD" w:rsidRPr="00087FF3" w:rsidRDefault="006F7CAD" w:rsidP="006F7CAD">
      <w:pPr>
        <w:pStyle w:val="PargrafodaLista"/>
        <w:numPr>
          <w:ilvl w:val="0"/>
          <w:numId w:val="3"/>
        </w:numPr>
        <w:jc w:val="both"/>
        <w:rPr>
          <w:b/>
        </w:rPr>
      </w:pPr>
      <w:r w:rsidRPr="00087FF3">
        <w:rPr>
          <w:b/>
        </w:rPr>
        <w:t>Planejamento de Implantação</w:t>
      </w:r>
    </w:p>
    <w:p w:rsidR="006F7CAD" w:rsidRPr="006F7CAD" w:rsidRDefault="006F7CAD" w:rsidP="006F7CAD">
      <w:pPr>
        <w:jc w:val="both"/>
      </w:pPr>
      <w:r w:rsidRPr="006F7CAD">
        <w:tab/>
      </w:r>
      <w:proofErr w:type="gramStart"/>
      <w:r w:rsidRPr="006F7CAD">
        <w:t>&lt;</w:t>
      </w:r>
      <w:r>
        <w:t xml:space="preserve"> </w:t>
      </w:r>
      <w:r w:rsidRPr="006F7CAD">
        <w:t>Apresentar</w:t>
      </w:r>
      <w:proofErr w:type="gramEnd"/>
      <w:r w:rsidRPr="006F7CAD">
        <w:t xml:space="preserve"> todas as atividades executadas na implantação do produto, tais como planejamento, teste beta, preparação de itens a serem liberados, empacotamento, envio, instalação, treinamento e suporte. Além disso, nesta seção descrevemos os responsáveis por cada atividade e o cronograma da sua </w:t>
      </w:r>
      <w:proofErr w:type="gramStart"/>
      <w:r w:rsidRPr="006F7CAD">
        <w:t>execução.&gt;</w:t>
      </w:r>
      <w:proofErr w:type="gramEnd"/>
    </w:p>
    <w:p w:rsidR="006F7CAD" w:rsidRPr="00087FF3" w:rsidRDefault="006F7CAD" w:rsidP="006F7CAD">
      <w:pPr>
        <w:pStyle w:val="PargrafodaLista"/>
        <w:numPr>
          <w:ilvl w:val="0"/>
          <w:numId w:val="3"/>
        </w:numPr>
        <w:jc w:val="both"/>
        <w:rPr>
          <w:b/>
        </w:rPr>
      </w:pPr>
      <w:r w:rsidRPr="00087FF3">
        <w:rPr>
          <w:b/>
        </w:rPr>
        <w:t>Papéis e Responsabilidades</w:t>
      </w:r>
    </w:p>
    <w:p w:rsidR="006F7CAD" w:rsidRPr="006F7CAD" w:rsidRDefault="006F7CAD" w:rsidP="006F7CAD">
      <w:pPr>
        <w:jc w:val="both"/>
      </w:pPr>
      <w:r w:rsidRPr="006F7CAD">
        <w:tab/>
      </w:r>
      <w:proofErr w:type="gramStart"/>
      <w:r w:rsidRPr="006F7CAD">
        <w:t>&lt;</w:t>
      </w:r>
      <w:r>
        <w:t xml:space="preserve"> </w:t>
      </w:r>
      <w:r w:rsidRPr="006F7CAD">
        <w:t>Descrever</w:t>
      </w:r>
      <w:proofErr w:type="gramEnd"/>
      <w:r w:rsidRPr="006F7CAD">
        <w:t xml:space="preserve"> os papéis e as responsabilidades dos envolvidos nas atividades de implantação do produto, principalmente o usuário responsável pelos testes de aceitação e pelo processo de tratamento de discrepâncias do produto entregue com relação ao esperado. Descrever também as responsabilidades da equipe de desenvolvimento na preparação para a </w:t>
      </w:r>
      <w:proofErr w:type="gramStart"/>
      <w:r w:rsidRPr="006F7CAD">
        <w:t>implantação.&gt;</w:t>
      </w:r>
      <w:proofErr w:type="gramEnd"/>
    </w:p>
    <w:p w:rsidR="006F7CAD" w:rsidRPr="00087FF3" w:rsidRDefault="006F7CAD" w:rsidP="006F7CAD">
      <w:pPr>
        <w:pStyle w:val="PargrafodaLista"/>
        <w:numPr>
          <w:ilvl w:val="0"/>
          <w:numId w:val="3"/>
        </w:numPr>
        <w:jc w:val="both"/>
        <w:rPr>
          <w:b/>
        </w:rPr>
      </w:pPr>
      <w:r w:rsidRPr="00087FF3">
        <w:rPr>
          <w:b/>
        </w:rPr>
        <w:t>Cronograma</w:t>
      </w:r>
    </w:p>
    <w:p w:rsidR="006F7CAD" w:rsidRPr="006F7CAD" w:rsidRDefault="006F7CAD" w:rsidP="006F7CAD">
      <w:pPr>
        <w:jc w:val="both"/>
      </w:pPr>
      <w:r w:rsidRPr="006F7CAD">
        <w:tab/>
      </w:r>
      <w:proofErr w:type="gramStart"/>
      <w:r w:rsidRPr="006F7CAD">
        <w:t>&lt;</w:t>
      </w:r>
      <w:r>
        <w:t xml:space="preserve"> </w:t>
      </w:r>
      <w:r w:rsidRPr="006F7CAD">
        <w:t>Apresentar</w:t>
      </w:r>
      <w:proofErr w:type="gramEnd"/>
      <w:r w:rsidRPr="006F7CAD">
        <w:t xml:space="preserve"> o cronograma e os marcos para a realização das atividades necessárias à implantação do produto. Os marcos de implantação devem ser compatíveis com os marcos do projeto. &gt;</w:t>
      </w:r>
    </w:p>
    <w:p w:rsidR="006F7CAD" w:rsidRPr="00087FF3" w:rsidRDefault="006F7CAD" w:rsidP="006F7CAD">
      <w:pPr>
        <w:pStyle w:val="PargrafodaLista"/>
        <w:numPr>
          <w:ilvl w:val="0"/>
          <w:numId w:val="3"/>
        </w:numPr>
        <w:jc w:val="both"/>
        <w:rPr>
          <w:b/>
        </w:rPr>
      </w:pPr>
      <w:r w:rsidRPr="00087FF3">
        <w:rPr>
          <w:b/>
        </w:rPr>
        <w:t>Recursos</w:t>
      </w:r>
    </w:p>
    <w:p w:rsidR="006F7CAD" w:rsidRPr="006F7CAD" w:rsidRDefault="006F7CAD" w:rsidP="006F7CAD">
      <w:pPr>
        <w:jc w:val="both"/>
      </w:pPr>
      <w:r w:rsidRPr="006F7CAD">
        <w:tab/>
      </w:r>
      <w:proofErr w:type="gramStart"/>
      <w:r w:rsidRPr="006F7CAD">
        <w:t>&lt;</w:t>
      </w:r>
      <w:r>
        <w:t xml:space="preserve"> </w:t>
      </w:r>
      <w:r w:rsidRPr="006F7CAD">
        <w:t>Definir</w:t>
      </w:r>
      <w:proofErr w:type="gramEnd"/>
      <w:r w:rsidRPr="006F7CAD">
        <w:t xml:space="preserve"> os recursos e de onde serão obtidos necessários para executar as atividades de implantação. &gt;</w:t>
      </w:r>
    </w:p>
    <w:p w:rsidR="006F7CAD" w:rsidRPr="00087FF3" w:rsidRDefault="006F7CAD" w:rsidP="006F7CAD">
      <w:pPr>
        <w:pStyle w:val="PargrafodaLista"/>
        <w:numPr>
          <w:ilvl w:val="0"/>
          <w:numId w:val="3"/>
        </w:numPr>
        <w:jc w:val="both"/>
        <w:rPr>
          <w:b/>
        </w:rPr>
      </w:pPr>
      <w:r w:rsidRPr="00087FF3">
        <w:rPr>
          <w:b/>
        </w:rPr>
        <w:t>Instalações</w:t>
      </w:r>
    </w:p>
    <w:p w:rsidR="006F7CAD" w:rsidRPr="006F7CAD" w:rsidRDefault="006F7CAD" w:rsidP="006F7CAD">
      <w:pPr>
        <w:jc w:val="both"/>
      </w:pPr>
      <w:r w:rsidRPr="006F7CAD">
        <w:tab/>
      </w:r>
      <w:proofErr w:type="gramStart"/>
      <w:r w:rsidRPr="006F7CAD">
        <w:t>&lt;</w:t>
      </w:r>
      <w:r>
        <w:t xml:space="preserve"> </w:t>
      </w:r>
      <w:r w:rsidRPr="006F7CAD">
        <w:t>Definir</w:t>
      </w:r>
      <w:proofErr w:type="gramEnd"/>
      <w:r w:rsidRPr="006F7CAD">
        <w:t xml:space="preserve"> as instalações necessárias para testar e implantar o software. Se necessário, inclua detalhes como construções especiais ou salas com piso elevado, requisitos de energia elétrica e recursos especiais de suporte aos requisitos de privacidade e </w:t>
      </w:r>
      <w:proofErr w:type="gramStart"/>
      <w:r w:rsidRPr="006F7CAD">
        <w:t>segurança.&gt;</w:t>
      </w:r>
      <w:proofErr w:type="gramEnd"/>
    </w:p>
    <w:p w:rsidR="006F7CAD" w:rsidRPr="00087FF3" w:rsidRDefault="006F7CAD" w:rsidP="006F7CAD">
      <w:pPr>
        <w:pStyle w:val="PargrafodaLista"/>
        <w:numPr>
          <w:ilvl w:val="0"/>
          <w:numId w:val="3"/>
        </w:numPr>
        <w:jc w:val="both"/>
        <w:rPr>
          <w:b/>
        </w:rPr>
      </w:pPr>
      <w:r w:rsidRPr="00087FF3">
        <w:rPr>
          <w:b/>
        </w:rPr>
        <w:t>Hardware</w:t>
      </w:r>
    </w:p>
    <w:p w:rsidR="006F7CAD" w:rsidRPr="006F7CAD" w:rsidRDefault="006F7CAD" w:rsidP="006F7CAD">
      <w:pPr>
        <w:jc w:val="both"/>
      </w:pPr>
      <w:r w:rsidRPr="006F7CAD">
        <w:lastRenderedPageBreak/>
        <w:tab/>
        <w:t>&lt;</w:t>
      </w:r>
      <w:r>
        <w:t xml:space="preserve"> </w:t>
      </w:r>
      <w:r w:rsidRPr="006F7CAD">
        <w:t xml:space="preserve">Definir o hardware necessário para execução e suporte ao software, inserindo detalhes como modelo, versões, configurações e informações sobre suporte do fabricante e </w:t>
      </w:r>
      <w:proofErr w:type="gramStart"/>
      <w:r w:rsidRPr="006F7CAD">
        <w:t>licenças.&gt;</w:t>
      </w:r>
      <w:proofErr w:type="gramEnd"/>
    </w:p>
    <w:p w:rsidR="006F7CAD" w:rsidRPr="00087FF3" w:rsidRDefault="006F7CAD" w:rsidP="006F7CAD">
      <w:pPr>
        <w:pStyle w:val="PargrafodaLista"/>
        <w:numPr>
          <w:ilvl w:val="0"/>
          <w:numId w:val="3"/>
        </w:numPr>
        <w:jc w:val="both"/>
        <w:rPr>
          <w:b/>
        </w:rPr>
      </w:pPr>
      <w:r w:rsidRPr="00087FF3">
        <w:rPr>
          <w:b/>
        </w:rPr>
        <w:t>Unidade de Implantação</w:t>
      </w:r>
    </w:p>
    <w:p w:rsidR="006F7CAD" w:rsidRPr="006F7CAD" w:rsidRDefault="006F7CAD" w:rsidP="006F7CAD">
      <w:pPr>
        <w:jc w:val="both"/>
      </w:pPr>
      <w:r w:rsidRPr="006F7CAD">
        <w:tab/>
        <w:t>&lt;</w:t>
      </w:r>
      <w:r>
        <w:t xml:space="preserve"> </w:t>
      </w:r>
      <w:r w:rsidRPr="006F7CAD">
        <w:t xml:space="preserve">Listar o software e a documentação fornecidos como parte do produto </w:t>
      </w:r>
      <w:proofErr w:type="gramStart"/>
      <w:r w:rsidRPr="006F7CAD">
        <w:t>liberado.&gt;</w:t>
      </w:r>
      <w:proofErr w:type="gramEnd"/>
    </w:p>
    <w:p w:rsidR="006F7CAD" w:rsidRPr="00087FF3" w:rsidRDefault="006F7CAD" w:rsidP="006F7CAD">
      <w:pPr>
        <w:pStyle w:val="PargrafodaLista"/>
        <w:numPr>
          <w:ilvl w:val="0"/>
          <w:numId w:val="3"/>
        </w:numPr>
        <w:jc w:val="both"/>
        <w:rPr>
          <w:b/>
        </w:rPr>
      </w:pPr>
      <w:r w:rsidRPr="00087FF3">
        <w:rPr>
          <w:b/>
        </w:rPr>
        <w:t>Software de Suporte</w:t>
      </w:r>
    </w:p>
    <w:p w:rsidR="006F7CAD" w:rsidRPr="006F7CAD" w:rsidRDefault="006F7CAD" w:rsidP="006F7CAD">
      <w:pPr>
        <w:jc w:val="both"/>
      </w:pPr>
      <w:r w:rsidRPr="006F7CAD">
        <w:tab/>
      </w:r>
      <w:proofErr w:type="gramStart"/>
      <w:r w:rsidRPr="006F7CAD">
        <w:t>&lt;</w:t>
      </w:r>
      <w:r>
        <w:t xml:space="preserve"> </w:t>
      </w:r>
      <w:r w:rsidRPr="006F7CAD">
        <w:t>Listar</w:t>
      </w:r>
      <w:proofErr w:type="gramEnd"/>
      <w:r w:rsidRPr="006F7CAD">
        <w:t xml:space="preserve"> todos os softwares necessários para suporte ao produto implantado, como ferramentas, compiladores, ferramentas de teste, dados de teste, utilitários, ferramentas de Gerenciamento de Configuração, bancos de dados, arquivos de dados etc.&gt;</w:t>
      </w:r>
    </w:p>
    <w:p w:rsidR="006F7CAD" w:rsidRPr="00087FF3" w:rsidRDefault="006F7CAD" w:rsidP="006F7CAD">
      <w:pPr>
        <w:pStyle w:val="PargrafodaLista"/>
        <w:numPr>
          <w:ilvl w:val="0"/>
          <w:numId w:val="3"/>
        </w:numPr>
        <w:jc w:val="both"/>
        <w:rPr>
          <w:b/>
        </w:rPr>
      </w:pPr>
      <w:r w:rsidRPr="00087FF3">
        <w:rPr>
          <w:b/>
        </w:rPr>
        <w:t>Documentação de Suporte</w:t>
      </w:r>
    </w:p>
    <w:p w:rsidR="006F7CAD" w:rsidRPr="006F7CAD" w:rsidRDefault="006F7CAD" w:rsidP="006F7CAD">
      <w:pPr>
        <w:jc w:val="both"/>
      </w:pPr>
      <w:r w:rsidRPr="006F7CAD">
        <w:tab/>
      </w:r>
      <w:proofErr w:type="gramStart"/>
      <w:r w:rsidRPr="006F7CAD">
        <w:t>&lt;</w:t>
      </w:r>
      <w:r>
        <w:t xml:space="preserve"> </w:t>
      </w:r>
      <w:r w:rsidRPr="006F7CAD">
        <w:t>Listar</w:t>
      </w:r>
      <w:proofErr w:type="gramEnd"/>
      <w:r w:rsidRPr="006F7CAD">
        <w:t xml:space="preserve"> a documentação necessária para suporte ao produto implantado, como manuais do sistema e do usuário, documento de arquitetura do sistema, casos de teste etc.&gt;</w:t>
      </w:r>
    </w:p>
    <w:p w:rsidR="006F7CAD" w:rsidRPr="00087FF3" w:rsidRDefault="006F7CAD" w:rsidP="006F7CAD">
      <w:pPr>
        <w:pStyle w:val="PargrafodaLista"/>
        <w:numPr>
          <w:ilvl w:val="0"/>
          <w:numId w:val="3"/>
        </w:numPr>
        <w:jc w:val="both"/>
        <w:rPr>
          <w:b/>
        </w:rPr>
      </w:pPr>
      <w:r w:rsidRPr="00087FF3">
        <w:rPr>
          <w:b/>
        </w:rPr>
        <w:t>Pessoal de Suporte</w:t>
      </w:r>
    </w:p>
    <w:p w:rsidR="006F7CAD" w:rsidRPr="006F7CAD" w:rsidRDefault="006F7CAD" w:rsidP="006F7CAD">
      <w:pPr>
        <w:jc w:val="both"/>
      </w:pPr>
      <w:r w:rsidRPr="006F7CAD">
        <w:tab/>
        <w:t>&lt;</w:t>
      </w:r>
      <w:r>
        <w:t xml:space="preserve"> </w:t>
      </w:r>
      <w:r w:rsidRPr="006F7CAD">
        <w:t>Descrever os perfis de profissionais necessários para</w:t>
      </w:r>
      <w:r>
        <w:t xml:space="preserve"> suporte ao produto </w:t>
      </w:r>
      <w:proofErr w:type="gramStart"/>
      <w:r>
        <w:t>implantado.</w:t>
      </w:r>
      <w:r w:rsidRPr="006F7CAD">
        <w:t>&gt;</w:t>
      </w:r>
      <w:proofErr w:type="gramEnd"/>
    </w:p>
    <w:p w:rsidR="006F7CAD" w:rsidRPr="00087FF3" w:rsidRDefault="006F7CAD" w:rsidP="006F7CAD">
      <w:pPr>
        <w:pStyle w:val="PargrafodaLista"/>
        <w:numPr>
          <w:ilvl w:val="0"/>
          <w:numId w:val="3"/>
        </w:numPr>
        <w:jc w:val="both"/>
        <w:rPr>
          <w:b/>
        </w:rPr>
      </w:pPr>
      <w:bookmarkStart w:id="1" w:name="5.__________________Training"/>
      <w:bookmarkEnd w:id="1"/>
      <w:r w:rsidRPr="00087FF3">
        <w:rPr>
          <w:b/>
        </w:rPr>
        <w:t>Treinamento e Documentação</w:t>
      </w:r>
    </w:p>
    <w:p w:rsidR="006F7CAD" w:rsidRPr="006F7CAD" w:rsidRDefault="006F7CAD" w:rsidP="006F7CAD">
      <w:pPr>
        <w:jc w:val="both"/>
      </w:pPr>
      <w:r w:rsidRPr="006F7CAD">
        <w:tab/>
      </w:r>
      <w:proofErr w:type="gramStart"/>
      <w:r w:rsidRPr="006F7CAD">
        <w:t>&lt;</w:t>
      </w:r>
      <w:r>
        <w:t xml:space="preserve"> </w:t>
      </w:r>
      <w:r w:rsidRPr="006F7CAD">
        <w:t>Apresentar</w:t>
      </w:r>
      <w:proofErr w:type="gramEnd"/>
      <w:r w:rsidRPr="006F7CAD">
        <w:t xml:space="preserve"> o planejamento e os documentos para treinamento dos usuários no sistema. Se necessário, poderá ser elaborado um cronograma de </w:t>
      </w:r>
      <w:proofErr w:type="gramStart"/>
      <w:r w:rsidRPr="006F7CAD">
        <w:t>treinamentos.&gt;</w:t>
      </w:r>
      <w:proofErr w:type="gramEnd"/>
    </w:p>
    <w:p w:rsidR="00AC17B1" w:rsidRPr="00087FF3" w:rsidRDefault="006F7CAD" w:rsidP="006F7CAD">
      <w:pPr>
        <w:pStyle w:val="PargrafodaLista"/>
        <w:numPr>
          <w:ilvl w:val="0"/>
          <w:numId w:val="3"/>
        </w:numPr>
        <w:jc w:val="both"/>
        <w:rPr>
          <w:b/>
        </w:rPr>
      </w:pPr>
      <w:r w:rsidRPr="00087FF3">
        <w:rPr>
          <w:b/>
        </w:rPr>
        <w:t>Aprovações</w:t>
      </w:r>
    </w:p>
    <w:p w:rsidR="006F7CAD" w:rsidRDefault="006F7CAD" w:rsidP="006F7CAD">
      <w:pPr>
        <w:jc w:val="both"/>
        <w:sectPr w:rsidR="006F7CAD">
          <w:pgSz w:w="11906" w:h="16838"/>
          <w:pgMar w:top="1417" w:right="1701" w:bottom="1417" w:left="1701" w:header="708" w:footer="708" w:gutter="0"/>
          <w:cols w:space="708"/>
          <w:docGrid w:linePitch="360"/>
        </w:sectPr>
      </w:pPr>
    </w:p>
    <w:p w:rsidR="006F7CAD" w:rsidRDefault="006F7CAD" w:rsidP="006F7CAD">
      <w:pPr>
        <w:jc w:val="both"/>
      </w:pPr>
      <w:r>
        <w:t>Cliente</w:t>
      </w:r>
    </w:p>
    <w:p w:rsidR="006F7CAD" w:rsidRDefault="006F7CAD" w:rsidP="006F7CAD">
      <w:pPr>
        <w:jc w:val="both"/>
      </w:pPr>
      <w:r>
        <w:t>Nome:</w:t>
      </w:r>
    </w:p>
    <w:p w:rsidR="006F7CAD" w:rsidRDefault="006F7CAD" w:rsidP="006F7CAD">
      <w:pPr>
        <w:jc w:val="both"/>
      </w:pPr>
      <w:r>
        <w:t>Data: ___/___/___</w:t>
      </w:r>
    </w:p>
    <w:p w:rsidR="006F7CAD" w:rsidRDefault="006F7CAD" w:rsidP="006F7CAD">
      <w:pPr>
        <w:jc w:val="both"/>
      </w:pPr>
      <w:r>
        <w:t>Gerente de Projeto</w:t>
      </w:r>
    </w:p>
    <w:p w:rsidR="006F7CAD" w:rsidRDefault="006F7CAD" w:rsidP="006F7CAD">
      <w:pPr>
        <w:jc w:val="both"/>
      </w:pPr>
      <w:r>
        <w:t>Nome:</w:t>
      </w:r>
    </w:p>
    <w:p w:rsidR="006F7CAD" w:rsidRDefault="006F7CAD" w:rsidP="006F7CAD">
      <w:pPr>
        <w:jc w:val="both"/>
      </w:pPr>
      <w:r>
        <w:t>Data: ___/___/___</w:t>
      </w:r>
    </w:p>
    <w:p w:rsidR="006F7CAD" w:rsidRDefault="006F7CAD" w:rsidP="006F7CAD">
      <w:pPr>
        <w:jc w:val="both"/>
        <w:sectPr w:rsidR="006F7CAD" w:rsidSect="006F7CAD">
          <w:type w:val="continuous"/>
          <w:pgSz w:w="11906" w:h="16838"/>
          <w:pgMar w:top="1417" w:right="1701" w:bottom="1417" w:left="1701" w:header="708" w:footer="708" w:gutter="0"/>
          <w:cols w:num="2" w:space="708"/>
          <w:docGrid w:linePitch="360"/>
        </w:sectPr>
      </w:pPr>
    </w:p>
    <w:p w:rsidR="006F7CAD" w:rsidRPr="006F7CAD" w:rsidRDefault="006F7CAD" w:rsidP="006F7CAD">
      <w:pPr>
        <w:jc w:val="both"/>
      </w:pPr>
    </w:p>
    <w:sectPr w:rsidR="006F7CAD" w:rsidRPr="006F7CAD" w:rsidSect="006F7CA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21F0"/>
    <w:multiLevelType w:val="hybridMultilevel"/>
    <w:tmpl w:val="779276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F27176"/>
    <w:multiLevelType w:val="multilevel"/>
    <w:tmpl w:val="FAE49A14"/>
    <w:styleLink w:val="Numerao"/>
    <w:lvl w:ilvl="0">
      <w:start w:val="1"/>
      <w:numFmt w:val="decimal"/>
      <w:pStyle w:val="Ttulo1"/>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AD"/>
    <w:rsid w:val="00087FF3"/>
    <w:rsid w:val="0056366B"/>
    <w:rsid w:val="006F7CAD"/>
    <w:rsid w:val="008C5CC0"/>
    <w:rsid w:val="008D2236"/>
    <w:rsid w:val="00FF16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D0A5"/>
  <w15:chartTrackingRefBased/>
  <w15:docId w15:val="{A1D99783-CA13-4245-824C-42F97D07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Ttulo"/>
    <w:next w:val="Normal"/>
    <w:link w:val="Ttulo1Char"/>
    <w:rsid w:val="006F7CAD"/>
    <w:pPr>
      <w:keepNext/>
      <w:widowControl w:val="0"/>
      <w:numPr>
        <w:numId w:val="1"/>
      </w:numPr>
      <w:suppressAutoHyphens/>
      <w:autoSpaceDN w:val="0"/>
      <w:spacing w:before="240" w:after="120"/>
      <w:contextualSpacing w:val="0"/>
      <w:textAlignment w:val="baseline"/>
      <w:outlineLvl w:val="0"/>
    </w:pPr>
    <w:rPr>
      <w:rFonts w:ascii="Times New Roman" w:eastAsia="SimSun" w:hAnsi="Times New Roman" w:cs="Tahoma"/>
      <w:b/>
      <w:bCs/>
      <w:spacing w:val="0"/>
      <w:kern w:val="3"/>
      <w:sz w:val="48"/>
      <w:szCs w:val="48"/>
      <w:lang w:eastAsia="zh-CN" w:bidi="hi-IN"/>
    </w:rPr>
  </w:style>
  <w:style w:type="paragraph" w:styleId="Ttulo3">
    <w:name w:val="heading 3"/>
    <w:basedOn w:val="Ttulo"/>
    <w:next w:val="Normal"/>
    <w:link w:val="Ttulo3Char"/>
    <w:rsid w:val="006F7CAD"/>
    <w:pPr>
      <w:keepNext/>
      <w:widowControl w:val="0"/>
      <w:suppressAutoHyphens/>
      <w:autoSpaceDN w:val="0"/>
      <w:spacing w:before="181" w:after="119"/>
      <w:ind w:left="680"/>
      <w:contextualSpacing w:val="0"/>
      <w:textAlignment w:val="baseline"/>
      <w:outlineLvl w:val="2"/>
    </w:pPr>
    <w:rPr>
      <w:rFonts w:ascii="FreeSans" w:eastAsia="SimSun" w:hAnsi="FreeSans" w:cs="Tahoma"/>
      <w:b/>
      <w:bCs/>
      <w:i/>
      <w:spacing w:val="0"/>
      <w:kern w:val="3"/>
      <w:sz w:val="28"/>
      <w:szCs w:val="28"/>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F7CAD"/>
    <w:rPr>
      <w:rFonts w:ascii="Times New Roman" w:eastAsia="SimSun" w:hAnsi="Times New Roman" w:cs="Tahoma"/>
      <w:b/>
      <w:bCs/>
      <w:kern w:val="3"/>
      <w:sz w:val="48"/>
      <w:szCs w:val="48"/>
      <w:lang w:eastAsia="zh-CN" w:bidi="hi-IN"/>
    </w:rPr>
  </w:style>
  <w:style w:type="character" w:customStyle="1" w:styleId="Ttulo3Char">
    <w:name w:val="Título 3 Char"/>
    <w:basedOn w:val="Fontepargpadro"/>
    <w:link w:val="Ttulo3"/>
    <w:rsid w:val="006F7CAD"/>
    <w:rPr>
      <w:rFonts w:ascii="FreeSans" w:eastAsia="SimSun" w:hAnsi="FreeSans" w:cs="Tahoma"/>
      <w:b/>
      <w:bCs/>
      <w:i/>
      <w:kern w:val="3"/>
      <w:sz w:val="28"/>
      <w:szCs w:val="28"/>
      <w:lang w:eastAsia="zh-CN" w:bidi="hi-IN"/>
    </w:rPr>
  </w:style>
  <w:style w:type="paragraph" w:customStyle="1" w:styleId="Standard">
    <w:name w:val="Standard"/>
    <w:rsid w:val="006F7CAD"/>
    <w:pPr>
      <w:widowControl w:val="0"/>
      <w:suppressAutoHyphens/>
      <w:autoSpaceDN w:val="0"/>
      <w:spacing w:after="0" w:line="240" w:lineRule="auto"/>
      <w:textAlignment w:val="baseline"/>
    </w:pPr>
    <w:rPr>
      <w:rFonts w:ascii="Liberation Sans" w:eastAsia="SimSun" w:hAnsi="Liberation Sans" w:cs="Tahoma"/>
      <w:kern w:val="3"/>
      <w:sz w:val="24"/>
      <w:szCs w:val="24"/>
      <w:lang w:eastAsia="zh-CN" w:bidi="hi-IN"/>
    </w:rPr>
  </w:style>
  <w:style w:type="numbering" w:customStyle="1" w:styleId="Numerao">
    <w:name w:val="Numeração"/>
    <w:basedOn w:val="Semlista"/>
    <w:rsid w:val="006F7CAD"/>
    <w:pPr>
      <w:numPr>
        <w:numId w:val="1"/>
      </w:numPr>
    </w:pPr>
  </w:style>
  <w:style w:type="paragraph" w:styleId="Ttulo">
    <w:name w:val="Title"/>
    <w:basedOn w:val="Normal"/>
    <w:next w:val="Normal"/>
    <w:link w:val="TtuloChar"/>
    <w:uiPriority w:val="10"/>
    <w:qFormat/>
    <w:rsid w:val="006F7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7CAD"/>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6F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DE20-077D-47B8-8A5A-CCCBCF84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479</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Alves Rabelo Neto</dc:creator>
  <cp:keywords/>
  <dc:description/>
  <cp:lastModifiedBy>Edward Alves Rabelo Neto</cp:lastModifiedBy>
  <cp:revision>3</cp:revision>
  <dcterms:created xsi:type="dcterms:W3CDTF">2016-06-24T11:16:00Z</dcterms:created>
  <dcterms:modified xsi:type="dcterms:W3CDTF">2016-06-24T11:31:00Z</dcterms:modified>
</cp:coreProperties>
</file>