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A73DDC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Eventual ou Turístico.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5C3C4B" w:rsidRDefault="00A73DDC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5C3C4B" w:rsidRPr="008B5038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8B5038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873773" cy="49530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354" cy="4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</w:t>
      </w:r>
      <w:r w:rsidR="005C3C4B">
        <w:rPr>
          <w:noProof/>
          <w:sz w:val="24"/>
          <w:szCs w:val="24"/>
          <w:lang w:eastAsia="pt-BR"/>
        </w:rPr>
        <w:t xml:space="preserve"> em “+ Solicitar Nova Licença”.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43575" cy="358945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58" cy="35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bookmarkStart w:id="0" w:name="_GoBack"/>
      <w:bookmarkEnd w:id="0"/>
      <w:r>
        <w:rPr>
          <w:noProof/>
          <w:sz w:val="24"/>
          <w:szCs w:val="24"/>
          <w:lang w:eastAsia="pt-BR"/>
        </w:rPr>
        <w:t>Clique no campo “Placa” e selecione a placa do veículo que receberá a licença. Ao selecionar a placa, o sistema preenche automaticamente os campos com os dados da empresa e do veículo. Marque a atividade da licença e em seguida clique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4476" cy="353377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95" cy="35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Digitar</w:t>
      </w:r>
      <w:r w:rsidR="00A73DDC">
        <w:rPr>
          <w:noProof/>
          <w:sz w:val="24"/>
          <w:szCs w:val="24"/>
          <w:lang w:eastAsia="pt-BR"/>
        </w:rPr>
        <w:t xml:space="preserve"> </w:t>
      </w:r>
      <w:r w:rsidR="00F63272">
        <w:rPr>
          <w:noProof/>
          <w:sz w:val="24"/>
          <w:szCs w:val="24"/>
          <w:lang w:eastAsia="pt-BR"/>
        </w:rPr>
        <w:t>nome e número da CNH</w:t>
      </w:r>
      <w:r w:rsidR="00A73DDC">
        <w:rPr>
          <w:noProof/>
          <w:sz w:val="24"/>
          <w:szCs w:val="24"/>
          <w:lang w:eastAsia="pt-BR"/>
        </w:rPr>
        <w:t xml:space="preserve"> do motorista, clique</w:t>
      </w:r>
      <w:r>
        <w:rPr>
          <w:noProof/>
          <w:sz w:val="24"/>
          <w:szCs w:val="24"/>
          <w:lang w:eastAsia="pt-BR"/>
        </w:rPr>
        <w:t xml:space="preserve">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15025" cy="3696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55" cy="36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 Após ter adicionado </w:t>
      </w:r>
      <w:r w:rsidR="00A73DDC">
        <w:rPr>
          <w:noProof/>
          <w:sz w:val="24"/>
          <w:szCs w:val="24"/>
          <w:lang w:eastAsia="pt-BR"/>
        </w:rPr>
        <w:t>dados do</w:t>
      </w:r>
      <w:r>
        <w:rPr>
          <w:noProof/>
          <w:sz w:val="24"/>
          <w:szCs w:val="24"/>
          <w:lang w:eastAsia="pt-BR"/>
        </w:rPr>
        <w:t xml:space="preserve"> motorista clique em “Avançar”.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191250" cy="386923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65" cy="38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Para inserir</w:t>
      </w:r>
      <w:r w:rsidR="000176B0">
        <w:rPr>
          <w:noProof/>
          <w:sz w:val="24"/>
          <w:szCs w:val="24"/>
          <w:lang w:eastAsia="pt-BR"/>
        </w:rPr>
        <w:t xml:space="preserve"> </w:t>
      </w:r>
      <w:r>
        <w:rPr>
          <w:noProof/>
          <w:sz w:val="24"/>
          <w:szCs w:val="24"/>
          <w:lang w:eastAsia="pt-BR"/>
        </w:rPr>
        <w:t>I</w:t>
      </w:r>
      <w:r w:rsidR="000176B0">
        <w:rPr>
          <w:noProof/>
          <w:sz w:val="24"/>
          <w:szCs w:val="24"/>
          <w:lang w:eastAsia="pt-BR"/>
        </w:rPr>
        <w:t>tinerário, clique em “Adicionar Trecho”.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67425" cy="37918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02" cy="37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Escolha o local de origem e local de destino, ao começar digitar os nomes das cidades o sistema lista os trechos possíveis abaixo. Selecione as cidade de origem e destino e clique em “+ Adicionar”.  </w:t>
      </w:r>
    </w:p>
    <w:p w:rsidR="000176B0" w:rsidRDefault="00A73DDC" w:rsidP="00A73DDC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Observação: Caso o trecho a ser escolhido não estiver cadastrado, solicitar a inclusão pelo email: </w:t>
      </w:r>
      <w:hyperlink r:id="rId14" w:history="1">
        <w:r w:rsidRPr="00637FAB">
          <w:rPr>
            <w:rStyle w:val="Hyperlink"/>
            <w:noProof/>
            <w:sz w:val="24"/>
            <w:szCs w:val="24"/>
            <w:lang w:eastAsia="pt-BR"/>
          </w:rPr>
          <w:t>portalcadastro@agr.go.gov.br</w:t>
        </w:r>
      </w:hyperlink>
      <w:r>
        <w:rPr>
          <w:noProof/>
          <w:sz w:val="24"/>
          <w:szCs w:val="24"/>
          <w:lang w:eastAsia="pt-BR"/>
        </w:rPr>
        <w:t>. Aguarde até ser incluído pela AGR.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29275" cy="3518025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63" cy="35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0176B0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Averigue se os dados do Itinerário estão corretos e Clique em “Avançar”.</w:t>
      </w:r>
    </w:p>
    <w:p w:rsidR="00DC2F2F" w:rsidRDefault="00DC2F2F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7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178" cy="36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A73DDC" w:rsidRDefault="00A73DDC" w:rsidP="005A0925">
      <w:pPr>
        <w:rPr>
          <w:b/>
          <w:noProof/>
          <w:sz w:val="24"/>
          <w:szCs w:val="24"/>
          <w:lang w:eastAsia="pt-BR"/>
        </w:rPr>
      </w:pPr>
    </w:p>
    <w:p w:rsidR="00DC2F2F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</w:t>
      </w:r>
      <w:r w:rsidR="001D0187">
        <w:rPr>
          <w:noProof/>
          <w:sz w:val="24"/>
          <w:szCs w:val="24"/>
          <w:lang w:eastAsia="pt-BR"/>
        </w:rPr>
        <w:t xml:space="preserve"> escolha os dias e o horário de Partida e Retorno. Em seguida, preencha </w:t>
      </w:r>
      <w:r>
        <w:rPr>
          <w:noProof/>
          <w:sz w:val="24"/>
          <w:szCs w:val="24"/>
          <w:lang w:eastAsia="pt-BR"/>
        </w:rPr>
        <w:t>os demais dados da licença, como: Nota Fiscal e Lista de passageiros. Obervação: A NF-e (Nota Fiscal Eletrônica) será exigida a partir de janeiro/2017.</w:t>
      </w:r>
    </w:p>
    <w:p w:rsidR="00DC2F2F" w:rsidRDefault="001D0187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10300" cy="3491644"/>
            <wp:effectExtent l="0" t="0" r="0" b="0"/>
            <wp:docPr id="14" name="Imagem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7113" cy="35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A73DDC">
      <w:pPr>
        <w:jc w:val="both"/>
        <w:rPr>
          <w:b/>
          <w:noProof/>
          <w:sz w:val="24"/>
          <w:szCs w:val="24"/>
          <w:lang w:eastAsia="pt-BR"/>
        </w:rPr>
      </w:pPr>
    </w:p>
    <w:p w:rsidR="00A73DDC" w:rsidRDefault="00A73DDC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 é a adição de passageiros. Clique em “Adicionar Passageiros”  para preencher a lista de passageiros. O número de passageiros na lista poderá 01 ou vários passageiros.</w:t>
      </w:r>
    </w:p>
    <w:p w:rsidR="00A73DDC" w:rsidRDefault="00A73DDC" w:rsidP="00960102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exige que seja adicionado, no mínimo, 01 passageiro. A lista completa de passageiros digitalizada poderá ser anexada junto com a documentação nos próximos passos.</w:t>
      </w:r>
    </w:p>
    <w:p w:rsidR="00A73DDC" w:rsidRPr="00A73DDC" w:rsidRDefault="00A73DDC" w:rsidP="00A73DDC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39313C79" wp14:editId="30E9C83F">
            <wp:extent cx="5669718" cy="354330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90" cy="35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960102" w:rsidRDefault="00960102" w:rsidP="005A0925">
      <w:pPr>
        <w:rPr>
          <w:noProof/>
          <w:sz w:val="24"/>
          <w:szCs w:val="24"/>
          <w:lang w:eastAsia="pt-BR"/>
        </w:rPr>
      </w:pPr>
    </w:p>
    <w:p w:rsidR="00A73DDC" w:rsidRDefault="00960102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clicar em “Adicionar Passageiro(s)”, o sistema abrirá uma tela para cadastrá-los. Digite o nome, RG, orgão expedidor e a UF. Após isso clique em “Adicionar”, se houver mais passageiros basta apenas clicar em “Adicionar Passageiro” novamente. Se já estiver finalizado a lista, clique em “Salvar Lista de Passageiros”.</w:t>
      </w:r>
    </w:p>
    <w:p w:rsidR="00960102" w:rsidRDefault="00960102" w:rsidP="00960102">
      <w:pPr>
        <w:jc w:val="center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CB8BD1D" wp14:editId="463BD59B">
            <wp:extent cx="5429250" cy="3393018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18" cy="339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DC" w:rsidRDefault="00960102" w:rsidP="00960102">
      <w:pPr>
        <w:jc w:val="center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63029867" wp14:editId="759DA465">
            <wp:extent cx="5959301" cy="37242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45" cy="372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DC" w:rsidRDefault="005C53DF" w:rsidP="008B5038">
      <w:pPr>
        <w:pStyle w:val="PargrafodaLista"/>
        <w:numPr>
          <w:ilvl w:val="0"/>
          <w:numId w:val="2"/>
        </w:numPr>
        <w:ind w:left="567" w:hanging="567"/>
        <w:rPr>
          <w:b/>
          <w:noProof/>
          <w:sz w:val="24"/>
          <w:szCs w:val="24"/>
          <w:lang w:eastAsia="pt-BR"/>
        </w:rPr>
      </w:pPr>
      <w:r w:rsidRPr="005C53DF">
        <w:rPr>
          <w:noProof/>
          <w:sz w:val="24"/>
          <w:szCs w:val="24"/>
          <w:lang w:eastAsia="pt-BR"/>
        </w:rPr>
        <w:lastRenderedPageBreak/>
        <w:t>Próximo passo, c</w:t>
      </w:r>
      <w:r w:rsidR="00960102" w:rsidRPr="005C53DF">
        <w:rPr>
          <w:noProof/>
          <w:sz w:val="24"/>
          <w:szCs w:val="24"/>
          <w:lang w:eastAsia="pt-BR"/>
        </w:rPr>
        <w:t>lique em “Avançar”</w:t>
      </w:r>
    </w:p>
    <w:p w:rsidR="00F63272" w:rsidRDefault="001D0187" w:rsidP="001D0187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96000" cy="3427380"/>
            <wp:effectExtent l="0" t="0" r="0" b="0"/>
            <wp:docPr id="25" name="Imagem 2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394" cy="34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5C53DF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 sistema apresentará na tela os dados da licença e o valor do DARE. Clique em “Confirmar Solicitação”. Atenção para a observação na parte inferior da tela, a licença somente poderá ser liberada para impressão no sistema após validação da documentação pela AGR.</w:t>
      </w:r>
    </w:p>
    <w:p w:rsidR="00F63272" w:rsidRDefault="001D0187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26" name="Imagem 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Leia atentamente as informações da tela e clique em “Emitir D.A.R.E”.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43550" cy="346445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65" cy="34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b/>
          <w:noProof/>
          <w:sz w:val="24"/>
          <w:szCs w:val="24"/>
          <w:lang w:eastAsia="pt-BR"/>
        </w:rPr>
      </w:pPr>
    </w:p>
    <w:p w:rsidR="00F63272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A tela da emissão do DARE será fechada e o sistema apresentará na tela as últimas solicitaçõe de licenças. No menu de licenças da empresa, licenças com o status solicitação quer dizer que está aguardando o pagamento do DARE e envio dos documentos.  Clique em “Outras Opções” e imprima o Requerimento e o Roteiro de Viagem. Estes dos requerimentos devem ser assinados, digitalizados e anexados no sistema. </w:t>
      </w:r>
    </w:p>
    <w:p w:rsidR="002457E4" w:rsidRDefault="002457E4" w:rsidP="00A23D9F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534F4EDD" wp14:editId="24915219">
            <wp:extent cx="6570980" cy="3695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c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A23D9F">
      <w:pPr>
        <w:rPr>
          <w:noProof/>
          <w:sz w:val="24"/>
          <w:szCs w:val="24"/>
          <w:lang w:eastAsia="pt-BR"/>
        </w:rPr>
      </w:pPr>
    </w:p>
    <w:p w:rsidR="002457E4" w:rsidRDefault="002457E4" w:rsidP="00A23D9F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25395D20" wp14:editId="24B64D1F">
            <wp:extent cx="6570980" cy="36957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c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A23D9F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Requerimento de Licença deverá ter assinatura autenticada em cartório.</w:t>
      </w:r>
    </w:p>
    <w:p w:rsidR="002457E4" w:rsidRDefault="002457E4" w:rsidP="00A23D9F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7371C18" wp14:editId="283DA647">
            <wp:extent cx="6570980" cy="3695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c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F63272">
      <w:pPr>
        <w:jc w:val="center"/>
        <w:rPr>
          <w:noProof/>
          <w:sz w:val="24"/>
          <w:szCs w:val="24"/>
          <w:lang w:eastAsia="pt-BR"/>
        </w:rPr>
      </w:pPr>
    </w:p>
    <w:p w:rsidR="002457E4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ter o DARE pago em mãos, voltar no sistema e clicar em “Informar”.</w:t>
      </w:r>
    </w:p>
    <w:p w:rsidR="00AB1ACB" w:rsidRDefault="00A23D9F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27" name="Imagem 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AB1ACB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Digitar o número do DARE e </w:t>
      </w:r>
      <w:r w:rsidRPr="00EF5BB8">
        <w:rPr>
          <w:noProof/>
          <w:sz w:val="24"/>
          <w:szCs w:val="24"/>
          <w:u w:val="single"/>
          <w:lang w:eastAsia="pt-BR"/>
        </w:rPr>
        <w:t>clique fora do campo</w:t>
      </w:r>
      <w:r>
        <w:rPr>
          <w:noProof/>
          <w:sz w:val="24"/>
          <w:szCs w:val="24"/>
          <w:lang w:eastAsia="pt-BR"/>
        </w:rPr>
        <w:t xml:space="preserve"> (não clique “</w:t>
      </w:r>
      <w:r w:rsidRPr="00EF5BB8">
        <w:rPr>
          <w:i/>
          <w:noProof/>
          <w:sz w:val="24"/>
          <w:szCs w:val="24"/>
          <w:lang w:eastAsia="pt-BR"/>
        </w:rPr>
        <w:t>Enter</w:t>
      </w:r>
      <w:r>
        <w:rPr>
          <w:noProof/>
          <w:sz w:val="24"/>
          <w:szCs w:val="24"/>
          <w:lang w:eastAsia="pt-BR"/>
        </w:rPr>
        <w:t>”) para o sistema validar o pagamento automaticamente junto a SEFAZ. O tempo mínimo para compensação do DARE pago é de 45 minutos. Após validação automática, o sistema apresentará o valor e o dia pago. Em seguida, clique em “+ Escolher Arquivo” para anexar via “</w:t>
      </w:r>
      <w:r w:rsidRPr="00B82F46">
        <w:rPr>
          <w:i/>
          <w:noProof/>
          <w:sz w:val="24"/>
          <w:szCs w:val="24"/>
          <w:lang w:eastAsia="pt-BR"/>
        </w:rPr>
        <w:t>upload</w:t>
      </w:r>
      <w:r>
        <w:rPr>
          <w:noProof/>
          <w:sz w:val="24"/>
          <w:szCs w:val="24"/>
          <w:lang w:eastAsia="pt-BR"/>
        </w:rPr>
        <w:t>” os documentos digitalizados.</w:t>
      </w:r>
    </w:p>
    <w:p w:rsidR="002457E4" w:rsidRDefault="002457E4" w:rsidP="006A1076">
      <w:pPr>
        <w:rPr>
          <w:noProof/>
          <w:sz w:val="24"/>
          <w:szCs w:val="24"/>
          <w:lang w:eastAsia="pt-BR"/>
        </w:rPr>
      </w:pP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29325" cy="3768037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190" cy="37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2457E4" w:rsidRDefault="002457E4" w:rsidP="006A1076">
      <w:pPr>
        <w:rPr>
          <w:b/>
          <w:noProof/>
          <w:sz w:val="24"/>
          <w:szCs w:val="24"/>
          <w:lang w:eastAsia="pt-BR"/>
        </w:rPr>
      </w:pPr>
    </w:p>
    <w:p w:rsidR="00AB1ACB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O sistema abrirá uma tela para escolha do documentos digitalizados nas pastas locais do seu computador. Selecione o documento digitalizado e clique em “Abrir”. Observação: o sistema somente aceita documentos digitalizados em </w:t>
      </w:r>
      <w:r w:rsidRPr="002F4D89">
        <w:rPr>
          <w:b/>
          <w:noProof/>
          <w:sz w:val="24"/>
          <w:szCs w:val="24"/>
          <w:lang w:eastAsia="pt-BR"/>
        </w:rPr>
        <w:t>formato PDF</w:t>
      </w:r>
      <w:r>
        <w:rPr>
          <w:noProof/>
          <w:sz w:val="24"/>
          <w:szCs w:val="24"/>
          <w:lang w:eastAsia="pt-BR"/>
        </w:rPr>
        <w:t>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57800" cy="3285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83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Faça isso com todos os documentos que são solicitados para realizar a licença. Para cada arquivo a ser anexado, clique em “+ Escolher Arquivo”, selecione  o documento e clique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7850" cy="3535884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77" cy="3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ter anexado todos os documentos no sistema, selecione o descrição de cada um, como apresenta na imagem. Clique em “Salvar”.</w:t>
      </w:r>
    </w:p>
    <w:p w:rsidR="00AB1ACB" w:rsidRDefault="00AB1ACB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22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48" cy="36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B8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Após salvar sua licença estará com o status ativo, e pronta para ser impressa.</w:t>
      </w:r>
    </w:p>
    <w:p w:rsidR="002457E4" w:rsidRDefault="002457E4" w:rsidP="006A1076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8B5038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Para impressão da licença com status “Ativo”, clique em “Outras Opções” e “Imprimir Licença”.</w:t>
      </w:r>
    </w:p>
    <w:p w:rsidR="002457E4" w:rsidRDefault="002457E4" w:rsidP="006A1076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4" w:rsidRDefault="002457E4" w:rsidP="006A1076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57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AB190E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Sua licença está pronta para impressão!</w:t>
      </w:r>
    </w:p>
    <w:sectPr w:rsidR="00F63272" w:rsidSect="002C6349">
      <w:headerReference w:type="default" r:id="rId35"/>
      <w:footerReference w:type="default" r:id="rId36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931" w:rsidRDefault="00C60931" w:rsidP="00D26063">
      <w:pPr>
        <w:spacing w:after="0" w:line="240" w:lineRule="auto"/>
      </w:pPr>
      <w:r>
        <w:separator/>
      </w:r>
    </w:p>
  </w:endnote>
  <w:endnote w:type="continuationSeparator" w:id="0">
    <w:p w:rsidR="00C60931" w:rsidRDefault="00C60931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4E621A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DD6F6E">
          <w:rPr>
            <w:noProof/>
          </w:rPr>
          <w:t>1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931" w:rsidRDefault="00C60931" w:rsidP="00D26063">
      <w:pPr>
        <w:spacing w:after="0" w:line="240" w:lineRule="auto"/>
      </w:pPr>
      <w:r>
        <w:separator/>
      </w:r>
    </w:p>
  </w:footnote>
  <w:footnote w:type="continuationSeparator" w:id="0">
    <w:p w:rsidR="00C60931" w:rsidRDefault="00C60931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83356"/>
    <w:multiLevelType w:val="hybridMultilevel"/>
    <w:tmpl w:val="738897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E0B87"/>
    <w:rsid w:val="00127020"/>
    <w:rsid w:val="001D0187"/>
    <w:rsid w:val="001F18E9"/>
    <w:rsid w:val="001F6C30"/>
    <w:rsid w:val="00200296"/>
    <w:rsid w:val="002457E4"/>
    <w:rsid w:val="002526A9"/>
    <w:rsid w:val="00260ED4"/>
    <w:rsid w:val="002C6349"/>
    <w:rsid w:val="00304ECC"/>
    <w:rsid w:val="0031143C"/>
    <w:rsid w:val="00314E57"/>
    <w:rsid w:val="0032754A"/>
    <w:rsid w:val="0036622C"/>
    <w:rsid w:val="0039581D"/>
    <w:rsid w:val="003A65FE"/>
    <w:rsid w:val="003C0265"/>
    <w:rsid w:val="003E56AD"/>
    <w:rsid w:val="004002A4"/>
    <w:rsid w:val="004A7752"/>
    <w:rsid w:val="004B0B38"/>
    <w:rsid w:val="004C3579"/>
    <w:rsid w:val="004E621A"/>
    <w:rsid w:val="0053677C"/>
    <w:rsid w:val="00543B2E"/>
    <w:rsid w:val="005505DB"/>
    <w:rsid w:val="00553E5C"/>
    <w:rsid w:val="005A0925"/>
    <w:rsid w:val="005C3C4B"/>
    <w:rsid w:val="005C53DF"/>
    <w:rsid w:val="005D5BDD"/>
    <w:rsid w:val="00610FB1"/>
    <w:rsid w:val="006401CA"/>
    <w:rsid w:val="006508A5"/>
    <w:rsid w:val="006A1076"/>
    <w:rsid w:val="00730635"/>
    <w:rsid w:val="0073270E"/>
    <w:rsid w:val="00742EA0"/>
    <w:rsid w:val="007A0C0F"/>
    <w:rsid w:val="007B6689"/>
    <w:rsid w:val="007C52E6"/>
    <w:rsid w:val="007D50FB"/>
    <w:rsid w:val="008045CE"/>
    <w:rsid w:val="0081594F"/>
    <w:rsid w:val="0083700E"/>
    <w:rsid w:val="0087174D"/>
    <w:rsid w:val="0088542A"/>
    <w:rsid w:val="00890C74"/>
    <w:rsid w:val="008A1345"/>
    <w:rsid w:val="008B5038"/>
    <w:rsid w:val="008C4897"/>
    <w:rsid w:val="00922188"/>
    <w:rsid w:val="00960102"/>
    <w:rsid w:val="009C6A4A"/>
    <w:rsid w:val="009D55B8"/>
    <w:rsid w:val="00A23D9F"/>
    <w:rsid w:val="00A54CD0"/>
    <w:rsid w:val="00A73DDC"/>
    <w:rsid w:val="00AA5EB8"/>
    <w:rsid w:val="00AB190E"/>
    <w:rsid w:val="00AB1ACB"/>
    <w:rsid w:val="00AB46BC"/>
    <w:rsid w:val="00B3788C"/>
    <w:rsid w:val="00B463A8"/>
    <w:rsid w:val="00B725F9"/>
    <w:rsid w:val="00BA4C4B"/>
    <w:rsid w:val="00BB1730"/>
    <w:rsid w:val="00BB70ED"/>
    <w:rsid w:val="00C60931"/>
    <w:rsid w:val="00C622BA"/>
    <w:rsid w:val="00C7589C"/>
    <w:rsid w:val="00C87A17"/>
    <w:rsid w:val="00CB173F"/>
    <w:rsid w:val="00CC3977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2364"/>
    <w:rsid w:val="00DD6F6E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BBDAD3"/>
  <w15:docId w15:val="{373D8632-DE47-49AE-9901-42A9711BA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F18E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portalcadastro@agr.go.gov.br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147333-333D-40C9-A0DD-3FE047612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693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Luciana Dutra Martins</cp:lastModifiedBy>
  <cp:revision>3</cp:revision>
  <cp:lastPrinted>2016-08-11T12:58:00Z</cp:lastPrinted>
  <dcterms:created xsi:type="dcterms:W3CDTF">2016-08-22T14:38:00Z</dcterms:created>
  <dcterms:modified xsi:type="dcterms:W3CDTF">2016-08-22T14:38:00Z</dcterms:modified>
</cp:coreProperties>
</file>