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A73DDC" w:rsidP="003315F6">
      <w:pPr>
        <w:jc w:val="both"/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Solicitação</w:t>
      </w:r>
      <w:r w:rsidR="005C3C4B">
        <w:rPr>
          <w:b/>
          <w:sz w:val="24"/>
          <w:szCs w:val="24"/>
        </w:rPr>
        <w:t xml:space="preserve"> de Licença</w:t>
      </w:r>
      <w:r>
        <w:rPr>
          <w:b/>
          <w:sz w:val="24"/>
          <w:szCs w:val="24"/>
        </w:rPr>
        <w:t xml:space="preserve"> Eventual ou Turístico.</w:t>
      </w:r>
    </w:p>
    <w:p w:rsidR="002C6349" w:rsidRPr="002C6349" w:rsidRDefault="002C6349" w:rsidP="003315F6">
      <w:pPr>
        <w:jc w:val="both"/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3315F6">
      <w:pPr>
        <w:jc w:val="both"/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1A6527">
        <w:rPr>
          <w:b/>
          <w:sz w:val="24"/>
          <w:szCs w:val="24"/>
        </w:rPr>
        <w:t>Interno</w:t>
      </w:r>
      <w:r w:rsidR="00EC4B9E" w:rsidRPr="002C6349">
        <w:rPr>
          <w:b/>
          <w:sz w:val="24"/>
          <w:szCs w:val="24"/>
        </w:rPr>
        <w:t xml:space="preserve"> da AGR.</w:t>
      </w:r>
    </w:p>
    <w:p w:rsidR="003315F6" w:rsidRDefault="00A73DDC" w:rsidP="003315F6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emissão de Licenças de Viagem poderá ser feita através do Portal de Sistemas da AGR. A seguir veja os passos para emissão.</w:t>
      </w:r>
    </w:p>
    <w:p w:rsidR="003315F6" w:rsidRDefault="00A73DDC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8B5038">
        <w:rPr>
          <w:noProof/>
          <w:sz w:val="24"/>
          <w:szCs w:val="24"/>
          <w:lang w:eastAsia="pt-BR"/>
        </w:rPr>
        <w:t>Após entrar com seu login e senha, acesse o  Módulo “Licenças de Viagens”.</w:t>
      </w:r>
    </w:p>
    <w:p w:rsidR="005C3C4B" w:rsidRPr="008B5038" w:rsidRDefault="005C3C4B" w:rsidP="003315F6">
      <w:pPr>
        <w:pStyle w:val="PargrafodaLista"/>
        <w:ind w:left="567"/>
        <w:jc w:val="both"/>
        <w:rPr>
          <w:noProof/>
          <w:sz w:val="24"/>
          <w:szCs w:val="24"/>
          <w:lang w:eastAsia="pt-BR"/>
        </w:rPr>
      </w:pPr>
    </w:p>
    <w:p w:rsidR="005C3C4B" w:rsidRDefault="009B1385" w:rsidP="003315F6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19236" cy="3762375"/>
            <wp:effectExtent l="0" t="0" r="635" b="0"/>
            <wp:docPr id="1" name="Imagem 1" descr="C:\Users\cinthia-gs\AppData\Local\Microsoft\Windows\INetCacheContent.Word\Captura de Tela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thia-gs\AppData\Local\Microsoft\Windows\INetCacheContent.Word\Captura de Tela (21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682" cy="376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3315F6">
      <w:pPr>
        <w:jc w:val="both"/>
        <w:rPr>
          <w:noProof/>
          <w:sz w:val="24"/>
          <w:szCs w:val="24"/>
          <w:lang w:eastAsia="pt-BR"/>
        </w:rPr>
      </w:pPr>
    </w:p>
    <w:p w:rsidR="005C3C4B" w:rsidRDefault="00254401" w:rsidP="003315F6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</w:p>
    <w:p w:rsidR="005C3C4B" w:rsidRDefault="005C3C4B" w:rsidP="003315F6">
      <w:pPr>
        <w:jc w:val="both"/>
        <w:rPr>
          <w:noProof/>
          <w:sz w:val="24"/>
          <w:szCs w:val="24"/>
          <w:lang w:eastAsia="pt-BR"/>
        </w:rPr>
      </w:pPr>
    </w:p>
    <w:p w:rsidR="005C3C4B" w:rsidRDefault="005C3C4B" w:rsidP="003315F6">
      <w:pPr>
        <w:jc w:val="both"/>
        <w:rPr>
          <w:noProof/>
          <w:sz w:val="24"/>
          <w:szCs w:val="24"/>
          <w:lang w:eastAsia="pt-BR"/>
        </w:rPr>
      </w:pPr>
    </w:p>
    <w:p w:rsidR="003315F6" w:rsidRDefault="006A516D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“+ Solicitar Nova Licença”.</w:t>
      </w:r>
    </w:p>
    <w:p w:rsidR="003315F6" w:rsidRDefault="006A516D" w:rsidP="003315F6">
      <w:pPr>
        <w:pStyle w:val="PargrafodaLista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 w:rsidR="009B1385">
        <w:rPr>
          <w:noProof/>
          <w:lang w:eastAsia="pt-BR"/>
        </w:rPr>
        <w:drawing>
          <wp:inline distT="0" distB="0" distL="0" distR="0">
            <wp:extent cx="6286500" cy="3536156"/>
            <wp:effectExtent l="0" t="0" r="0" b="7620"/>
            <wp:docPr id="2" name="Imagem 2" descr="C:\Users\cinthia-gs\AppData\Local\Microsoft\Windows\INetCacheContent.Word\Captura de Tela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nthia-gs\AppData\Local\Microsoft\Windows\INetCacheContent.Word\Captura de Tela (21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239" cy="353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</w:p>
    <w:p w:rsidR="003315F6" w:rsidRDefault="003315F6" w:rsidP="003315F6">
      <w:pPr>
        <w:pStyle w:val="PargrafodaLista"/>
        <w:ind w:left="567"/>
        <w:jc w:val="both"/>
        <w:rPr>
          <w:noProof/>
          <w:sz w:val="24"/>
          <w:szCs w:val="24"/>
          <w:lang w:eastAsia="pt-BR"/>
        </w:rPr>
      </w:pPr>
    </w:p>
    <w:p w:rsidR="003315F6" w:rsidRDefault="009B1385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Digite o CNPJ da empresa e clique em pesquisar.</w:t>
      </w:r>
    </w:p>
    <w:p w:rsidR="009B1385" w:rsidRDefault="009B1385" w:rsidP="003315F6">
      <w:pPr>
        <w:pStyle w:val="PargrafodaLista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6350001" cy="3571875"/>
            <wp:effectExtent l="0" t="0" r="0" b="9525"/>
            <wp:docPr id="4" name="Imagem 4" descr="C:\Users\cinthia-gs\AppData\Local\Microsoft\Windows\INetCacheContent.Word\Captura de Tela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nthia-gs\AppData\Local\Microsoft\Windows\INetCacheContent.Word\Captura de Tela (2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18" cy="35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F6" w:rsidRDefault="009B1385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no “V”.</w:t>
      </w:r>
    </w:p>
    <w:p w:rsidR="009B1385" w:rsidRDefault="009B1385" w:rsidP="003315F6">
      <w:pPr>
        <w:pStyle w:val="PargrafodaLista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6334125" cy="3562945"/>
            <wp:effectExtent l="0" t="0" r="0" b="0"/>
            <wp:docPr id="3" name="Imagem 3" descr="C:\Users\cinthia-gs\AppData\Local\Microsoft\Windows\INetCacheContent.Word\Captura de Tela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inthia-gs\AppData\Local\Microsoft\Windows\INetCacheContent.Word\Captura de Tela (2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367" cy="356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0" w:rsidRPr="006A516D" w:rsidRDefault="00A73DDC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6A516D">
        <w:rPr>
          <w:noProof/>
          <w:sz w:val="24"/>
          <w:szCs w:val="24"/>
          <w:lang w:eastAsia="pt-BR"/>
        </w:rPr>
        <w:t>Clique no campo “Placa” e selecione a placa do veículo que receberá a licença. Ao selecionar a placa, o sistema preenche automaticamente os campos com os dados da empresa e do veículo. Marque a atividade da licença e em seguida clique em “Adicionar Motorista”.</w:t>
      </w:r>
      <w:r w:rsidR="00CA2CA2" w:rsidRPr="00CA2CA2">
        <w:t xml:space="preserve"> </w:t>
      </w:r>
      <w:r w:rsidR="00CA2CA2">
        <w:rPr>
          <w:noProof/>
          <w:lang w:eastAsia="pt-BR"/>
        </w:rPr>
        <w:drawing>
          <wp:inline distT="0" distB="0" distL="0" distR="0">
            <wp:extent cx="6350001" cy="3571875"/>
            <wp:effectExtent l="0" t="0" r="0" b="0"/>
            <wp:docPr id="5" name="Imagem 5" descr="C:\Users\cinthia-gs\AppData\Local\Microsoft\Windows\INetCacheContent.Word\Captura de Tela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inthia-gs\AppData\Local\Microsoft\Windows\INetCacheContent.Word\Captura de Tela (24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68" cy="357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F6" w:rsidRDefault="000176B0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Digitar</w:t>
      </w:r>
      <w:r w:rsidR="00A73DDC">
        <w:rPr>
          <w:noProof/>
          <w:sz w:val="24"/>
          <w:szCs w:val="24"/>
          <w:lang w:eastAsia="pt-BR"/>
        </w:rPr>
        <w:t xml:space="preserve"> </w:t>
      </w:r>
      <w:r w:rsidR="00F63272">
        <w:rPr>
          <w:noProof/>
          <w:sz w:val="24"/>
          <w:szCs w:val="24"/>
          <w:lang w:eastAsia="pt-BR"/>
        </w:rPr>
        <w:t>nome e número da CNH</w:t>
      </w:r>
      <w:r w:rsidR="00A73DDC">
        <w:rPr>
          <w:noProof/>
          <w:sz w:val="24"/>
          <w:szCs w:val="24"/>
          <w:lang w:eastAsia="pt-BR"/>
        </w:rPr>
        <w:t xml:space="preserve"> do motorista, clique</w:t>
      </w:r>
      <w:r>
        <w:rPr>
          <w:noProof/>
          <w:sz w:val="24"/>
          <w:szCs w:val="24"/>
          <w:lang w:eastAsia="pt-BR"/>
        </w:rPr>
        <w:t xml:space="preserve"> em “</w:t>
      </w:r>
      <w:r w:rsidR="001A6527">
        <w:rPr>
          <w:noProof/>
          <w:sz w:val="24"/>
          <w:szCs w:val="24"/>
          <w:lang w:eastAsia="pt-BR"/>
        </w:rPr>
        <w:t xml:space="preserve">+ </w:t>
      </w:r>
      <w:r>
        <w:rPr>
          <w:noProof/>
          <w:sz w:val="24"/>
          <w:szCs w:val="24"/>
          <w:lang w:eastAsia="pt-BR"/>
        </w:rPr>
        <w:t>Adicionar Motorista”.</w:t>
      </w:r>
    </w:p>
    <w:p w:rsidR="000176B0" w:rsidRPr="001A6527" w:rsidRDefault="001A6527" w:rsidP="003315F6">
      <w:pPr>
        <w:pStyle w:val="PargrafodaLista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 w:rsidR="00CA2CA2">
        <w:rPr>
          <w:noProof/>
          <w:lang w:eastAsia="pt-BR"/>
        </w:rPr>
        <w:drawing>
          <wp:inline distT="0" distB="0" distL="0" distR="0">
            <wp:extent cx="6267450" cy="3525440"/>
            <wp:effectExtent l="0" t="0" r="0" b="0"/>
            <wp:docPr id="6" name="Imagem 6" descr="C:\Users\cinthia-gs\AppData\Local\Microsoft\Windows\INetCacheContent.Word\Captura de Tela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inthia-gs\AppData\Local\Microsoft\Windows\INetCacheContent.Word\Captura de Tela (24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24" cy="35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527">
        <w:rPr>
          <w:noProof/>
          <w:sz w:val="24"/>
          <w:szCs w:val="24"/>
          <w:lang w:eastAsia="pt-BR"/>
        </w:rPr>
        <w:br/>
      </w:r>
    </w:p>
    <w:p w:rsidR="000176B0" w:rsidRDefault="000176B0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 Após ter adicionado </w:t>
      </w:r>
      <w:r w:rsidR="00A73DDC">
        <w:rPr>
          <w:noProof/>
          <w:sz w:val="24"/>
          <w:szCs w:val="24"/>
          <w:lang w:eastAsia="pt-BR"/>
        </w:rPr>
        <w:t>dados do</w:t>
      </w:r>
      <w:r>
        <w:rPr>
          <w:noProof/>
          <w:sz w:val="24"/>
          <w:szCs w:val="24"/>
          <w:lang w:eastAsia="pt-BR"/>
        </w:rPr>
        <w:t xml:space="preserve"> motorista clique em “Avançar”.</w:t>
      </w:r>
    </w:p>
    <w:p w:rsidR="000176B0" w:rsidRDefault="00CA2CA2" w:rsidP="003315F6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76975" cy="3466465"/>
            <wp:effectExtent l="0" t="0" r="9525" b="635"/>
            <wp:docPr id="7" name="Imagem 7" descr="C:\Users\cinthia-gs\AppData\Local\Microsoft\Windows\INetCacheContent.Word\Captura de Tela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inthia-gs\AppData\Local\Microsoft\Windows\INetCacheContent.Word\Captura de Tela (25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62" cy="346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722">
        <w:rPr>
          <w:noProof/>
          <w:sz w:val="24"/>
          <w:szCs w:val="24"/>
          <w:lang w:eastAsia="pt-BR"/>
        </w:rPr>
        <w:br/>
      </w:r>
    </w:p>
    <w:p w:rsidR="000176B0" w:rsidRDefault="00535072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Marque ao “Tipo de Viagem” e após</w:t>
      </w:r>
      <w:r w:rsidR="001A6527">
        <w:rPr>
          <w:noProof/>
          <w:sz w:val="24"/>
          <w:szCs w:val="24"/>
          <w:lang w:eastAsia="pt-BR"/>
        </w:rPr>
        <w:t xml:space="preserve"> clique </w:t>
      </w:r>
      <w:r w:rsidR="000176B0">
        <w:rPr>
          <w:noProof/>
          <w:sz w:val="24"/>
          <w:szCs w:val="24"/>
          <w:lang w:eastAsia="pt-BR"/>
        </w:rPr>
        <w:t>em “</w:t>
      </w:r>
      <w:r w:rsidR="001A6527">
        <w:rPr>
          <w:noProof/>
          <w:sz w:val="24"/>
          <w:szCs w:val="24"/>
          <w:lang w:eastAsia="pt-BR"/>
        </w:rPr>
        <w:t xml:space="preserve">+ </w:t>
      </w:r>
      <w:r w:rsidR="000176B0">
        <w:rPr>
          <w:noProof/>
          <w:sz w:val="24"/>
          <w:szCs w:val="24"/>
          <w:lang w:eastAsia="pt-BR"/>
        </w:rPr>
        <w:t>Adicionar Trecho”.</w:t>
      </w:r>
    </w:p>
    <w:p w:rsidR="00A73DDC" w:rsidRDefault="00CA2CA2" w:rsidP="003315F6">
      <w:pPr>
        <w:ind w:firstLine="567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48401" cy="3514725"/>
            <wp:effectExtent l="0" t="0" r="0" b="0"/>
            <wp:docPr id="8" name="Imagem 8" descr="C:\Users\cinthia-gs\AppData\Local\Microsoft\Windows\INetCacheContent.Word\Captura de Tela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inthia-gs\AppData\Local\Microsoft\Windows\INetCacheContent.Word\Captura de Tela (25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247" cy="351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C" w:rsidRDefault="00A73DDC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Escolha o local de origem e local de destino, ao começar digitar os nomes das cidades o sistema lista os trechos possíveis abaixo. Selecione as cidade de origem e destino e clique em “+ Adicionar”.  </w:t>
      </w:r>
    </w:p>
    <w:p w:rsidR="00A73DDC" w:rsidRPr="001D2722" w:rsidRDefault="00A73DDC" w:rsidP="003315F6">
      <w:pPr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Observação: Caso o trecho a ser escolhido não estiver cadastrado, solicitar a inclusão pelo email: </w:t>
      </w:r>
      <w:hyperlink r:id="rId16" w:history="1">
        <w:r w:rsidRPr="00637FAB">
          <w:rPr>
            <w:rStyle w:val="Hyperlink"/>
            <w:noProof/>
            <w:sz w:val="24"/>
            <w:szCs w:val="24"/>
            <w:lang w:eastAsia="pt-BR"/>
          </w:rPr>
          <w:t>portalcadastro@agr.go.gov.br</w:t>
        </w:r>
      </w:hyperlink>
      <w:r>
        <w:rPr>
          <w:noProof/>
          <w:sz w:val="24"/>
          <w:szCs w:val="24"/>
          <w:lang w:eastAsia="pt-BR"/>
        </w:rPr>
        <w:t>. Aguarde até ser incluído pela AGR.</w:t>
      </w:r>
      <w:r w:rsidR="00254401">
        <w:rPr>
          <w:noProof/>
          <w:sz w:val="24"/>
          <w:szCs w:val="24"/>
          <w:lang w:eastAsia="pt-BR"/>
        </w:rPr>
        <w:br/>
      </w:r>
      <w:r w:rsidR="00CA2CA2">
        <w:rPr>
          <w:noProof/>
          <w:lang w:eastAsia="pt-BR"/>
        </w:rPr>
        <w:drawing>
          <wp:inline distT="0" distB="0" distL="0" distR="0">
            <wp:extent cx="6248400" cy="3385820"/>
            <wp:effectExtent l="0" t="0" r="0" b="5080"/>
            <wp:docPr id="9" name="Imagem 9" descr="C:\Users\cinthia-gs\AppData\Local\Microsoft\Windows\INetCacheContent.Word\Captura de Tela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inthia-gs\AppData\Local\Microsoft\Windows\INetCacheContent.Word\Captura de Tela (25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48" cy="339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2F" w:rsidRDefault="00A73DDC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1A6527">
        <w:rPr>
          <w:noProof/>
          <w:sz w:val="24"/>
          <w:szCs w:val="24"/>
          <w:lang w:eastAsia="pt-BR"/>
        </w:rPr>
        <w:lastRenderedPageBreak/>
        <w:t>Próximo passo</w:t>
      </w:r>
      <w:r w:rsidR="001D0187" w:rsidRPr="001A6527">
        <w:rPr>
          <w:noProof/>
          <w:sz w:val="24"/>
          <w:szCs w:val="24"/>
          <w:lang w:eastAsia="pt-BR"/>
        </w:rPr>
        <w:t xml:space="preserve"> escolha os dias e o horário de Partida e Retorno</w:t>
      </w:r>
      <w:r w:rsidR="001A6527">
        <w:rPr>
          <w:noProof/>
          <w:sz w:val="24"/>
          <w:szCs w:val="24"/>
          <w:lang w:eastAsia="pt-BR"/>
        </w:rPr>
        <w:t>. Após clique em avançar.</w:t>
      </w:r>
      <w:r w:rsidR="001A6527">
        <w:rPr>
          <w:noProof/>
          <w:sz w:val="24"/>
          <w:szCs w:val="24"/>
          <w:lang w:eastAsia="pt-BR"/>
        </w:rPr>
        <w:br/>
      </w:r>
      <w:r w:rsidR="001A6527">
        <w:rPr>
          <w:noProof/>
          <w:sz w:val="24"/>
          <w:szCs w:val="24"/>
          <w:lang w:eastAsia="pt-BR"/>
        </w:rPr>
        <w:br/>
      </w:r>
      <w:r w:rsidR="00CA2CA2">
        <w:rPr>
          <w:noProof/>
          <w:lang w:eastAsia="pt-BR"/>
        </w:rPr>
        <w:drawing>
          <wp:inline distT="0" distB="0" distL="0" distR="0">
            <wp:extent cx="6062134" cy="3409950"/>
            <wp:effectExtent l="0" t="0" r="0" b="0"/>
            <wp:docPr id="10" name="Imagem 10" descr="C:\Users\cinthia-gs\AppData\Local\Microsoft\Windows\INetCacheContent.Word\Captura de Tela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inthia-gs\AppData\Local\Microsoft\Windows\INetCacheContent.Word\Captura de Tela (25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96" cy="34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470">
        <w:rPr>
          <w:noProof/>
          <w:sz w:val="24"/>
          <w:szCs w:val="24"/>
          <w:lang w:eastAsia="pt-BR"/>
        </w:rPr>
        <w:br/>
      </w:r>
    </w:p>
    <w:p w:rsidR="00A73DDC" w:rsidRPr="00033470" w:rsidRDefault="00033470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Informe os dados da nota fiscal e da empresa contrante. Após clique em “Adicionar Passageiro(s)”.</w:t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 w:rsidR="00CA2CA2">
        <w:rPr>
          <w:noProof/>
          <w:lang w:eastAsia="pt-BR"/>
        </w:rPr>
        <w:drawing>
          <wp:inline distT="0" distB="0" distL="0" distR="0">
            <wp:extent cx="6146801" cy="3457575"/>
            <wp:effectExtent l="0" t="0" r="6350" b="0"/>
            <wp:docPr id="11" name="Imagem 11" descr="C:\Users\cinthia-gs\AppData\Local\Microsoft\Windows\INetCacheContent.Word\Captura de Tela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inthia-gs\AppData\Local\Microsoft\Windows\INetCacheContent.Word\Captura de Tela (22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42" cy="346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722">
        <w:rPr>
          <w:noProof/>
          <w:sz w:val="24"/>
          <w:szCs w:val="24"/>
          <w:lang w:eastAsia="pt-BR"/>
        </w:rPr>
        <w:br/>
      </w:r>
    </w:p>
    <w:p w:rsidR="00A73DDC" w:rsidRDefault="00A73DDC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 é a adição de passageiros. Clique em “</w:t>
      </w:r>
      <w:r w:rsidR="00033470">
        <w:rPr>
          <w:noProof/>
          <w:sz w:val="24"/>
          <w:szCs w:val="24"/>
          <w:lang w:eastAsia="pt-BR"/>
        </w:rPr>
        <w:t xml:space="preserve">+ </w:t>
      </w:r>
      <w:r>
        <w:rPr>
          <w:noProof/>
          <w:sz w:val="24"/>
          <w:szCs w:val="24"/>
          <w:lang w:eastAsia="pt-BR"/>
        </w:rPr>
        <w:t>Adicionar Passageiros”  para preencher a lista de passageiros. O número de passageiros na lista poderá 01 ou vários passageiros.</w:t>
      </w:r>
    </w:p>
    <w:p w:rsidR="00A73DDC" w:rsidRDefault="00A73DDC" w:rsidP="003315F6">
      <w:pPr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O sistema exige que seja adicionado, no mínimo, 01 passageiro. A lista completa de passageiros digitalizada poderá ser anexada junto com a documentação nos próximos passos.</w:t>
      </w:r>
      <w:r w:rsidR="00033470">
        <w:rPr>
          <w:noProof/>
          <w:sz w:val="24"/>
          <w:szCs w:val="24"/>
          <w:lang w:eastAsia="pt-BR"/>
        </w:rPr>
        <w:br/>
      </w:r>
    </w:p>
    <w:p w:rsidR="00A73DDC" w:rsidRPr="00A73DDC" w:rsidRDefault="00CA2CA2" w:rsidP="003315F6">
      <w:pPr>
        <w:ind w:firstLine="70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00750" cy="3375422"/>
            <wp:effectExtent l="0" t="0" r="0" b="0"/>
            <wp:docPr id="12" name="Imagem 12" descr="C:\Users\cinthia-gs\AppData\Local\Microsoft\Windows\INetCacheContent.Word\Captura de Tela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inthia-gs\AppData\Local\Microsoft\Windows\INetCacheContent.Word\Captura de Tela (228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96" cy="338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960102" w:rsidRDefault="00960102" w:rsidP="003315F6">
      <w:pPr>
        <w:jc w:val="both"/>
        <w:rPr>
          <w:noProof/>
          <w:sz w:val="24"/>
          <w:szCs w:val="24"/>
          <w:lang w:eastAsia="pt-BR"/>
        </w:rPr>
      </w:pPr>
    </w:p>
    <w:p w:rsidR="00A73DDC" w:rsidRDefault="00960102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Ao clicar em “Adicionar Passageiro(s)”, o sistema abrirá uma tela para cadastrá-los. Após </w:t>
      </w:r>
      <w:r w:rsidR="00033470">
        <w:rPr>
          <w:noProof/>
          <w:sz w:val="24"/>
          <w:szCs w:val="24"/>
          <w:lang w:eastAsia="pt-BR"/>
        </w:rPr>
        <w:t>preencher</w:t>
      </w:r>
      <w:r>
        <w:rPr>
          <w:noProof/>
          <w:sz w:val="24"/>
          <w:szCs w:val="24"/>
          <w:lang w:eastAsia="pt-BR"/>
        </w:rPr>
        <w:t xml:space="preserve"> clique em “Adicionar”, se já estiver finalizado a lista, clique em “Salvar Lista de Passageiros”.</w:t>
      </w:r>
    </w:p>
    <w:p w:rsidR="00960102" w:rsidRDefault="00CA2CA2" w:rsidP="003315F6">
      <w:pPr>
        <w:ind w:firstLine="567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19800" cy="3386137"/>
            <wp:effectExtent l="0" t="0" r="0" b="5080"/>
            <wp:docPr id="13" name="Imagem 13" descr="C:\Users\cinthia-gs\AppData\Local\Microsoft\Windows\INetCacheContent.Word\Captura de Tela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inthia-gs\AppData\Local\Microsoft\Windows\INetCacheContent.Word\Captura de Tela (22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059" cy="339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470">
        <w:rPr>
          <w:b/>
          <w:noProof/>
          <w:sz w:val="24"/>
          <w:szCs w:val="24"/>
          <w:lang w:eastAsia="pt-BR"/>
        </w:rPr>
        <w:br/>
      </w:r>
    </w:p>
    <w:p w:rsidR="00A73DDC" w:rsidRDefault="00CA2CA2" w:rsidP="003315F6">
      <w:pPr>
        <w:ind w:firstLine="567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29325" cy="3391495"/>
            <wp:effectExtent l="0" t="0" r="0" b="0"/>
            <wp:docPr id="14" name="Imagem 14" descr="C:\Users\cinthia-gs\AppData\Local\Microsoft\Windows\INetCacheContent.Word\Captura de Tela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inthia-gs\AppData\Local\Microsoft\Windows\INetCacheContent.Word\Captura de Tela (23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519" cy="339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7DE">
        <w:rPr>
          <w:b/>
          <w:noProof/>
          <w:sz w:val="24"/>
          <w:szCs w:val="24"/>
          <w:lang w:eastAsia="pt-BR"/>
        </w:rPr>
        <w:br/>
      </w:r>
      <w:r w:rsidR="001D2722">
        <w:rPr>
          <w:b/>
          <w:noProof/>
          <w:sz w:val="24"/>
          <w:szCs w:val="24"/>
          <w:lang w:eastAsia="pt-BR"/>
        </w:rPr>
        <w:br/>
      </w:r>
    </w:p>
    <w:p w:rsidR="00A73DDC" w:rsidRDefault="005C53DF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b/>
          <w:noProof/>
          <w:sz w:val="24"/>
          <w:szCs w:val="24"/>
          <w:lang w:eastAsia="pt-BR"/>
        </w:rPr>
      </w:pPr>
      <w:r w:rsidRPr="005C53DF">
        <w:rPr>
          <w:noProof/>
          <w:sz w:val="24"/>
          <w:szCs w:val="24"/>
          <w:lang w:eastAsia="pt-BR"/>
        </w:rPr>
        <w:lastRenderedPageBreak/>
        <w:t>Próximo passo, c</w:t>
      </w:r>
      <w:r w:rsidR="00960102" w:rsidRPr="005C53DF">
        <w:rPr>
          <w:noProof/>
          <w:sz w:val="24"/>
          <w:szCs w:val="24"/>
          <w:lang w:eastAsia="pt-BR"/>
        </w:rPr>
        <w:t>lique em “Avançar”</w:t>
      </w:r>
    </w:p>
    <w:p w:rsidR="00F63272" w:rsidRDefault="00CA2CA2" w:rsidP="003315F6">
      <w:pPr>
        <w:ind w:firstLine="567"/>
        <w:jc w:val="both"/>
        <w:rPr>
          <w:noProof/>
          <w:sz w:val="24"/>
          <w:szCs w:val="24"/>
          <w:lang w:eastAsia="pt-BR"/>
        </w:rPr>
      </w:pPr>
      <w:bookmarkStart w:id="0" w:name="_GoBack"/>
      <w:r>
        <w:rPr>
          <w:noProof/>
          <w:lang w:eastAsia="pt-BR"/>
        </w:rPr>
        <w:drawing>
          <wp:inline distT="0" distB="0" distL="0" distR="0">
            <wp:extent cx="6086475" cy="3423642"/>
            <wp:effectExtent l="0" t="0" r="0" b="5715"/>
            <wp:docPr id="15" name="Imagem 15" descr="C:\Users\cinthia-gs\AppData\Local\Microsoft\Windows\INetCacheContent.Word\Captura de Tela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inthia-gs\AppData\Local\Microsoft\Windows\INetCacheContent.Word\Captura de Tela (23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483" cy="342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7D67DE">
        <w:rPr>
          <w:noProof/>
          <w:sz w:val="24"/>
          <w:szCs w:val="24"/>
          <w:lang w:eastAsia="pt-BR"/>
        </w:rPr>
        <w:br/>
      </w:r>
    </w:p>
    <w:p w:rsidR="00F63272" w:rsidRDefault="005C53DF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 sistema apresentará na tela os dados da licença e o valor do DARE. Clique em “Confirmar Solicitação”. Atenção </w:t>
      </w:r>
      <w:r w:rsidR="00033470">
        <w:rPr>
          <w:noProof/>
          <w:sz w:val="24"/>
          <w:szCs w:val="24"/>
          <w:lang w:eastAsia="pt-BR"/>
        </w:rPr>
        <w:t>leia atentamente as informações.</w:t>
      </w:r>
      <w:r w:rsidR="00254401">
        <w:rPr>
          <w:noProof/>
          <w:sz w:val="24"/>
          <w:szCs w:val="24"/>
          <w:lang w:eastAsia="pt-BR"/>
        </w:rPr>
        <w:br/>
      </w:r>
      <w:r w:rsidR="00254401">
        <w:rPr>
          <w:noProof/>
          <w:sz w:val="24"/>
          <w:szCs w:val="24"/>
          <w:lang w:eastAsia="pt-BR"/>
        </w:rPr>
        <w:br/>
      </w:r>
      <w:r w:rsidR="00CA2CA2">
        <w:rPr>
          <w:noProof/>
          <w:lang w:eastAsia="pt-BR"/>
        </w:rPr>
        <w:drawing>
          <wp:inline distT="0" distB="0" distL="0" distR="0">
            <wp:extent cx="6096000" cy="3428999"/>
            <wp:effectExtent l="0" t="0" r="0" b="635"/>
            <wp:docPr id="16" name="Imagem 16" descr="C:\Users\cinthia-gs\AppData\Local\Microsoft\Windows\INetCacheContent.Word\Captura de Tela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inthia-gs\AppData\Local\Microsoft\Windows\INetCacheContent.Word\Captura de Tela (256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28" cy="343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70" w:rsidRDefault="004502CE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“Outras Opções” e imprima o DARE. Observe que o status da licença está “Solicitada”</w:t>
      </w:r>
      <w:r>
        <w:t>.</w:t>
      </w:r>
      <w:r>
        <w:br/>
      </w:r>
      <w:r>
        <w:br/>
      </w:r>
      <w:r w:rsidR="00812948">
        <w:rPr>
          <w:noProof/>
          <w:lang w:eastAsia="pt-BR"/>
        </w:rPr>
        <w:drawing>
          <wp:inline distT="0" distB="0" distL="0" distR="0">
            <wp:extent cx="5943600" cy="3343275"/>
            <wp:effectExtent l="0" t="0" r="0" b="9525"/>
            <wp:docPr id="17" name="Imagem 17" descr="C:\Users\cinthia-gs\AppData\Local\Microsoft\Windows\INetCacheContent.Word\Captura de Tela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thia-gs\AppData\Local\Microsoft\Windows\INetCacheContent.Word\Captura de Tela (258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09" cy="33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722">
        <w:br/>
      </w:r>
      <w:r w:rsidR="00254401">
        <w:br/>
      </w:r>
    </w:p>
    <w:p w:rsidR="00F63272" w:rsidRPr="007D67DE" w:rsidRDefault="00F63272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Leia atentamente as informações da tela e clique em “</w:t>
      </w:r>
      <w:r w:rsidR="004502CE">
        <w:rPr>
          <w:noProof/>
          <w:sz w:val="24"/>
          <w:szCs w:val="24"/>
          <w:lang w:eastAsia="pt-BR"/>
        </w:rPr>
        <w:t>Imprimir</w:t>
      </w:r>
      <w:r>
        <w:rPr>
          <w:noProof/>
          <w:sz w:val="24"/>
          <w:szCs w:val="24"/>
          <w:lang w:eastAsia="pt-BR"/>
        </w:rPr>
        <w:t xml:space="preserve"> D.A.R.E”.</w:t>
      </w:r>
      <w:r w:rsidR="00033470">
        <w:rPr>
          <w:noProof/>
          <w:sz w:val="24"/>
          <w:szCs w:val="24"/>
          <w:lang w:eastAsia="pt-BR"/>
        </w:rPr>
        <w:br/>
      </w:r>
      <w:r w:rsidR="007D67DE">
        <w:rPr>
          <w:noProof/>
          <w:lang w:eastAsia="pt-BR"/>
        </w:rPr>
        <w:drawing>
          <wp:inline distT="0" distB="0" distL="0" distR="0" wp14:anchorId="3B0DABE9" wp14:editId="1688DCE5">
            <wp:extent cx="5895975" cy="3316487"/>
            <wp:effectExtent l="0" t="0" r="0" b="0"/>
            <wp:docPr id="44" name="Imagem 44" descr="C:\Users\cinthia-gs\AppData\Local\Microsoft\Windows\INetCacheContent.Word\Captura de Tela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inthia-gs\AppData\Local\Microsoft\Windows\INetCacheContent.Word\Captura de Tela (190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367" cy="332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722">
        <w:rPr>
          <w:noProof/>
          <w:sz w:val="24"/>
          <w:szCs w:val="24"/>
          <w:lang w:eastAsia="pt-BR"/>
        </w:rPr>
        <w:br/>
      </w:r>
      <w:r w:rsidR="006E27FB" w:rsidRPr="007D67DE">
        <w:rPr>
          <w:noProof/>
          <w:sz w:val="24"/>
          <w:szCs w:val="24"/>
          <w:lang w:eastAsia="pt-BR"/>
        </w:rPr>
        <w:br/>
      </w:r>
    </w:p>
    <w:p w:rsidR="002457E4" w:rsidRPr="004502CE" w:rsidRDefault="002457E4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4502CE">
        <w:rPr>
          <w:noProof/>
          <w:sz w:val="24"/>
          <w:szCs w:val="24"/>
          <w:lang w:eastAsia="pt-BR"/>
        </w:rPr>
        <w:lastRenderedPageBreak/>
        <w:t>A tela da emissão do DARE será fechada e o sistema apresentará na tela as últimas solicitaçõe de licenças. No menu de licenças da empresa, licenças com o status solicitação quer dizer que está aguardando o pagamento do DARE</w:t>
      </w:r>
      <w:r w:rsidR="004502CE">
        <w:rPr>
          <w:noProof/>
          <w:sz w:val="24"/>
          <w:szCs w:val="24"/>
          <w:lang w:eastAsia="pt-BR"/>
        </w:rPr>
        <w:t>. Com o DARE pago em mãos, clique em “Informar”.</w:t>
      </w:r>
      <w:r w:rsidR="004502CE">
        <w:rPr>
          <w:noProof/>
          <w:sz w:val="24"/>
          <w:szCs w:val="24"/>
          <w:lang w:eastAsia="pt-BR"/>
        </w:rPr>
        <w:br/>
      </w:r>
      <w:r w:rsidR="00812948">
        <w:rPr>
          <w:noProof/>
          <w:lang w:eastAsia="pt-BR"/>
        </w:rPr>
        <w:drawing>
          <wp:inline distT="0" distB="0" distL="0" distR="0">
            <wp:extent cx="6112934" cy="3438525"/>
            <wp:effectExtent l="0" t="0" r="2540" b="0"/>
            <wp:docPr id="18" name="Imagem 18" descr="C:\Users\cinthia-gs\AppData\Local\Microsoft\Windows\INetCacheContent.Word\Captura de Tela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nthia-gs\AppData\Local\Microsoft\Windows\INetCacheContent.Word\Captura de Tela (259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40" cy="344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02CE">
        <w:rPr>
          <w:noProof/>
          <w:sz w:val="24"/>
          <w:szCs w:val="24"/>
          <w:lang w:eastAsia="pt-BR"/>
        </w:rPr>
        <w:br/>
      </w:r>
    </w:p>
    <w:p w:rsidR="00AB1ACB" w:rsidRPr="006A516D" w:rsidRDefault="002457E4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4502CE">
        <w:rPr>
          <w:noProof/>
          <w:sz w:val="24"/>
          <w:szCs w:val="24"/>
          <w:lang w:eastAsia="pt-BR"/>
        </w:rPr>
        <w:t xml:space="preserve">Digitar o número do DARE e </w:t>
      </w:r>
      <w:r w:rsidRPr="004502CE">
        <w:rPr>
          <w:noProof/>
          <w:sz w:val="24"/>
          <w:szCs w:val="24"/>
          <w:u w:val="single"/>
          <w:lang w:eastAsia="pt-BR"/>
        </w:rPr>
        <w:t>clique fora do campo</w:t>
      </w:r>
      <w:r w:rsidRPr="004502CE">
        <w:rPr>
          <w:noProof/>
          <w:sz w:val="24"/>
          <w:szCs w:val="24"/>
          <w:lang w:eastAsia="pt-BR"/>
        </w:rPr>
        <w:t xml:space="preserve"> (não clique “</w:t>
      </w:r>
      <w:r w:rsidRPr="004502CE">
        <w:rPr>
          <w:i/>
          <w:noProof/>
          <w:sz w:val="24"/>
          <w:szCs w:val="24"/>
          <w:lang w:eastAsia="pt-BR"/>
        </w:rPr>
        <w:t>Enter</w:t>
      </w:r>
      <w:r w:rsidRPr="004502CE">
        <w:rPr>
          <w:noProof/>
          <w:sz w:val="24"/>
          <w:szCs w:val="24"/>
          <w:lang w:eastAsia="pt-BR"/>
        </w:rPr>
        <w:t>”) para o sistema validar o pagamento automaticamente junto a SEFAZ. O tempo mínimo para compensação do DARE pago é de 45 minutos. Após validação automática, o sistema apresentará o valor e o dia pago</w:t>
      </w:r>
      <w:r w:rsidR="004502CE">
        <w:rPr>
          <w:noProof/>
          <w:sz w:val="24"/>
          <w:szCs w:val="24"/>
          <w:lang w:eastAsia="pt-BR"/>
        </w:rPr>
        <w:t>.</w:t>
      </w:r>
      <w:r w:rsidR="006E27FB">
        <w:rPr>
          <w:noProof/>
          <w:sz w:val="24"/>
          <w:szCs w:val="24"/>
          <w:lang w:eastAsia="pt-BR"/>
        </w:rPr>
        <w:t xml:space="preserve"> Após clique em salvar.</w:t>
      </w:r>
      <w:r w:rsidR="00254401" w:rsidRPr="00254401">
        <w:rPr>
          <w:noProof/>
          <w:lang w:eastAsia="pt-BR"/>
        </w:rPr>
        <w:t xml:space="preserve"> </w:t>
      </w:r>
      <w:r w:rsidR="00812948">
        <w:rPr>
          <w:noProof/>
          <w:lang w:eastAsia="pt-BR"/>
        </w:rPr>
        <w:drawing>
          <wp:inline distT="0" distB="0" distL="0" distR="0">
            <wp:extent cx="6112510" cy="3187700"/>
            <wp:effectExtent l="0" t="0" r="2540" b="0"/>
            <wp:docPr id="19" name="Imagem 19" descr="C:\Users\cinthia-gs\AppData\Local\Microsoft\Windows\INetCacheContent.Word\Captura de Tela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inthia-gs\AppData\Local\Microsoft\Windows\INetCacheContent.Word\Captura de Tela (26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324" cy="319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16D" w:rsidRPr="00812948" w:rsidRDefault="006A516D" w:rsidP="003315F6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6A516D">
        <w:rPr>
          <w:noProof/>
          <w:sz w:val="24"/>
          <w:szCs w:val="24"/>
          <w:lang w:eastAsia="pt-BR"/>
        </w:rPr>
        <w:lastRenderedPageBreak/>
        <w:t>Após salvar sua licença estará com o status ativo, e pronta para ser impressa.</w:t>
      </w:r>
      <w:r w:rsidR="00812948">
        <w:rPr>
          <w:noProof/>
          <w:sz w:val="24"/>
          <w:szCs w:val="24"/>
          <w:lang w:eastAsia="pt-BR"/>
        </w:rPr>
        <w:t xml:space="preserve"> </w:t>
      </w:r>
      <w:r w:rsidR="00812948" w:rsidRPr="006A516D">
        <w:rPr>
          <w:noProof/>
          <w:sz w:val="24"/>
          <w:szCs w:val="24"/>
          <w:lang w:eastAsia="pt-BR"/>
        </w:rPr>
        <w:t>Para impressão da licença com status “Ativo”, clique em “Outras Opções” e “Imprimir Licença”.</w:t>
      </w:r>
      <w:r w:rsidRPr="00812948">
        <w:rPr>
          <w:noProof/>
          <w:sz w:val="24"/>
          <w:szCs w:val="24"/>
          <w:lang w:eastAsia="pt-BR"/>
        </w:rPr>
        <w:br/>
      </w:r>
      <w:r w:rsidR="005210E2" w:rsidRPr="00812948">
        <w:rPr>
          <w:noProof/>
          <w:sz w:val="24"/>
          <w:szCs w:val="24"/>
          <w:lang w:eastAsia="pt-BR"/>
        </w:rPr>
        <w:br/>
      </w:r>
      <w:r w:rsidR="005210E2" w:rsidRPr="00812948">
        <w:rPr>
          <w:noProof/>
          <w:sz w:val="24"/>
          <w:szCs w:val="24"/>
          <w:lang w:eastAsia="pt-BR"/>
        </w:rPr>
        <w:br/>
      </w:r>
      <w:r w:rsidR="00812948">
        <w:rPr>
          <w:noProof/>
          <w:lang w:eastAsia="pt-BR"/>
        </w:rPr>
        <w:drawing>
          <wp:inline distT="0" distB="0" distL="0" distR="0">
            <wp:extent cx="5915025" cy="3327201"/>
            <wp:effectExtent l="0" t="0" r="0" b="6985"/>
            <wp:docPr id="20" name="Imagem 20" descr="C:\Users\cinthia-gs\AppData\Local\Microsoft\Windows\INetCacheContent.Word\Captura de Tela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nthia-gs\AppData\Local\Microsoft\Windows\INetCacheContent.Word\Captura de Tela (263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260" cy="33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948">
        <w:rPr>
          <w:noProof/>
          <w:sz w:val="24"/>
          <w:szCs w:val="24"/>
          <w:lang w:eastAsia="pt-BR"/>
        </w:rPr>
        <w:br/>
      </w:r>
    </w:p>
    <w:p w:rsidR="002457E4" w:rsidRDefault="002457E4" w:rsidP="003315F6">
      <w:pPr>
        <w:ind w:firstLine="567"/>
        <w:jc w:val="both"/>
        <w:rPr>
          <w:noProof/>
          <w:sz w:val="24"/>
          <w:szCs w:val="24"/>
          <w:lang w:eastAsia="pt-BR"/>
        </w:rPr>
      </w:pPr>
    </w:p>
    <w:p w:rsidR="00F63272" w:rsidRDefault="005210E2" w:rsidP="003315F6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11333" cy="3381375"/>
            <wp:effectExtent l="0" t="0" r="8890" b="0"/>
            <wp:docPr id="50" name="Imagem 50" descr="C:\Users\cinthia-gs\AppData\Local\Microsoft\Windows\INetCacheContent.Word\Captura de Tela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inthia-gs\AppData\Local\Microsoft\Windows\INetCacheContent.Word\Captura de Tela (196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85" cy="33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3272" w:rsidSect="002C6349">
      <w:headerReference w:type="default" r:id="rId31"/>
      <w:footerReference w:type="default" r:id="rId32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43EF" w:rsidRDefault="007F43EF" w:rsidP="00D26063">
      <w:pPr>
        <w:spacing w:after="0" w:line="240" w:lineRule="auto"/>
      </w:pPr>
      <w:r>
        <w:separator/>
      </w:r>
    </w:p>
  </w:endnote>
  <w:endnote w:type="continuationSeparator" w:id="0">
    <w:p w:rsidR="007F43EF" w:rsidRDefault="007F43EF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4E621A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3315F6">
          <w:rPr>
            <w:noProof/>
          </w:rPr>
          <w:t>12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43EF" w:rsidRDefault="007F43EF" w:rsidP="00D26063">
      <w:pPr>
        <w:spacing w:after="0" w:line="240" w:lineRule="auto"/>
      </w:pPr>
      <w:r>
        <w:separator/>
      </w:r>
    </w:p>
  </w:footnote>
  <w:footnote w:type="continuationSeparator" w:id="0">
    <w:p w:rsidR="007F43EF" w:rsidRDefault="007F43EF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83356"/>
    <w:multiLevelType w:val="hybridMultilevel"/>
    <w:tmpl w:val="C8F6316E"/>
    <w:lvl w:ilvl="0" w:tplc="39C0C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6B0"/>
    <w:rsid w:val="00024C1B"/>
    <w:rsid w:val="00025B1E"/>
    <w:rsid w:val="00033470"/>
    <w:rsid w:val="000E0B87"/>
    <w:rsid w:val="000E63D6"/>
    <w:rsid w:val="000F6F50"/>
    <w:rsid w:val="00127020"/>
    <w:rsid w:val="001A6527"/>
    <w:rsid w:val="001D0187"/>
    <w:rsid w:val="001D2722"/>
    <w:rsid w:val="001F18E9"/>
    <w:rsid w:val="001F6C30"/>
    <w:rsid w:val="00200296"/>
    <w:rsid w:val="002457E4"/>
    <w:rsid w:val="002526A9"/>
    <w:rsid w:val="00254401"/>
    <w:rsid w:val="00260ED4"/>
    <w:rsid w:val="002C6349"/>
    <w:rsid w:val="00304ECC"/>
    <w:rsid w:val="0031143C"/>
    <w:rsid w:val="00314E57"/>
    <w:rsid w:val="0032754A"/>
    <w:rsid w:val="003315F6"/>
    <w:rsid w:val="0036622C"/>
    <w:rsid w:val="0039581D"/>
    <w:rsid w:val="003A65FE"/>
    <w:rsid w:val="003C0265"/>
    <w:rsid w:val="003E56AD"/>
    <w:rsid w:val="004002A4"/>
    <w:rsid w:val="004502CE"/>
    <w:rsid w:val="004A7752"/>
    <w:rsid w:val="004B0B38"/>
    <w:rsid w:val="004C3579"/>
    <w:rsid w:val="004E621A"/>
    <w:rsid w:val="005210E2"/>
    <w:rsid w:val="00535072"/>
    <w:rsid w:val="0053677C"/>
    <w:rsid w:val="0053787E"/>
    <w:rsid w:val="00543B2E"/>
    <w:rsid w:val="005505DB"/>
    <w:rsid w:val="00553E5C"/>
    <w:rsid w:val="00566A36"/>
    <w:rsid w:val="005A0925"/>
    <w:rsid w:val="005C3C4B"/>
    <w:rsid w:val="005C53DF"/>
    <w:rsid w:val="005D5BDD"/>
    <w:rsid w:val="00610FB1"/>
    <w:rsid w:val="006401CA"/>
    <w:rsid w:val="006508A5"/>
    <w:rsid w:val="006A1076"/>
    <w:rsid w:val="006A516D"/>
    <w:rsid w:val="006E27FB"/>
    <w:rsid w:val="00730635"/>
    <w:rsid w:val="0073270E"/>
    <w:rsid w:val="00742EA0"/>
    <w:rsid w:val="007A0C0F"/>
    <w:rsid w:val="007B6689"/>
    <w:rsid w:val="007C52E6"/>
    <w:rsid w:val="007D50FB"/>
    <w:rsid w:val="007D67DE"/>
    <w:rsid w:val="007F43EF"/>
    <w:rsid w:val="008045CE"/>
    <w:rsid w:val="00812948"/>
    <w:rsid w:val="0081594F"/>
    <w:rsid w:val="0083700E"/>
    <w:rsid w:val="00861A5A"/>
    <w:rsid w:val="0087174D"/>
    <w:rsid w:val="0088542A"/>
    <w:rsid w:val="00890C74"/>
    <w:rsid w:val="008A1345"/>
    <w:rsid w:val="008B5038"/>
    <w:rsid w:val="008C4897"/>
    <w:rsid w:val="00922188"/>
    <w:rsid w:val="00955D29"/>
    <w:rsid w:val="00960102"/>
    <w:rsid w:val="009B1385"/>
    <w:rsid w:val="009C6A4A"/>
    <w:rsid w:val="009D55B8"/>
    <w:rsid w:val="00A23D9F"/>
    <w:rsid w:val="00A54CD0"/>
    <w:rsid w:val="00A54E13"/>
    <w:rsid w:val="00A73DDC"/>
    <w:rsid w:val="00AA5EB8"/>
    <w:rsid w:val="00AB190E"/>
    <w:rsid w:val="00AB1ACB"/>
    <w:rsid w:val="00AB46BC"/>
    <w:rsid w:val="00B3788C"/>
    <w:rsid w:val="00B463A8"/>
    <w:rsid w:val="00B725F9"/>
    <w:rsid w:val="00B77506"/>
    <w:rsid w:val="00BA4C4B"/>
    <w:rsid w:val="00BB1730"/>
    <w:rsid w:val="00BB70ED"/>
    <w:rsid w:val="00C05A99"/>
    <w:rsid w:val="00C60931"/>
    <w:rsid w:val="00C622BA"/>
    <w:rsid w:val="00C7589C"/>
    <w:rsid w:val="00C87A17"/>
    <w:rsid w:val="00CA2CA2"/>
    <w:rsid w:val="00CB173F"/>
    <w:rsid w:val="00CC3977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584"/>
    <w:rsid w:val="00DB7943"/>
    <w:rsid w:val="00DC2F2F"/>
    <w:rsid w:val="00DD2364"/>
    <w:rsid w:val="00DD6F6E"/>
    <w:rsid w:val="00E222E7"/>
    <w:rsid w:val="00E9095C"/>
    <w:rsid w:val="00EB4C96"/>
    <w:rsid w:val="00EC4B9E"/>
    <w:rsid w:val="00EC6F21"/>
    <w:rsid w:val="00F476AF"/>
    <w:rsid w:val="00F63272"/>
    <w:rsid w:val="00F778F2"/>
    <w:rsid w:val="00FB22F2"/>
    <w:rsid w:val="00FD530B"/>
    <w:rsid w:val="00FF0431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1950C"/>
  <w15:docId w15:val="{F2C7D96B-B83D-47AB-9763-188A3ED1D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F18E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  <w:style w:type="paragraph" w:styleId="SemEspaamento">
    <w:name w:val="No Spacing"/>
    <w:uiPriority w:val="1"/>
    <w:qFormat/>
    <w:rsid w:val="006A51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portalcadastro@agr.go.gov.br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5F8091-B7A8-4DCA-BE77-25B90E1D6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505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Augusto Rodrigues Silva</dc:creator>
  <cp:keywords/>
  <dc:description/>
  <cp:lastModifiedBy>Cinthia Gomes da Silva</cp:lastModifiedBy>
  <cp:revision>5</cp:revision>
  <cp:lastPrinted>2016-08-11T12:58:00Z</cp:lastPrinted>
  <dcterms:created xsi:type="dcterms:W3CDTF">2017-01-24T18:34:00Z</dcterms:created>
  <dcterms:modified xsi:type="dcterms:W3CDTF">2017-01-25T18:32:00Z</dcterms:modified>
</cp:coreProperties>
</file>