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01" w:rsidRPr="00DC6D1E" w:rsidRDefault="00FA0F01" w:rsidP="00DC6D1E">
      <w:pPr>
        <w:framePr w:h="811" w:hRule="exact" w:hSpace="141" w:wrap="around" w:vAnchor="text" w:hAnchor="page" w:x="1585" w:y="12103"/>
        <w:spacing w:line="240" w:lineRule="auto"/>
        <w:jc w:val="center"/>
        <w:rPr>
          <w:rFonts w:eastAsia="Times New Roman" w:cs="Times New Roman"/>
          <w:sz w:val="18"/>
          <w:szCs w:val="18"/>
          <w:lang w:eastAsia="pt-BR"/>
        </w:rPr>
      </w:pPr>
      <w:r w:rsidRPr="00DC6D1E">
        <w:rPr>
          <w:rFonts w:eastAsia="Times New Roman" w:cs="Times New Roman"/>
          <w:sz w:val="18"/>
          <w:szCs w:val="18"/>
          <w:lang w:eastAsia="pt-BR"/>
        </w:rPr>
        <w:t xml:space="preserve">AGR: Rua 08 Nº192 – Centro – Goiânia –GO </w:t>
      </w:r>
    </w:p>
    <w:p w:rsidR="00FA0F01" w:rsidRPr="00DC6D1E" w:rsidRDefault="00FA0F01" w:rsidP="00DC6D1E">
      <w:pPr>
        <w:framePr w:h="811" w:hRule="exact" w:hSpace="141" w:wrap="around" w:vAnchor="text" w:hAnchor="page" w:x="1585" w:y="12103"/>
        <w:spacing w:line="240" w:lineRule="auto"/>
        <w:jc w:val="center"/>
        <w:rPr>
          <w:rFonts w:eastAsia="Times New Roman" w:cs="Times New Roman"/>
          <w:sz w:val="18"/>
          <w:szCs w:val="18"/>
          <w:lang w:eastAsia="pt-BR"/>
        </w:rPr>
      </w:pPr>
      <w:r w:rsidRPr="00DC6D1E">
        <w:rPr>
          <w:rFonts w:eastAsia="Times New Roman" w:cs="Times New Roman"/>
          <w:sz w:val="18"/>
          <w:szCs w:val="18"/>
          <w:lang w:eastAsia="pt-BR"/>
        </w:rPr>
        <w:t xml:space="preserve"> Site: </w:t>
      </w:r>
      <w:hyperlink r:id="rId6" w:history="1">
        <w:r w:rsidRPr="00DC6D1E">
          <w:rPr>
            <w:rStyle w:val="Hyperlink"/>
            <w:rFonts w:eastAsia="Times New Roman" w:cs="Times New Roman"/>
            <w:sz w:val="18"/>
            <w:szCs w:val="18"/>
            <w:lang w:eastAsia="pt-BR"/>
          </w:rPr>
          <w:t>www.agr.go.gov.br</w:t>
        </w:r>
      </w:hyperlink>
      <w:r w:rsidRPr="00DC6D1E">
        <w:rPr>
          <w:rFonts w:eastAsia="Times New Roman" w:cs="Times New Roman"/>
          <w:sz w:val="18"/>
          <w:szCs w:val="18"/>
          <w:lang w:eastAsia="pt-BR"/>
        </w:rPr>
        <w:t xml:space="preserve"> </w:t>
      </w:r>
      <w:r w:rsidR="00DC6D1E">
        <w:rPr>
          <w:rFonts w:eastAsia="Times New Roman" w:cs="Times New Roman"/>
          <w:sz w:val="18"/>
          <w:szCs w:val="18"/>
          <w:lang w:eastAsia="pt-BR"/>
        </w:rPr>
        <w:t xml:space="preserve"> - </w:t>
      </w:r>
      <w:r w:rsidRPr="00DC6D1E">
        <w:rPr>
          <w:rFonts w:eastAsia="Times New Roman" w:cs="Times New Roman"/>
          <w:sz w:val="18"/>
          <w:szCs w:val="18"/>
          <w:lang w:eastAsia="pt-BR"/>
        </w:rPr>
        <w:t>INFORMAÇÕES: (62) 3201-7558 / 3201-7565 / 3201-7559</w:t>
      </w:r>
    </w:p>
    <w:tbl>
      <w:tblPr>
        <w:tblStyle w:val="Tabelacomgrade"/>
        <w:tblW w:w="9444" w:type="dxa"/>
        <w:tblInd w:w="-459" w:type="dxa"/>
        <w:tblLook w:val="04A0" w:firstRow="1" w:lastRow="0" w:firstColumn="1" w:lastColumn="0" w:noHBand="0" w:noVBand="1"/>
      </w:tblPr>
      <w:tblGrid>
        <w:gridCol w:w="9444"/>
      </w:tblGrid>
      <w:tr w:rsidR="003250A1" w:rsidRPr="00CB4B3D" w:rsidTr="00D56A32">
        <w:trPr>
          <w:trHeight w:val="6794"/>
        </w:trPr>
        <w:tc>
          <w:tcPr>
            <w:tcW w:w="9444" w:type="dxa"/>
          </w:tcPr>
          <w:p w:rsidR="003250A1" w:rsidRPr="00CB4B3D" w:rsidRDefault="003250A1" w:rsidP="003250A1">
            <w:pPr>
              <w:jc w:val="center"/>
              <w:rPr>
                <w:rFonts w:eastAsia="Times New Roman" w:cs="Times New Roman"/>
                <w:b/>
                <w:sz w:val="24"/>
                <w:szCs w:val="24"/>
                <w:u w:val="single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u w:val="single"/>
                <w:lang w:eastAsia="pt-BR"/>
              </w:rPr>
              <w:t>DOCUMENTAÇÃO NECESSÁRIA PARA INCLUSÃO OU RENOVAÇÃO NO</w:t>
            </w:r>
          </w:p>
          <w:p w:rsidR="003250A1" w:rsidRPr="00CB4B3D" w:rsidRDefault="003250A1" w:rsidP="003250A1">
            <w:pPr>
              <w:jc w:val="center"/>
              <w:rPr>
                <w:rFonts w:eastAsia="Times New Roman" w:cs="Times New Roman"/>
                <w:b/>
                <w:sz w:val="24"/>
                <w:szCs w:val="24"/>
                <w:u w:val="single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u w:val="single"/>
                <w:lang w:eastAsia="pt-BR"/>
              </w:rPr>
              <w:t xml:space="preserve">CADASTRO DE VEÍCULOS DE ACORDO COM RESOLUÇÃO Nº </w:t>
            </w:r>
            <w:r w:rsidR="00D87DAC" w:rsidRPr="00CB4B3D">
              <w:rPr>
                <w:rFonts w:eastAsia="Times New Roman" w:cs="Times New Roman"/>
                <w:b/>
                <w:sz w:val="24"/>
                <w:szCs w:val="24"/>
                <w:u w:val="single"/>
                <w:lang w:eastAsia="pt-BR"/>
              </w:rPr>
              <w:t>82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u w:val="single"/>
                <w:lang w:eastAsia="pt-BR"/>
              </w:rPr>
              <w:t>/20</w:t>
            </w:r>
            <w:r w:rsidR="00D87DAC" w:rsidRPr="00CB4B3D">
              <w:rPr>
                <w:rFonts w:eastAsia="Times New Roman" w:cs="Times New Roman"/>
                <w:b/>
                <w:sz w:val="24"/>
                <w:szCs w:val="24"/>
                <w:u w:val="single"/>
                <w:lang w:eastAsia="pt-BR"/>
              </w:rPr>
              <w:t>16-CR</w:t>
            </w:r>
          </w:p>
          <w:p w:rsidR="003250A1" w:rsidRPr="00CB4B3D" w:rsidRDefault="003250A1" w:rsidP="003250A1">
            <w:pPr>
              <w:jc w:val="center"/>
              <w:rPr>
                <w:sz w:val="24"/>
                <w:szCs w:val="24"/>
              </w:rPr>
            </w:pPr>
          </w:p>
          <w:p w:rsidR="003250A1" w:rsidRPr="00DD525B" w:rsidRDefault="008B58EC" w:rsidP="00DD525B">
            <w:pPr>
              <w:pStyle w:val="PargrafodaLista"/>
              <w:numPr>
                <w:ilvl w:val="0"/>
                <w:numId w:val="2"/>
              </w:numPr>
              <w:ind w:left="607" w:hanging="607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DD525B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R</w:t>
            </w:r>
            <w:r w:rsidR="003250A1" w:rsidRPr="00DD525B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equerimento</w:t>
            </w:r>
            <w:r w:rsidR="003250A1" w:rsidRPr="00DD525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conforme modelo da </w:t>
            </w:r>
            <w:r w:rsidR="003250A1" w:rsidRPr="00DD525B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AGR (em anexo).</w:t>
            </w:r>
            <w:r w:rsidR="003250A1" w:rsidRPr="00DD525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Assinado e reconhecido firma como</w:t>
            </w:r>
            <w:r w:rsidR="00DD76CB" w:rsidRPr="00DD525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250A1" w:rsidRPr="00DD525B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verdadeiro</w:t>
            </w:r>
            <w:r w:rsidR="003250A1" w:rsidRPr="00DD525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. No caso de </w:t>
            </w:r>
            <w:r w:rsidR="003250A1" w:rsidRPr="00DD525B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PROCURAÇÃO</w:t>
            </w:r>
            <w:r w:rsidR="003250A1" w:rsidRPr="00DD525B">
              <w:rPr>
                <w:rFonts w:eastAsia="Times New Roman" w:cs="Times New Roman"/>
                <w:sz w:val="24"/>
                <w:szCs w:val="24"/>
                <w:lang w:eastAsia="pt-BR"/>
              </w:rPr>
              <w:t>, somente documento original e especifico.</w:t>
            </w:r>
          </w:p>
          <w:p w:rsidR="003250A1" w:rsidRPr="00CB4B3D" w:rsidRDefault="003250A1" w:rsidP="00D631A1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A3095B" w:rsidRPr="00CB4B3D" w:rsidRDefault="003250A1" w:rsidP="00DD525B">
            <w:pPr>
              <w:pStyle w:val="PargrafodaLista"/>
              <w:numPr>
                <w:ilvl w:val="0"/>
                <w:numId w:val="2"/>
              </w:numPr>
              <w:ind w:left="607" w:hanging="607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CRLV – DPVAT -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Em nome da empresa ou do sócio proprietário, só será permitido veículo pertencente ao estado de Goiás (placa de aluguel exceto transporte vinculado).</w:t>
            </w:r>
          </w:p>
          <w:p w:rsidR="003250A1" w:rsidRPr="00CB4B3D" w:rsidRDefault="005731F4" w:rsidP="00D631A1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 xml:space="preserve">           </w:t>
            </w:r>
            <w:r w:rsidR="009E6C86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(cópia autenticada em cartório)</w:t>
            </w:r>
          </w:p>
          <w:p w:rsidR="003250A1" w:rsidRPr="00CB4B3D" w:rsidRDefault="003250A1" w:rsidP="00D631A1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0F66FE" w:rsidRPr="00CB4B3D" w:rsidRDefault="000F66FE" w:rsidP="005731F4">
            <w:pPr>
              <w:pStyle w:val="PargrafodaLista"/>
              <w:numPr>
                <w:ilvl w:val="0"/>
                <w:numId w:val="2"/>
              </w:numPr>
              <w:ind w:left="607" w:hanging="607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 xml:space="preserve">Certificado Negativo de Débito 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junto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9E6C86">
              <w:rPr>
                <w:rFonts w:eastAsia="Times New Roman" w:cs="Times New Roman"/>
                <w:sz w:val="24"/>
                <w:szCs w:val="24"/>
                <w:lang w:eastAsia="pt-BR"/>
              </w:rPr>
              <w:t>á AGR</w:t>
            </w:r>
            <w:r w:rsidR="009E6C86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.</w:t>
            </w:r>
          </w:p>
          <w:p w:rsidR="003250A1" w:rsidRPr="00CB4B3D" w:rsidRDefault="003250A1" w:rsidP="00D631A1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3250A1" w:rsidRPr="00CB4B3D" w:rsidRDefault="003250A1" w:rsidP="005731F4">
            <w:pPr>
              <w:pStyle w:val="PargrafodaLista"/>
              <w:numPr>
                <w:ilvl w:val="0"/>
                <w:numId w:val="2"/>
              </w:numPr>
              <w:ind w:left="607" w:hanging="607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RCO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– Seguro de Responsabilidade Civil Obrigatório, em nome de pessoa jurídica, limite de cobertura acima de 20 passageiros </w:t>
            </w:r>
            <w:r w:rsidRPr="00F14679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R$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="00DF33EE"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DF33EE"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611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DF33EE"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071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,</w:t>
            </w:r>
            <w:r w:rsidR="00DF33EE"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08 e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50%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deste valor até 20 passageiros, Até 30 dias, cópia autenticada da proposta e comprovante de </w:t>
            </w:r>
            <w:r w:rsidR="00467522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pagamento (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autenticados em cartório), após 30 dias só será aceito apólice do seguro com os três últimos comprovante de pagamento autenticado. </w:t>
            </w:r>
          </w:p>
          <w:p w:rsidR="00A3095B" w:rsidRPr="00CB4B3D" w:rsidRDefault="00A3095B" w:rsidP="00D631A1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3250A1" w:rsidRPr="00CB4B3D" w:rsidRDefault="003250A1" w:rsidP="005731F4">
            <w:pPr>
              <w:pStyle w:val="PargrafodaLista"/>
              <w:numPr>
                <w:ilvl w:val="0"/>
                <w:numId w:val="2"/>
              </w:numPr>
              <w:ind w:left="607" w:hanging="607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Laudo Final da Vistoria</w:t>
            </w:r>
            <w:r w:rsidR="00A3095B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original, expedida pela empresa cadastrada na AGR</w:t>
            </w:r>
            <w:r w:rsidR="00A3095B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; Os veículos zero Km com (Nota Fiscal expedida em até de 60 dias) estão isentos do LFV.</w:t>
            </w:r>
          </w:p>
          <w:p w:rsidR="001E7E62" w:rsidRPr="00CB4B3D" w:rsidRDefault="001E7E62" w:rsidP="00D631A1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1E7E62" w:rsidRPr="00CB4B3D" w:rsidRDefault="0051039A" w:rsidP="005731F4">
            <w:pPr>
              <w:pStyle w:val="PargrafodaLista"/>
              <w:numPr>
                <w:ilvl w:val="0"/>
                <w:numId w:val="2"/>
              </w:numPr>
              <w:ind w:left="607" w:hanging="607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Arial"/>
                <w:b/>
                <w:sz w:val="24"/>
                <w:szCs w:val="24"/>
                <w:lang w:eastAsia="pt-BR"/>
              </w:rPr>
              <w:t>Caraterização da</w:t>
            </w:r>
            <w:r w:rsidRPr="00CB4B3D"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  <w:r w:rsidR="001E7E62"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 xml:space="preserve">Frota </w:t>
            </w:r>
            <w:r w:rsidR="007F54B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– preenchimento, impressão e assinatura de formulário </w:t>
            </w:r>
            <w:r w:rsidR="001E7E62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próprio disponibilizado no sitio da AGR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hyperlink r:id="rId7" w:history="1">
              <w:r w:rsidRPr="00CB4B3D">
                <w:rPr>
                  <w:rStyle w:val="Hyperlink"/>
                  <w:rFonts w:eastAsia="Times New Roman" w:cs="Times New Roman"/>
                  <w:sz w:val="24"/>
                  <w:szCs w:val="24"/>
                  <w:lang w:eastAsia="pt-BR"/>
                </w:rPr>
                <w:t>www.agr.go.gov.br</w:t>
              </w:r>
            </w:hyperlink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e </w:t>
            </w:r>
            <w:hyperlink r:id="rId8" w:history="1">
              <w:r w:rsidR="007F54BB" w:rsidRPr="00733398">
                <w:rPr>
                  <w:rStyle w:val="Hyperlink"/>
                  <w:rFonts w:eastAsia="Times New Roman" w:cs="Times New Roman"/>
                  <w:sz w:val="24"/>
                  <w:szCs w:val="24"/>
                  <w:lang w:eastAsia="pt-BR"/>
                </w:rPr>
                <w:t>www.portal.agr.go.gov.br</w:t>
              </w:r>
            </w:hyperlink>
            <w:r w:rsidR="007F54B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. Deverá também ser 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envia</w:t>
            </w:r>
            <w:r w:rsidR="007F54BB">
              <w:rPr>
                <w:rFonts w:eastAsia="Times New Roman" w:cs="Times New Roman"/>
                <w:sz w:val="24"/>
                <w:szCs w:val="24"/>
                <w:lang w:eastAsia="pt-BR"/>
              </w:rPr>
              <w:t>do</w:t>
            </w:r>
            <w:r w:rsidR="00CB0405">
              <w:rPr>
                <w:rFonts w:eastAsia="Times New Roman" w:cs="Times New Roman"/>
                <w:sz w:val="24"/>
                <w:szCs w:val="24"/>
                <w:lang w:eastAsia="pt-BR"/>
              </w:rPr>
              <w:t>,</w:t>
            </w:r>
            <w:r w:rsidR="007F54B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="00CB0405">
              <w:rPr>
                <w:rFonts w:eastAsia="Times New Roman" w:cs="Times New Roman"/>
                <w:sz w:val="24"/>
                <w:szCs w:val="24"/>
                <w:lang w:eastAsia="pt-BR"/>
              </w:rPr>
              <w:t>por meio digital,</w:t>
            </w:r>
            <w:bookmarkStart w:id="0" w:name="_GoBack"/>
            <w:bookmarkEnd w:id="0"/>
            <w:r w:rsidR="00CB0405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="007F54BB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o formulário preenchido 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para o </w:t>
            </w:r>
            <w:proofErr w:type="spellStart"/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: </w:t>
            </w:r>
            <w:hyperlink r:id="rId9" w:history="1">
              <w:r w:rsidR="007F54BB" w:rsidRPr="00733398">
                <w:rPr>
                  <w:rStyle w:val="Hyperlink"/>
                  <w:rFonts w:eastAsia="Times New Roman" w:cs="Times New Roman"/>
                  <w:sz w:val="24"/>
                  <w:szCs w:val="24"/>
                  <w:lang w:eastAsia="pt-BR"/>
                </w:rPr>
                <w:t>cadastrotransporteregular@agr.go.gov.br</w:t>
              </w:r>
            </w:hyperlink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 </w:t>
            </w:r>
            <w:r w:rsidR="007F54BB">
              <w:rPr>
                <w:rFonts w:eastAsia="Times New Roman" w:cs="Times New Roman"/>
                <w:sz w:val="24"/>
                <w:szCs w:val="24"/>
                <w:lang w:eastAsia="pt-BR"/>
              </w:rPr>
              <w:t>.</w:t>
            </w:r>
          </w:p>
          <w:p w:rsidR="00A3095B" w:rsidRPr="00CB4B3D" w:rsidRDefault="00A3095B" w:rsidP="00D631A1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3250A1" w:rsidRPr="00CB4B3D" w:rsidRDefault="003250A1" w:rsidP="00855836">
            <w:pPr>
              <w:rPr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center" w:tblpY="260"/>
        <w:tblW w:w="957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5C1207" w:rsidRPr="00CB4B3D" w:rsidTr="006D39DD">
        <w:trPr>
          <w:trHeight w:val="3440"/>
        </w:trPr>
        <w:tc>
          <w:tcPr>
            <w:tcW w:w="9578" w:type="dxa"/>
          </w:tcPr>
          <w:p w:rsidR="005C1207" w:rsidRPr="00CB4B3D" w:rsidRDefault="005C1207" w:rsidP="008B58EC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EMPRESAS DE INSPEÇÃO CADASTRADAS NA AGR E CREDENCIDAS NO </w:t>
            </w:r>
            <w:r w:rsidR="006206DD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I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METRO </w:t>
            </w:r>
          </w:p>
          <w:p w:rsidR="005C1207" w:rsidRPr="00CB4B3D" w:rsidRDefault="008B58EC" w:rsidP="008B58EC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A</w:t>
            </w:r>
            <w:r w:rsidR="005C1207"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UTOTEC</w:t>
            </w:r>
            <w:r w:rsidR="005C1207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: Av. Atílio Correia Lima, 1960 Cidade Jardim. Fone: 3086-1650 </w:t>
            </w:r>
          </w:p>
          <w:p w:rsidR="003F164D" w:rsidRPr="00CB4B3D" w:rsidRDefault="003F164D" w:rsidP="008B58E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137C68" w:rsidRPr="00CB4B3D" w:rsidRDefault="008B58EC" w:rsidP="008B58EC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G</w:t>
            </w:r>
            <w:r w:rsidR="00137C68"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OIÂNIA INSPEÇÕES</w:t>
            </w:r>
            <w:r w:rsidR="00137C68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: Av. Hamburgo, nº 600 Jardim Novo Mundo. Fone: (62)3206-1092/4104-0036</w:t>
            </w:r>
          </w:p>
          <w:p w:rsidR="003F164D" w:rsidRPr="00CB4B3D" w:rsidRDefault="003F164D" w:rsidP="008B58E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5C1207" w:rsidRPr="00CB4B3D" w:rsidRDefault="005C1207" w:rsidP="008B58EC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ITV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: Rua Tiradentes nº 171, Vila Maria, Rio Verde – GO. Fone: (64) 3612-1121 </w:t>
            </w:r>
          </w:p>
          <w:p w:rsidR="003F164D" w:rsidRPr="00CB4B3D" w:rsidRDefault="003F164D" w:rsidP="008B58E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5C1207" w:rsidRPr="00CB4B3D" w:rsidRDefault="005C1207" w:rsidP="008B58EC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SETA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: Av. Atílio Correia Lima, 1494 Cidade Jardim. Fone: 3576-3868 </w:t>
            </w:r>
          </w:p>
          <w:p w:rsidR="003F164D" w:rsidRPr="00CB4B3D" w:rsidRDefault="003F164D" w:rsidP="008B58E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5C1207" w:rsidRPr="00CB4B3D" w:rsidRDefault="00137C68" w:rsidP="008B58EC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NÍVEL</w:t>
            </w:r>
            <w:r w:rsidR="005C1207"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>: Av. Pres. JK nº 1526, Jundiaí, Anápolis – GO Fone: (62) 3314-9999</w:t>
            </w:r>
          </w:p>
          <w:p w:rsidR="003F164D" w:rsidRPr="00CB4B3D" w:rsidRDefault="003F164D" w:rsidP="008B58EC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  <w:p w:rsidR="005C1207" w:rsidRPr="00CB4B3D" w:rsidRDefault="005C1207" w:rsidP="008B58EC">
            <w:pPr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TIRIRICA</w:t>
            </w:r>
            <w:r w:rsidRPr="00CB4B3D">
              <w:rPr>
                <w:rFonts w:eastAsia="Times New Roman" w:cs="Times New Roman"/>
                <w:sz w:val="24"/>
                <w:szCs w:val="24"/>
                <w:lang w:eastAsia="pt-BR"/>
              </w:rPr>
              <w:t xml:space="preserve">: Al. Adílio Ferreira, Nº36 – Cidade Jardim. Fone: 3576-0296/3295-1498 </w:t>
            </w:r>
          </w:p>
          <w:p w:rsidR="005C1207" w:rsidRPr="00CB4B3D" w:rsidRDefault="005C1207" w:rsidP="00416253">
            <w:pPr>
              <w:rPr>
                <w:sz w:val="24"/>
                <w:szCs w:val="24"/>
              </w:rPr>
            </w:pPr>
          </w:p>
        </w:tc>
      </w:tr>
    </w:tbl>
    <w:p w:rsidR="0081102B" w:rsidRPr="00CB4B3D" w:rsidRDefault="0081102B" w:rsidP="0081102B">
      <w:pPr>
        <w:jc w:val="center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52"/>
        <w:tblW w:w="9673" w:type="dxa"/>
        <w:tblLook w:val="04A0" w:firstRow="1" w:lastRow="0" w:firstColumn="1" w:lastColumn="0" w:noHBand="0" w:noVBand="1"/>
      </w:tblPr>
      <w:tblGrid>
        <w:gridCol w:w="9673"/>
      </w:tblGrid>
      <w:tr w:rsidR="009763B8" w:rsidRPr="00CB4B3D" w:rsidTr="009763B8">
        <w:trPr>
          <w:trHeight w:val="423"/>
        </w:trPr>
        <w:tc>
          <w:tcPr>
            <w:tcW w:w="9673" w:type="dxa"/>
          </w:tcPr>
          <w:p w:rsidR="009763B8" w:rsidRPr="00CB4B3D" w:rsidRDefault="009763B8" w:rsidP="009763B8">
            <w:pPr>
              <w:jc w:val="center"/>
              <w:rPr>
                <w:rFonts w:eastAsia="Times New Roman" w:cs="Times New Roman"/>
                <w:b/>
                <w:sz w:val="24"/>
                <w:szCs w:val="24"/>
                <w:lang w:eastAsia="pt-BR"/>
              </w:rPr>
            </w:pP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 xml:space="preserve">OBS: A entrega </w:t>
            </w:r>
            <w:r w:rsidR="00F14679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dos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 xml:space="preserve"> documentos será feita apenas ao responsável</w:t>
            </w:r>
            <w:r w:rsidR="00124385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CB4B3D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legal pela a empresa e/ou representante com PROCURAÇÃO.</w:t>
            </w:r>
          </w:p>
          <w:p w:rsidR="009763B8" w:rsidRPr="004675B2" w:rsidRDefault="009763B8" w:rsidP="004675B2">
            <w:pPr>
              <w:jc w:val="center"/>
              <w:rPr>
                <w:b/>
                <w:sz w:val="24"/>
                <w:szCs w:val="24"/>
              </w:rPr>
            </w:pPr>
            <w:r w:rsidRPr="004675B2">
              <w:rPr>
                <w:rFonts w:eastAsia="Times New Roman" w:cs="Times New Roman"/>
                <w:b/>
                <w:sz w:val="24"/>
                <w:szCs w:val="24"/>
                <w:lang w:eastAsia="pt-BR"/>
              </w:rPr>
              <w:t>TODAS CÓPIAS DEVERÃO SER AUTENTICADAS EM CARTÓRIO</w:t>
            </w:r>
          </w:p>
        </w:tc>
      </w:tr>
    </w:tbl>
    <w:p w:rsidR="003250A1" w:rsidRPr="00CB4B3D" w:rsidRDefault="003250A1" w:rsidP="004675B2">
      <w:pPr>
        <w:rPr>
          <w:b/>
          <w:sz w:val="24"/>
          <w:szCs w:val="24"/>
        </w:rPr>
      </w:pPr>
    </w:p>
    <w:sectPr w:rsidR="003250A1" w:rsidRPr="00CB4B3D" w:rsidSect="00296FF9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4DB"/>
    <w:multiLevelType w:val="hybridMultilevel"/>
    <w:tmpl w:val="0F8857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4F00"/>
    <w:multiLevelType w:val="hybridMultilevel"/>
    <w:tmpl w:val="051AF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A1"/>
    <w:rsid w:val="000F66FE"/>
    <w:rsid w:val="00124385"/>
    <w:rsid w:val="00137C68"/>
    <w:rsid w:val="001E7E62"/>
    <w:rsid w:val="00296FF9"/>
    <w:rsid w:val="002D1E75"/>
    <w:rsid w:val="002D32EE"/>
    <w:rsid w:val="003250A1"/>
    <w:rsid w:val="003F164D"/>
    <w:rsid w:val="00416253"/>
    <w:rsid w:val="00467522"/>
    <w:rsid w:val="004675B2"/>
    <w:rsid w:val="0051039A"/>
    <w:rsid w:val="005731F4"/>
    <w:rsid w:val="005C1207"/>
    <w:rsid w:val="005E179E"/>
    <w:rsid w:val="006206DD"/>
    <w:rsid w:val="006D39DD"/>
    <w:rsid w:val="00700D4E"/>
    <w:rsid w:val="007F54BB"/>
    <w:rsid w:val="0081102B"/>
    <w:rsid w:val="00844045"/>
    <w:rsid w:val="008446D4"/>
    <w:rsid w:val="00855836"/>
    <w:rsid w:val="008B58EC"/>
    <w:rsid w:val="008F5464"/>
    <w:rsid w:val="009445DC"/>
    <w:rsid w:val="009763B8"/>
    <w:rsid w:val="009E6C86"/>
    <w:rsid w:val="00A3095B"/>
    <w:rsid w:val="00A62813"/>
    <w:rsid w:val="00AC2A1E"/>
    <w:rsid w:val="00AF7629"/>
    <w:rsid w:val="00B25113"/>
    <w:rsid w:val="00BD484A"/>
    <w:rsid w:val="00C11AD0"/>
    <w:rsid w:val="00C16EF4"/>
    <w:rsid w:val="00CA313A"/>
    <w:rsid w:val="00CB0405"/>
    <w:rsid w:val="00CB4B3D"/>
    <w:rsid w:val="00CC199B"/>
    <w:rsid w:val="00D56A32"/>
    <w:rsid w:val="00D631A1"/>
    <w:rsid w:val="00D87DAC"/>
    <w:rsid w:val="00DC6D1E"/>
    <w:rsid w:val="00DD525B"/>
    <w:rsid w:val="00DD76CB"/>
    <w:rsid w:val="00DF33EE"/>
    <w:rsid w:val="00E02677"/>
    <w:rsid w:val="00F14679"/>
    <w:rsid w:val="00FA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34AA"/>
  <w15:docId w15:val="{BF8378A8-3452-466F-B7EE-246EC96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50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2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7E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0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.agr.go.gov.b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gr.go.gov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gr.go.gov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dastrotransporteregular@agr.go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CC661-5AFD-491E-A504-CBBA6AE7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roberto-co</dc:creator>
  <cp:lastModifiedBy>Luciana Dutra Martins</cp:lastModifiedBy>
  <cp:revision>20</cp:revision>
  <dcterms:created xsi:type="dcterms:W3CDTF">2016-12-27T17:49:00Z</dcterms:created>
  <dcterms:modified xsi:type="dcterms:W3CDTF">2017-01-04T16:59:00Z</dcterms:modified>
</cp:coreProperties>
</file>