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vence o Luto*</w:t>
        <w:br/>
        <w:br/>
        <w:t>_“Rute, porém, respondeu: “Não insistas comigo que te deixe e que não mais te acompanhe.</w:t>
        <w:br/>
        <w:t>Aonde fores irei, onde ficares ficarei! O teu povo será o meu povo e o teu Deus será o meu</w:t>
        <w:br/>
        <w:t>Deus!”_</w:t>
        <w:br/>
        <w:br/>
        <w:t>Rute 1:16 NVI</w:t>
        <w:br/>
        <w:br/>
        <w:t>Noemi venceu o luto com tanta gratidão em seu coração ❤</w:t>
        <w:br/>
        <w:br/>
        <w:t>A gratidão te fará recomeçar.</w:t>
        <w:br/>
        <w:br/>
        <w:t>A gratidão te fará sentir contentamento, a gratidão te fará ver além da dor.</w:t>
        <w:br/>
        <w:br/>
        <w:t>Noemi encontrou um novo começo, um novo propósito, uma nova história.</w:t>
        <w:br/>
        <w:br/>
        <w:t>Há uma Rute em teu caminho, colocada por Deus pra te auxiliar, pra te encorajar e pra te</w:t>
        <w:br/>
        <w:t>impulsionar.</w:t>
        <w:br/>
        <w:br/>
        <w:t>Rute também teve o seu momento de dor, mas ela decidiu, por um ato de honra a Deus,</w:t>
        <w:br/>
        <w:t>honrar aquela mulher.</w:t>
        <w:br/>
        <w:br/>
        <w:t>A honra te levará a lugares altos, a honra te fará crescer e vencer as noites escuras, porque</w:t>
        <w:br/>
        <w:t>você não está só.</w:t>
        <w:br/>
        <w:br/>
        <w:t>Eu não sei quem você perdeu.</w:t>
        <w:br/>
        <w:br/>
        <w:t>Mas eu sei, com conhecimento de causa, que a Rute que Deus te deu, está contigo!</w:t>
        <w:br/>
        <w:br/>
        <w:t>No luto, parece que tudo está perdido. Você não tem forças ou coragem. Não tem vontade de</w:t>
        <w:br/>
        <w:t>dar novos passos. Agora mesmo as lágrimas molham o meu rosto. Quantas vezes não consegui</w:t>
        <w:br/>
        <w:t>ver as belas cores do maior Pintor do mundo. Mas em uma dessas noites sombrias, pedi</w:t>
        <w:br/>
        <w:t>socorro ao meu Aba Pai, e ao amanhecer, fui acordada pelo Espírito Santo falando ao meu</w:t>
        <w:br/>
        <w:t>coração: “filha, você é a menina dos meus olhos!””Filha, você nasceu para brilhar como as</w:t>
        <w:br/>
        <w:t>estrelas em meio às trevas!”</w:t>
        <w:br/>
        <w:br/>
        <w:t>“Eu estou contigo!”</w:t>
        <w:br/>
        <w:br/>
        <w:t>“Descansa em mim!”</w:t>
        <w:br/>
        <w:br/>
        <w:t>“Tudo vai passar! Estou te enviando algumas Rutes pra te auxiliar.”</w:t>
        <w:br/>
        <w:br/>
        <w:t>Eu fui tomada por um choro de alegria e de contentamento que invadiu o meu ser. Estou aqui,</w:t>
        <w:br/>
        <w:t>cheia de gratidão ao Senhor, por todos os dias, me dar fôlego de vida para prosseguir.</w:t>
        <w:br/>
        <w:br/>
        <w:t>Eu te digo que vai passar, eu sei que essa dor vai passar. Está doendo e não quer parar, mas o</w:t>
        <w:br/>
        <w:t>Senhor te presenteou com o dom da vida! Então viva com gratidão por tudo! Não deixe a</w:t>
        <w:br/>
        <w:t>esperança em você morrer! Você precisa crer!</w:t>
        <w:br/>
        <w:br/>
        <w:t>A gratidão precisa ser como o ar que você respira...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