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alegria e a paz verdadeira*</w:t>
        <w:br/>
        <w:br/>
        <w:t>"Tudo posso Naquele que me fortalece." (Fl 4:13)</w:t>
        <w:br/>
        <w:br/>
        <w:t>Em meio as necessidades, adversidades, lutas, sofrimento e perdas, o Senhor se faz SEMPRE</w:t>
        <w:br/>
        <w:t>presente ao nosso favor.</w:t>
        <w:br/>
        <w:br/>
        <w:t>A fé em Cristo Jesus, aumenta nossa confiança em Sua provisão e nos amadurece como</w:t>
        <w:br/>
        <w:t>cristãos.</w:t>
        <w:br/>
        <w:br/>
        <w:t>Ao avançarmos na caminhada com o Senhor, devemos esquecer das coisas que ficaram para</w:t>
        <w:br/>
        <w:t>trás e prosseguir nas coisas que estão adiante (Fl 3:13), ou seja, abandonarmos as práticas, os</w:t>
        <w:br/>
        <w:t>pensamentos e os sentimentos que nos mantinham escravas do pecado, perdoando às pessoas</w:t>
        <w:br/>
        <w:t>e pedindo perdão, falando e expressando em atitudes práticas o amor de Deus por nós. Em</w:t>
        <w:br/>
        <w:t>Cristo, permanecemos com a alegria que excede a todo entendimento, com a alegria e a paz</w:t>
        <w:br/>
        <w:t>que sentimos, mesmo mediante ao sofrimento, as quais humanamente não conseguimos</w:t>
        <w:br/>
        <w:t>explicar ou entender. Isso é graça de Deus! (Fl 4:4-7). Nesses momentos de dor, medo e</w:t>
        <w:br/>
        <w:t>incerteza, a palavra do Senhor nos orienta a permanecermos em ORAÇÃO, SÚPLICA e LOUVOR</w:t>
        <w:br/>
        <w:t>ao nosso Criador, e nunca murmurar (Fl 4:8-9).</w:t>
        <w:br/>
        <w:br/>
        <w:t>Recentemente, fui provada pelo Senhor em um momento de muita dor e insegurança, no qual</w:t>
        <w:br/>
        <w:t>vivenciei situações de sofrimento fisico e emocional das pessoas, experimentei um dia de</w:t>
        <w:br/>
        <w:t>fome, sede, medo e frio, mas tive a certeza em meu coração que o Senhor não nos</w:t>
        <w:br/>
        <w:t>abandonaria, que Ele estava sendo nossa providência necessária naquele momento e a</w:t>
        <w:br/>
        <w:t>proteção que precisávamos. Senti o amor e o cuidado de Deus, a alegria e a paz que Ele</w:t>
        <w:br/>
        <w:t>promete. O louvei, clamei por Sua misericórdia e Ele nos atendeu, para Sua honra e glória, Ele</w:t>
        <w:br/>
        <w:t>nos livrou e curou! Aleluia!</w:t>
        <w:br/>
        <w:br/>
        <w:t>Irmãs, permaneçamos firmes no Senhor! Tenhamos a certeza em nossos corações que Ele é</w:t>
        <w:br/>
        <w:t>por nós, que Sua paz e Sua alegria nunca nos faltará! Ele nos ama incondicionalmente!</w:t>
        <w:br/>
        <w:t>Alegremo-nos no Senhor!</w:t>
        <w:br/>
        <w:br/>
        <w:t>Amém!</w:t>
        <w:br/>
        <w:br/>
        <w:t>Adriana Rosa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