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*Amor Incondicional do Pai.*</w:t>
        <w:br/>
        <w:br/>
        <w:t>Você é laçada pelo Amor do Pai.</w:t>
        <w:br/>
        <w:br/>
        <w:t>"As misericórdias do Senhor são a causa de não sermos consumidas e se renovam a cada</w:t>
        <w:br/>
        <w:t>manhã." Lamentações 3.22.</w:t>
        <w:br/>
        <w:br/>
        <w:t>Traga a memória aquilo que te dá esperança. O Pai tem carinho, zelo, apreço por você. Ele</w:t>
        <w:br/>
        <w:t>decidiu te amar.</w:t>
        <w:br/>
        <w:br/>
        <w:t>*O Senhor ama a tua alma.*</w:t>
        <w:br/>
        <w:br/>
        <w:t>*O Senhor ama a tua vida.*</w:t>
        <w:br/>
        <w:br/>
        <w:t>*O Senhor te ama como um bom Pai.*</w:t>
        <w:br/>
        <w:br/>
        <w:t>Ele se compadece do teu choro, do teu lamento.</w:t>
        <w:br/>
        <w:br/>
        <w:t>Ele tem prazer em te cuidar.</w:t>
        <w:br/>
        <w:br/>
        <w:t>Ele, por amor a ti, levanta anjos para te guardar.</w:t>
        <w:br/>
        <w:br/>
        <w:t>Ele te afaga, te conforta e te protege como uma mãe que amamenta. Ele não esquece de ti. Ele</w:t>
        <w:br/>
        <w:t>te gravou na palma das Suas mãos.</w:t>
        <w:br/>
        <w:br/>
        <w:t>Estamos no lugar secreto do Pai. Por amor a ti, Ele move céus e terra pra te dar Vitória.</w:t>
        <w:br/>
        <w:br/>
        <w:t>*Ele te preserva.*</w:t>
        <w:br/>
        <w:br/>
        <w:t>*Ele te blinda.*</w:t>
        <w:br/>
        <w:br/>
        <w:t>*Ele te livra.*</w:t>
        <w:br/>
        <w:br/>
        <w:t>*Que Amor é Esse?*</w:t>
        <w:br/>
        <w:br/>
        <w:t>*É o Amor Ágape!*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