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*Creia e profetize*</w:t>
        <w:br/>
        <w:br/>
        <w:t>“Ele me levou de um lado para outro, e pude ver que era enorme o número de ossos no vale, e</w:t>
        <w:br/>
        <w:t>que os ossos estavam muito secos. Então ele me disse: “Profetize a esses ossos e diga-lhes:</w:t>
        <w:br/>
        <w:t>Ossos secos, ouçam a palavra do Senhor! Assim diz o</w:t>
        <w:br/>
        <w:br/>
        <w:t>Soberano Senhor a estes ossos: Farei um espírito entrar em vocês, e vocês terão vida. Porei</w:t>
        <w:br/>
        <w:t>tendões em vocês e farei aparecer carne sobre vocês e os cobrirei com pele; porei um espírito</w:t>
        <w:br/>
        <w:t>em vocês, e vocês terão vida. Então vocês saberão que eu sou o Senhor”. (Ez 37:2,4-6).</w:t>
        <w:br/>
        <w:br/>
        <w:t>O Vale dos Ossos Secos, relatado em Ezequiel, é muito rico e nos mostra que apesar da</w:t>
        <w:br/>
        <w:t>situação de morte, há esperança.</w:t>
        <w:br/>
        <w:br/>
        <w:t>Às vezes vemos situações de morte as quais perduram por períodos muito longos e os “ossos</w:t>
        <w:br/>
        <w:t>estão muito secos”, mas em Cristo há solução, e ao sermos levadas por Ele para observar a</w:t>
        <w:br/>
        <w:t>situação, desponta a visão espiritual dada por Ele em nossos corações, e o Espírito Santo nos</w:t>
        <w:br/>
        <w:t>diz: Profetize a palavra do Senhor.</w:t>
        <w:br/>
        <w:br/>
        <w:t>Assim, não importa o tempo ou a conjuntura de morte que nos é apresentada, confie e</w:t>
        <w:br/>
        <w:br/>
        <w:t>profetize a palavra de Deus sobre aquela condição, não o que achamos, porém, anuncie</w:t>
        <w:br/>
        <w:br/>
        <w:t>o que está na Palavra, e essa vai nos mostrar que é Deus quem pode transformar a situação de</w:t>
        <w:br/>
        <w:t>morte, porque é Ele quem vai constituir uma nova sustentação para aqueles “ossos secos”,</w:t>
        <w:br/>
        <w:t>revestindo e derramando sua unção, de maneira a gerar vida.</w:t>
        <w:br/>
        <w:br/>
        <w:t>Creia que é Jesus quem pode efetuar tamanha transformação, isto é, a situação de morte será</w:t>
        <w:br/>
        <w:br/>
        <w:t>modificada e em seu lugar aparecerá a vida de Cristo.</w:t>
        <w:br/>
        <w:br/>
        <w:t>Logo, ressurgirá vida onde antes</w:t>
        <w:br/>
        <w:br/>
        <w:t>tínhamos “ossos muito secos”, sem valor para nada, de modo que essa mudança será</w:t>
        <w:br/>
        <w:br/>
        <w:t>para a glória do Pai.</w:t>
        <w:br/>
        <w:br/>
        <w:t>Portanto, a esperança dada por Cristo, nos faz enxergar, andar e falar aquilo que a</w:t>
        <w:br/>
        <w:br/>
        <w:t>Palavra nos ensina.</w:t>
        <w:br/>
        <w:br/>
        <w:t>Assim sendo, persevere, insista e profetize sobre o “Vale dos Ossos Secos”.</w:t>
        <w:br/>
        <w:br/>
        <w:t>Atentando que eram ossos que estavam muito secos, mas mesmo assim, Deus</w:t>
        <w:br/>
        <w:br/>
        <w:t>efetuou o sobrenatural sobre aquela situação, porque Ele tem o poder da ressureição e</w:t>
        <w:br/>
        <w:br/>
        <w:t>naquele lugar que antes era de morte, com ossos secos, foi transformado em um exército</w:t>
        <w:br/>
        <w:br/>
        <w:t>enorme cheio de vida, para que todos ao verem suas maravilhas saibam que “EU SOU O</w:t>
        <w:br/>
        <w:t>SENHOR”.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