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*Destinos diferenciados*</w:t>
        <w:br/>
        <w:br/>
        <w:t>_Jesus lhes contou outra parábola, dizendo: "O Reino dos céus é como um homem que semeou</w:t>
        <w:br/>
        <w:t>boa semente em seu campo. Mas enquanto todos dormiam, veio o seu inimigo e semeou o</w:t>
        <w:br/>
        <w:t>joio no meio do trigo e se foi._ Mateus 13:24,25</w:t>
        <w:br/>
        <w:br/>
        <w:t>_Deixem que cresçam juntos até à colheita. Então direi aos encarregados da colheita: Juntem</w:t>
        <w:br/>
        <w:t>primeiro o joio e amarrem-no em feixes para ser queimado; depois juntem o trigo e</w:t>
        <w:br/>
        <w:t>guardem-no no meu celeiro’ "._ que Mateus 13:30</w:t>
        <w:br/>
        <w:br/>
        <w:t>A parábola do joio nos traz um grande ensinamento acerca do crescimento e do</w:t>
        <w:br/>
        <w:t>amadurecimento espiritual, isto é, em um mesmo local sementes diferentes foram semeadas</w:t>
        <w:br/>
        <w:t>por pessoas distintas, culminando em destinos opostos.</w:t>
        <w:br/>
        <w:br/>
        <w:t>Muitas vezes é difícil para nós efetuarmos uma distinção correta entre a erva daninha e a que</w:t>
        <w:br/>
        <w:t>produz alimento. Porém, o dono do campo conhece muito bem a distinção entre elas, nos</w:t>
        <w:br/>
        <w:t>ensinando através da sua Palavra a prática de tal lição, redobrando nossa atenção.</w:t>
        <w:br/>
        <w:br/>
        <w:t>O joio tem várias características, apresentando nos primeiros estágios de crescimento uma</w:t>
        <w:br/>
        <w:t>aparência muito semelhante a encontrada no trigo. E, à medida que o joio vai desenvolvendo o</w:t>
        <w:br/>
        <w:t>processo de crescimento, ele vai se emaranhando no trigo, de forma que não se pode retirar o</w:t>
        <w:br/>
        <w:t>mesmo sem danificar o outro.</w:t>
        <w:br/>
        <w:br/>
        <w:t>Analise que as plantas estão compartilhando uma mesma área, mas a diferença está em quem</w:t>
        <w:br/>
        <w:t>as semeou. A boa semente foi semeada por Jesus, enquanto que o joio foi semeado pelo</w:t>
        <w:br/>
        <w:t>Inimigo. Outrossim, mesmo com o furto dos nutrientes do solo, a tentativa não surtirá prejuízo</w:t>
        <w:br/>
        <w:t>para o trigo, pois a seiva que alimenta o mesmo é viva e eficaz.</w:t>
        <w:br/>
        <w:br/>
        <w:t>Entretanto, na colheita final, o trigo e o joio terão destinos diferenciados. O causador de danos,</w:t>
        <w:br/>
        <w:t>que é o joio, será queimado e o trigo terá como destino o celeiro do seu senhor.</w:t>
        <w:br/>
        <w:br/>
        <w:t>Logo, não devemos nos deter se o joio aparecer, mas está sempre à procura do fortalecimento</w:t>
        <w:br/>
        <w:t>dado por Cristo, para que o trigo cresça forte e viçoso, e assim, ao tempo da colheita a</w:t>
        <w:br/>
        <w:t>produção será aprovada pelo dono do campo.</w:t>
        <w:br/>
        <w:br/>
        <w:t>Então, oremos, descansando no Senhor, esperando e perseverando para que a lavoura de Deus</w:t>
        <w:br/>
        <w:t>cresça e produza bom fruto para a glória do Senhor.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