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adoração*</w:t>
        <w:br/>
        <w:br/>
        <w:t>_”Venham! Adoremos prostrados e ajoelhemos diante do Senhor, o nosso Criador”. (Sl 95:6)._</w:t>
        <w:br/>
        <w:br/>
        <w:t>Você aguarda com alegre expectativa a oportunidade de assistir aos cultos?</w:t>
        <w:br/>
        <w:br/>
        <w:t>Será que podemos afirmar juntamente com Davi: “Alegrei-me quando disseram: vamos à casa</w:t>
        <w:br/>
        <w:t>do</w:t>
        <w:br/>
        <w:br/>
        <w:t>Senhor!” (Sl 122:1)?</w:t>
        <w:br/>
        <w:br/>
        <w:t>Quando pensamos em adoração, temos em mente uma experiência de elevar nosso coração a</w:t>
        <w:br/>
        <w:t>Deus e sentir Sua presença.</w:t>
        <w:br/>
        <w:br/>
        <w:t>Nosso coração será tomado de um sentimento de gratidão ao meditar sobre quem é Jesus,</w:t>
        <w:br/>
        <w:t>tudo o que faz por nós e o quanto nos ama (Cf. Cl 1:13-23).</w:t>
        <w:br/>
        <w:br/>
        <w:t>Nossa adoração ao Senhor dever ser diuturna. Devemos ter nossos</w:t>
        <w:br/>
        <w:br/>
        <w:t>momentos de solitude com Ele, mas também momentos em conexão, como igreja do Senhor.</w:t>
        <w:br/>
        <w:br/>
        <w:t>Quando O adoramos na Congregação, nos comunicamos em espírito com os irmãos;</w:t>
        <w:br/>
        <w:t>sentimo-nos em sintonia com a Palavra, além de sermos obedientes ao nosso Deus quando nos</w:t>
        <w:br/>
        <w:t>adverte: _“Não deixemos de reunir-nos como igreja, segundo o costume de alguns, mas</w:t>
        <w:br/>
        <w:t>encorajemo-nos uns aos outros, ainda mais quando vocês vêem que se aproxima o Dia”.</w:t>
        <w:br/>
        <w:t>(Hb.10:25)._</w:t>
        <w:br/>
        <w:br/>
        <w:t>Adoração é um estilo de vida!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