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*Evangelho de açúcar ou de responsabilidade?*</w:t>
        <w:br/>
        <w:br/>
        <w:t>_Se anuncio o evangelho, não tenho de que me gloriar, pois sobre mim pesa essa obrigação;</w:t>
        <w:br/>
        <w:t>porque ai de mim se não pregar o evangelho! Se o faço de livre vontade, tenho recompensa;</w:t>
        <w:br/>
        <w:t>mas, se o faço por obrigação, é porque uma responsabilidade me foi confiada._ 1Coríntios</w:t>
        <w:br/>
        <w:t>9:16-17</w:t>
        <w:br/>
        <w:br/>
        <w:t>Nossa! Quando começamos a buscar a Deus, quando nossa vida se prostra diante do Rei, 👑</w:t>
        <w:br/>
        <w:t>existe uma progressiva transformação de dentro pra fora.</w:t>
        <w:br/>
        <w:br/>
        <w:t>O padrão de Paulo em falar de obrigação, de responsabilidade, do peso do que lhe foi</w:t>
        <w:br/>
        <w:t>incumbido, nos mostra o quanto o evangelho não é de açúcar, não é para os rasos,</w:t>
        <w:br/>
        <w:t>descomprometidos.</w:t>
        <w:br/>
        <w:br/>
        <w:t>Um homem que percebeu a razão de pregar o evangelho além dos seus sentimentos, prazeres</w:t>
        <w:br/>
        <w:t>e vida. Além dos seus próprios direitos! Ele recebeu uma responsabilidade e não a tratou com</w:t>
        <w:br/>
        <w:t>sentimentalismo, mas com fidelidade, com zelo, com temor!</w:t>
        <w:br/>
        <w:br/>
        <w:t>O Reino dos Céus é semelhante a um tesouro escondido no campo, que um homem achou e</w:t>
        <w:br/>
        <w:t>escondeu. Então, transbordante de alegria, vai, vende tudo o que tem e compra aquele campo.</w:t>
        <w:br/>
        <w:t>(Mateus 13:44)</w:t>
        <w:br/>
        <w:br/>
        <w:t>Temos recebido responsabilidades de Deus? Como a temos tratado?</w:t>
        <w:br/>
        <w:br/>
        <w:t>Paulo é um exemplo do homem que encontrou o tesouro e zelou por ele, deu tudo por ele🧭.</w:t>
        <w:br/>
        <w:t>O imitemos👣 Sejamos responsáveis.</w:t>
        <w:br/>
        <w:br/>
        <w:t>Bom dia com JESUS🙂</w:t>
        <w:br/>
        <w:br/>
        <w:t>Isabela Andrade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