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*Happy-Hour*</w:t>
        <w:br/>
        <w:br/>
        <w:t>_”Simão Pedro lhe respondeu: Senhor, para quem iremos? Tu tens as palavras de vida eterna”.</w:t>
        <w:br/>
        <w:t>(Jo 6:68)._</w:t>
        <w:br/>
        <w:br/>
        <w:t>Estamos vivendo dias difíceis, as lutas aumentaram, as notícias nos fazem chorar, gostaríamos</w:t>
        <w:br/>
        <w:t>de ir para algum lugar longe disso tudo, a nossa alma grita por paz, alegria e tranquilidade.</w:t>
        <w:br/>
        <w:br/>
        <w:t>Para onde temos ido nos dias em que estamos no nosso limite?</w:t>
        <w:br/>
        <w:br/>
        <w:t>Muitos encontram no happy-</w:t>
        <w:br/>
        <w:br/>
        <w:t>hour, no álcool e nos encontros uma alegria, como o próprio nome sugere, mas seja onde for o</w:t>
        <w:br/>
        <w:t>teu alívio, o Espírito Santo de Deus pode trazer mais!!</w:t>
        <w:br/>
        <w:br/>
        <w:t>Nada se compara aquilo que imprime em nós a verdadeira alegria. Todos queremos ser felizes,</w:t>
        <w:br/>
        <w:t>só precisamos saber onde encontrar a fonte certa, que o seu momento mais feliz seja em</w:t>
        <w:br/>
        <w:t>Cristo, aprendendo Dele como se manter alegre, sereno e tranquilo, independente dos</w:t>
        <w:br/>
        <w:t>acontecimentos presentes ou futuros.</w:t>
        <w:br/>
        <w:br/>
        <w:t>“Tenham cuidado com a maneira como vocês vivem, que não seja como insensatos, mas como</w:t>
        <w:br/>
        <w:br/>
        <w:t>sábios, aproveitando ao máximo cada oportunidade, porque os dias são maus. Portanto, não</w:t>
        <w:br/>
        <w:br/>
        <w:t>sejam insensatos, mas procurem compreender qual é a vontade do Senhor. Não se</w:t>
        <w:br/>
        <w:t>embriaguem com o vinho, que leva à libertinagem, mas deixem-se encher pelo Espírito,</w:t>
        <w:br/>
        <w:t>falando entre si com salmos, hinos e cânticos espirituais, cantando e louvando de coração ao</w:t>
        <w:br/>
        <w:t>Senhor, dando graças constantemente a Deus Pai por todas as coisas, em nome de nosso</w:t>
        <w:br/>
        <w:t>Senhor Jesus Cristo. (Ef 5: 15-20).</w:t>
        <w:br/>
        <w:br/>
        <w:t>Deus comanda o mundo, comprove tal revelação lendo a sua Palavra, desse modo,</w:t>
        <w:br/>
        <w:br/>
        <w:t>descansarás Nele e verás que do jeito Dele é melhor, serás cheia do Espírito Santo nas suas</w:t>
        <w:br/>
        <w:br/>
        <w:t>escolhas e terás uma vida abundante de paz, contentamento e alegria!!</w:t>
        <w:br/>
        <w:br/>
        <w:t>Deus te abençoe!!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