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*Maria, mãe do Salvador*</w:t>
        <w:br/>
        <w:br/>
        <w:t>_Perguntou Maria ao anjo: "Como acontecerá isso, se sou virgem?"_</w:t>
        <w:br/>
        <w:br/>
        <w:t>_O anjo respondeu: "O Espírito Santo virá sobre você, e o poder do Altíssimo a cobrirá com a</w:t>
        <w:br/>
        <w:t>sua sombra._ _Assim, aquele que há de nascer será chamado santo, Filho de Deus._ Lucas</w:t>
        <w:br/>
        <w:t>1:34,35</w:t>
        <w:br/>
        <w:br/>
        <w:t>A palavra advento significa vinda ou chegada. Assim, entre os cristãos é celebrada a chegada</w:t>
        <w:br/>
        <w:t>daquele que veio para salvar o mundo, mudando completamente o desfecho trazido pela</w:t>
        <w:br/>
        <w:t>corrupção do pecado na criação.</w:t>
        <w:br/>
        <w:br/>
        <w:t>A Palavra de Deus aponta para Jesus como nosso suficiente e pleno salvador e para isso houve</w:t>
        <w:br/>
        <w:t>todo um processo divino na geração do menino Jesus, isto é, os requisitos para ser o Salvador</w:t>
        <w:br/>
        <w:t>do mundo deveriam ser cumpridos consoante as condições estabelecidas pelo Pai. Então,</w:t>
        <w:br/>
        <w:t>aconteceu uma concepção sobrenatural, ou seja, a vida gerada no ventre de Maria foi obra do</w:t>
        <w:br/>
        <w:t>Espírito Santo, como relatado em Mateus 1:18 “Foi assim o nascimento de Jesus Cristo: Maria,</w:t>
        <w:br/>
        <w:t>sua mãe, estava prometida em casamento a José, mas, antes que se unissem, achou-se grávida</w:t>
        <w:br/>
        <w:t>pelo Espírito Santo.”</w:t>
        <w:br/>
        <w:br/>
        <w:t>Portanto, Maria ficou grávida, fruto do poder de Deus sobre ela e, Jesus foi concebido tendo</w:t>
        <w:br/>
        <w:t>uma natureza plenamente divina e também humana, de modo que nasceu sem pecado, apto</w:t>
        <w:br/>
        <w:t>por Deus para cumprir com o plano da redenção.</w:t>
        <w:br/>
        <w:br/>
        <w:t>E, de Maria nasceu o Salvador, como está em Mateus 1:21: “Ela dará à luz um filho, e você</w:t>
        <w:br/>
        <w:t>deverá dar-lhe o nome de Jesus, porque ele salvará o seu povo dos seus pecados.” Por</w:t>
        <w:br/>
        <w:t>conseguinte, Jesus nasceu para que o mundo fosse liberto das garras do pecado.</w:t>
        <w:br/>
        <w:br/>
        <w:t>Louvado seja Deus, que através de Jesus nos trouxe a plena salvação, de maneira a nos</w:t>
        <w:br/>
        <w:t>conceder uma vida regenerada em Cristo, a fim de que não pereçamos, mas tenhamos vida</w:t>
        <w:br/>
        <w:t>eterna com Ele. Logo, assim como por meio da desobediência de um só homem muitos foram</w:t>
        <w:br/>
        <w:t>feitos pecadores, assim também, por meio da obediência de um único homem muitos serão</w:t>
        <w:br/>
        <w:t>feitos justos. Romanos 5:19.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