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*O Senhor é quem nos dá um renovo*</w:t>
        <w:br/>
        <w:br/>
        <w:t>“Será que você não sabe? Nunca ouviu falar? O Senhor é o Deus eterno, o Criador de toda a</w:t>
        <w:br/>
        <w:t>terra. Ele não se cansa nem fica exausto, sua sabedoria é insondável.</w:t>
        <w:br/>
        <w:br/>
        <w:t>Ele fortalece ao cansado e dá grande vigor ao que está sem forças.</w:t>
        <w:br/>
        <w:br/>
        <w:t>Até os jovens se cansam e ficam exaustos, e os moços tropeçam e caem;</w:t>
        <w:br/>
        <w:br/>
        <w:t>mas aqueles que esperam no Senhor renovam as suas forças. Voam bem alto como águias;</w:t>
        <w:br/>
        <w:t>correm e não ficam exaustos, andam e não se cansam.”</w:t>
        <w:br/>
        <w:br/>
        <w:t>Isaías 40:28-31.</w:t>
        <w:br/>
        <w:br/>
        <w:t>Há uma tremenda agitação nessa época do ano, muitas vezes estamos cansados e exaustos</w:t>
        <w:br/>
        <w:t>com tantas atividades, além de outras situações que nos deixam sem vigor para prosseguir.</w:t>
        <w:br/>
        <w:t>Porém, precisamos diminuir o ritmo e escutar o Espírito Santo de Deus falando aos nossos</w:t>
        <w:br/>
        <w:t>corações, mostrando a necessidade que temos em buscar um renovo.</w:t>
        <w:br/>
        <w:br/>
        <w:t>Glórias a Deus que independente de épocas ou situações, podemos buscar esse renovo, e ele é</w:t>
        <w:br/>
        <w:t>a pessoa de Jesus Cristo, pois é através da ação de seu poder regenerador derramado em nós,</w:t>
        <w:br/>
        <w:t>que não retrocedemos, mas iluminados pelo Espírito Santo somos auxiliados a seguir adiante.</w:t>
        <w:br/>
        <w:t>Portanto, somente em Cristo Jesus temos recomeços.</w:t>
        <w:br/>
        <w:br/>
        <w:t>Em Isaías 41:17-20, está escrito: "O pobre e o necessitado buscam água, e não encontram!</w:t>
        <w:br/>
        <w:t>Suas línguas estão ressequidas de sede. Mas eu, o Senhor, lhes responderei; eu, o Deus de</w:t>
        <w:br/>
        <w:t>Israel, não os abandonarei. Abrirei rios nas colinas estéreis, e fontes nos vales. Transformarei o</w:t>
        <w:br/>
        <w:t>deserto num lago, e o chão ressequido em mananciais. Porei no deserto o cedro, a acácia, a</w:t>
        <w:br/>
        <w:t>murta e a oliveira. Colocarei juntos no ermo o cipreste, o abeto e o pinheiro, para que o povo</w:t>
        <w:br/>
        <w:t>veja e saiba, e todos vejam e saibam, que a mão do Senhor fez isso, que o Santo de Israel o</w:t>
        <w:br/>
        <w:t>criou.”</w:t>
        <w:br/>
        <w:br/>
        <w:t>Aleluias por essa palavra de vida. Que o Espírito Santo de Deus nos ajude a descansar naquele</w:t>
        <w:br/>
        <w:t>que nos renova a cada dia e as pessoas vejam o seu poder, para honra e glória do seu Santo</w:t>
        <w:br/>
        <w:t>Nome. Amém.</w:t>
        <w:br/>
        <w:br/>
        <w:t>Guia Coutinho</w:t>
        <w:br/>
        <w:br/>
        <w:t>Rede de Mulheres</w:t>
        <w:br/>
        <w:br/>
        <w:t>Igreja Cidade Viva</w:t>
        <w:br/>
        <w:br/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