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tem além de ouro e prata? *</w:t>
        <w:br/>
        <w:br/>
        <w:t>_”Pedro, porém, lhe disse: — Não possuo nem prata nem ouro, mas o que tenho, isso lhe dou:</w:t>
        <w:br/>
        <w:t>em nome de Jesus Cristo, o Nazareno, levante-se e ande!” (At 3:6)._</w:t>
        <w:br/>
        <w:br/>
        <w:t>O contexto desse milagre pós pentecostes era um povo que se reunia em oração</w:t>
        <w:br/>
        <w:t>constantemente com hora marcada, mas que ao entrarem no templo, logo na porta se</w:t>
        <w:br/>
        <w:t>deparavam com um coxo, deixado ali diariamente a pedir esmolas.</w:t>
        <w:br/>
        <w:br/>
        <w:t>Nesse momento em específico Pedro e João não tinham o que ele pedia e aguardava com</w:t>
        <w:br/>
        <w:t>expectativas atentamente.</w:t>
        <w:br/>
        <w:br/>
        <w:t>Também entendemos que se o mesmo estava ali diariamente, então recebia sempre o que</w:t>
        <w:br/>
        <w:t>buscava na porta.</w:t>
        <w:br/>
        <w:br/>
        <w:t>A verdade é que o texto deixa claro que Pedro e João tinham algo que aquele homem não</w:t>
        <w:br/>
        <w:t>estava buscando, o que Pedro deu foi muito mais além do que o paralítico imaginou, ele</w:t>
        <w:br/>
        <w:t>operou no Nome sobre todo nome!.</w:t>
        <w:br/>
        <w:br/>
        <w:t>A real necessidade daquele homem Deus sabia. O Senhor deu saúde perfeita para ir e vir, ele</w:t>
        <w:br/>
        <w:t>pôde entrar no templo com suas próprias pernas e glorificar a Deus.</w:t>
        <w:br/>
        <w:br/>
        <w:t>Ahh... com certeza as suas esmolas ficaram no chão enquanto ele pulava de alegria dentro do</w:t>
        <w:br/>
        <w:t>templo e não mais na porta. Você percebe?</w:t>
        <w:br/>
        <w:br/>
        <w:t>As vezes somos como esse mendigo, ficamos na porta do templo pedindo esmolas de quem</w:t>
        <w:br/>
        <w:t>entra, enquanto Deus tem saúde perfeita para assim como eles entrarmos na presença o</w:t>
        <w:br/>
        <w:t>glorificando para todo o sempre.</w:t>
        <w:br/>
        <w:br/>
        <w:t>Sim, a igreja tem se reunido em oração e assim como Pedro e João temos o nome, Cristo em</w:t>
        <w:br/>
        <w:t>nós a trazer cura e manifestar a vontade dele ao próximo.</w:t>
        <w:br/>
        <w:br/>
        <w:t>Aquele homem recebeu o que precisava. Olhe atentamente para voz de Cristo, ele sabe o que é</w:t>
        <w:br/>
        <w:t>necessário para ti.</w:t>
        <w:br/>
        <w:br/>
        <w:t>Levanta e anda, entra e daí glória a Deus. Ele vai além das tuas necessidades aparentes.</w:t>
        <w:br/>
        <w:br/>
        <w:t>Ele é a porta mais formosa.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