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*Para tudo! A boa parte chegou!*</w:t>
        <w:br/>
        <w:br/>
        <w:t>_”Marta! Marta! Você anda inquieta e se preocupa com muitas coisas, mas apenas uma é</w:t>
        <w:br/>
        <w:t>necessária. Maria escolheu a boa parte, e esta não lhe será tirada”. (Lc 10:41-42)._</w:t>
        <w:br/>
        <w:br/>
        <w:t>Marta! Marta!</w:t>
        <w:br/>
        <w:br/>
        <w:t>Que voz minhas irmãs!</w:t>
        <w:br/>
        <w:br/>
        <w:t>"Você anda inquieta, preocupada com tantas coisas".</w:t>
        <w:br/>
        <w:br/>
        <w:t>Não foi apenas no dia que Jesus entrou para se hospedar na casa de Marta que ela ficou</w:t>
        <w:br/>
        <w:t>inquieta e cheia de pré-ocupação...</w:t>
        <w:br/>
        <w:br/>
        <w:t>Jesus disse que ela andava inquieta e preocupada com muitas coisas!</w:t>
        <w:br/>
        <w:br/>
        <w:t>Ao ponto do Rei se hospedar em sua casa e a sua correria não parar para ouvi-lo!</w:t>
        <w:br/>
        <w:br/>
        <w:t>Você percebe que podemos andar assim como Marta?</w:t>
        <w:br/>
        <w:br/>
        <w:t>Deixar que tudo isso ocupe a melhor parte, pois uma coisa só nos é necessária, ouvi-lo!</w:t>
        <w:br/>
        <w:br/>
        <w:t>Estar aos pés de Jesus.</w:t>
        <w:br/>
        <w:br/>
        <w:t>Jesus tem estado em nossa casa todos os dias!</w:t>
        <w:br/>
        <w:br/>
        <w:t>Marta! Marta!</w:t>
        <w:br/>
        <w:br/>
        <w:t>Só uma é necessária.</w:t>
        <w:br/>
        <w:br/>
        <w:t>"Lancem sobre ele todas as suas ansiedades, porque ele cuida de vocês”. (1 Pe 5:7).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