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*Ressurreição e Vida*</w:t>
        <w:br/>
        <w:br/>
        <w:t>"Disse-lhe Jesus:</w:t>
        <w:br/>
        <w:br/>
        <w:t>Eu Sou a Ressurreição e a vida; quem crê em mim, ainda que esteja morto viverá." João 11:25</w:t>
        <w:br/>
        <w:br/>
        <w:t>O Senhor quer nos dar vida longa. É possível que você precise ressuscitar sua *alegria*, sua</w:t>
        <w:br/>
        <w:br/>
        <w:t>*confiança* e seus</w:t>
        <w:br/>
        <w:br/>
        <w:t>*sonhos*.</w:t>
        <w:br/>
        <w:br/>
        <w:t>Não sei como está o teu coração,</w:t>
        <w:br/>
        <w:br/>
        <w:t>talvez inquieto, com tantas dúvidas e conflitos. É possível que você esteja em confinamento</w:t>
        <w:br/>
        <w:t>dentro de você mesma.</w:t>
        <w:br/>
        <w:br/>
        <w:t>É possível que o medo tenha te cercado, te assolado ou até te enclausurado em um isolamento</w:t>
        <w:br/>
        <w:t>interno, mas te digo nesse dia que a alegria do Senhor é a tua força.</w:t>
        <w:br/>
        <w:br/>
        <w:t>Aquela que confia no Senhor é como a árvore plantada junto a ribeiros.</w:t>
        <w:br/>
        <w:br/>
        <w:t>O Sonho ainda nao morreu e a promessa é real. Deus não te esqueceu e jamais esquecerá.</w:t>
        <w:br/>
        <w:br/>
        <w:t>Erika Ribeiro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