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*Sobriedade e vigilância no andar*</w:t>
        <w:br/>
        <w:br/>
        <w:t>_”Sejam sóbrios e vigiem. O diabo, o inimigo de vocês, anda ao redor como leão, rugindo e</w:t>
        <w:br/>
        <w:t>procurando a quem possa devorar. Resistam-lhe, permanecendo firmes na fé, sabendo que os</w:t>
        <w:br/>
        <w:t>irmãos que vocês têm em todo o mundo estão passando pelos mesmos sofrimentos. (1Pe</w:t>
        <w:br/>
        <w:t>5:8,9)._</w:t>
        <w:br/>
        <w:br/>
        <w:t>_”Por isso mesmo, empenhem-se para acrescentar à sua fé a virtude; à virtude o</w:t>
        <w:br/>
        <w:t>conhecimento; ao conhecimento o domínio próprio; ao domínio próprio a perseverança; à</w:t>
        <w:br/>
        <w:t>perseverança a piedade; à piedade a fraternidade; e à fraternidade o amor”. (2Pe 1:5-7)._</w:t>
        <w:br/>
        <w:br/>
        <w:t>A pessoa sóbria é aquela pessoa moderada, que é comedida nas suas ações, se comporta de</w:t>
        <w:br/>
        <w:t>maneira serena.</w:t>
        <w:br/>
        <w:br/>
        <w:t>Assim sendo, devemos aliar a isso o ato de vigiar. Não relaxar a guarda, porque nosso inimigo</w:t>
        <w:br/>
        <w:t>está próximo. Ele é voraz e tenta saciar sua fome ou nos amedrontar.</w:t>
        <w:br/>
        <w:br/>
        <w:t>Porém, nossa guarida está na fé fundamentada em Cristo, de modo que seremos firmes em</w:t>
        <w:br/>
        <w:t>nossa resistência, ou seja, a resistência será desenvolvida concomitantemente com o</w:t>
        <w:br/>
        <w:t>crescimento do quinhão de fé que está em nossos corações, o qual foi dado por Deus, como</w:t>
        <w:br/>
        <w:t>está em Efésios 2:8, e isso é maravilhoso!</w:t>
        <w:br/>
        <w:br/>
        <w:t>Creia nas promessas de Deus e alimente sua fé diariamente. Não se iludindo, porque o inimigo</w:t>
        <w:br/>
        <w:t>age como um ladrão, vem para matar, roubar e destruir, como está em João 10:10.</w:t>
        <w:br/>
        <w:br/>
        <w:t>E, como filhas de Deus, devemos ser obedientes ao nosso Pai, de forma que devemos nos</w:t>
        <w:br/>
        <w:t>empenhar para “somar a nossa fé a virtude; à virtude o conhecimento; ao conhecimento o</w:t>
        <w:br/>
        <w:t>domínio próprio; ao domínio próprio a perseverança; à perseverança a piedade; à piedade a</w:t>
        <w:br/>
        <w:t>fraternidade; e à fraternidade o amor”.</w:t>
        <w:br/>
        <w:br/>
        <w:t>Logo, essas qualidades adicionadas a nossa fé nos auxiliarão a sermos resistentes ao Maligno,</w:t>
        <w:br/>
        <w:t>pois estaremos crescendo em vida e produzindo para a obra de Deus e louvor da sua glória.</w:t>
        <w:br/>
        <w:br/>
        <w:t>Aleluias!!!</w:t>
        <w:br/>
        <w:br/>
        <w:t>Assim, Pedro nos exorta a crescer espiritualmente na fé, para que tenhamos um caráter</w:t>
        <w:br/>
        <w:t>segundo o padrão do nosso Senhor, obtido através do conhecimento que vem da Palavra de</w:t>
        <w:br/>
        <w:t>Deus, de modo a praticarmos o amor, que é o próprio Jesus Cristo.</w:t>
        <w:br/>
        <w:br/>
        <w:t>Amém!</w:t>
        <w:br/>
        <w:br/>
        <w:t>Guia Coutinho</w:t>
        <w:br/>
        <w:br/>
        <w:t>Rede de Mulheres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