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*Sujeição ao nosso Criador*</w:t>
        <w:br/>
        <w:br/>
        <w:t>“Portanto, submetam-se a Deus. Resistam ao diabo, e ele fugirá de vocês.” Tiago 4:7</w:t>
        <w:br/>
        <w:br/>
        <w:t>“Aproximem-se de Deus, e ele se aproximará de vocês!” Tiago 4:8a</w:t>
        <w:br/>
        <w:br/>
        <w:t>“Humilhem-se diante do Senhor, e ele os exaltará.” Tiago 4:10</w:t>
        <w:br/>
        <w:br/>
        <w:t>A submissão é uma ação na qual demonstramos nossa condição de sujeição ao nosso Criador,</w:t>
        <w:br/>
        <w:t>de forma que há uma disposição em obedecer, aceitar situações e/ou posicionamentos que são</w:t>
        <w:br/>
        <w:t>colocados por Ele em nossas vidas. Ao adotarmos tal prática, seremos capacitados a obter</w:t>
        <w:br/>
        <w:t>resistência a tudo aquilo que não o agrada, ou seja, o Espírito Santo vai nos iluminando, nos</w:t>
        <w:br/>
        <w:t>conduzindo e passamos a agir procurando alegrar o coração do Pai.</w:t>
        <w:br/>
        <w:br/>
        <w:t>Por conseguinte, o caráter de Cristo vai sendo moldado em nós, porque vamos tendo</w:t>
        <w:br/>
        <w:t>posicionamentos opostos ao pecado, com isso, nos aproximamos do nosso Pai e Ele de nós e o</w:t>
        <w:br/>
        <w:t>relacionamento com Deus é fortalecido, consequentemente o diabo fugirá, porque reinará a</w:t>
        <w:br/>
        <w:t>luz de Cristo em nossas vidas.</w:t>
        <w:br/>
        <w:br/>
        <w:t>E, o Espírito Santo paulatinamente vai trabalhando em nossas mentes e corações, ocorrendo</w:t>
        <w:br/>
        <w:t>mudanças, de modo que na medida que procuramos obedecer a Deus, brotará em nossos</w:t>
        <w:br/>
        <w:t>corações o sentimento da humilhação, surgindo o desejo em desenvolver uma vontade de</w:t>
        <w:br/>
        <w:t>viver de acordo com os preceitos de Deus.</w:t>
        <w:br/>
        <w:br/>
        <w:t>Então, não sejamos néscios, mas pessoas determinadas, persistentes em buscar agradar ao</w:t>
        <w:br/>
        <w:t>nosso Senhor e Salvador, sabendo que Ele é fiel e as afirmativas existentes em sua Palavra</w:t>
        <w:br/>
        <w:t>serão cumpridas cabalmente. Portanto, vamos agir com submissão a Deus, resistindo ao diabo</w:t>
        <w:br/>
        <w:t>e suas ofertas. Orando para que tenhamos um coração humilde, a fim de que Cristo seja</w:t>
        <w:br/>
        <w:t>exaltado em nós e o nome do Senhor seja glorificado.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