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*Uma nova história Deus tem pra mim*</w:t>
        <w:br/>
        <w:br/>
        <w:t>"Porque deveras haverá bom futuro; não será frustrada a tua esperança."</w:t>
        <w:br/>
        <w:br/>
        <w:t>Provérbios 23.18</w:t>
        <w:br/>
        <w:br/>
        <w:t>Novo significa algo que nasceu. O que podemos fazer para criar algo novo de novo? Nesse novo</w:t>
        <w:br/>
        <w:t>ano que Deus nos presenteia, como podemos fazer escolhas acertivas para obtermos</w:t>
        <w:br/>
        <w:t>resultados progressivos?</w:t>
        <w:br/>
        <w:br/>
        <w:t>Temos oportunidade de decidir viver de forma agradável aos olhos de Deus. Creio que o</w:t>
        <w:br/>
        <w:t>segredo está em selecionar o que vemos, ouvimos e falamos. O Senhor nos chama para</w:t>
        <w:br/>
        <w:t>vivermos uma vida abundante mesmo que enfrentando desafios diários, mas sendo conduzidas</w:t>
        <w:br/>
        <w:t>pelo Espírito Santo a darmos respostas certas a propostas por nós impostas.</w:t>
        <w:br/>
        <w:br/>
        <w:t>O importante é que tenhamos a disponibilidade para fazer e a intensão de cumprir.</w:t>
        <w:br/>
        <w:br/>
        <w:t>As nossas escolhas farão toda a diferença em nossos 365 dias desse novo ano.</w:t>
        <w:br/>
        <w:br/>
        <w:t>Feliz escolhas!!!</w:t>
        <w:br/>
        <w:br/>
        <w:t>Feliz Ano Novo!!!</w:t>
        <w:br/>
        <w:br/>
        <w:t>Erika Ribeiro</w:t>
        <w:br/>
        <w:br/>
        <w:t>Rede Entre Amigas</w:t>
        <w:br/>
        <w:br/>
        <w:t>Igreja Cidade Viva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