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*Vencendo o Silêncio*.</w:t>
        <w:br/>
        <w:br/>
        <w:t>Sonda-me ó Deus, e conhece o meu coração; prova-me e conhece os meus pensamentos.</w:t>
        <w:br/>
        <w:t>Salmos 139.1</w:t>
        <w:br/>
        <w:br/>
        <w:t>Nós precisamos segurar as rédeas dos nossos pensamentos.</w:t>
        <w:br/>
        <w:br/>
        <w:t>O conhecimento da palavra nos ajudará a vencermos os conflitos em nossa mente. O confronto</w:t>
        <w:br/>
        <w:t>com pensamentos, idéias e sugestões é uma batalha invisível .</w:t>
        <w:br/>
        <w:br/>
        <w:t>Por isso, precisamos de diligência em proteger os nossos pensamentos.</w:t>
        <w:br/>
        <w:br/>
        <w:t>*Eu não sei como você tem alimentado os seus pensamentos, mas sei que vale a pena nos</w:t>
        <w:br/>
        <w:t>encher de verdades bíblicas*.</w:t>
        <w:br/>
        <w:br/>
        <w:t>Eu não sei o que você precisa vencer em sua mente. Mas todas as coisas cooperam para o bem</w:t>
        <w:br/>
        <w:t>daqueles que amam a Deus.</w:t>
        <w:br/>
        <w:br/>
        <w:t>Saia desse cativeiro de pensamentos negativos e combata o bom combate da fé.</w:t>
        <w:br/>
        <w:br/>
        <w:t>Somos desafiadas todos os dias a termos atitudes que agradam ao Pai.</w:t>
        <w:br/>
        <w:br/>
        <w:t>Levante-se pela manhã com pensamentos de :</w:t>
        <w:br/>
        <w:br/>
        <w:t>*Amar*</w:t>
        <w:br/>
        <w:br/>
        <w:t>*Perdoar*</w:t>
        <w:br/>
        <w:br/>
        <w:t>*Agradecer*</w:t>
        <w:br/>
        <w:br/>
        <w:t>Você está pronta pra um novo estilo de vida?</w:t>
        <w:br/>
        <w:br/>
        <w:t>Pense certo e seja abundante em tudo.</w:t>
        <w:br/>
        <w:br/>
        <w:t>ErikaRibeiro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