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󰢜 *Reconstruindo Novos Recomeços*</w:t>
        <w:br/>
        <w:br/>
        <w:t>Qual o caminho você quer seguir para restaurar sua vida?</w:t>
        <w:br/>
        <w:br/>
        <w:t>Neemias deu o primeiro passo para reconstruir os muros. Ele orava, jejuava e era totalmente</w:t>
        <w:br/>
        <w:t>dependente de Deus.</w:t>
        <w:br/>
        <w:br/>
        <w:t>E disse: ah! Senhor, Deus dos céus, Deus grande e temível, que guardas a aliança e a</w:t>
        <w:br/>
        <w:t>misericórdia para com aqueles que te amam. Neemias 1:5</w:t>
        <w:br/>
        <w:br/>
        <w:t>Como tem sido a nossa oração diante de Deus em meio as adversidades?</w:t>
        <w:br/>
        <w:br/>
        <w:t>Nós temos reservado tempo para orar pela reconstrução da nossa vida?</w:t>
        <w:br/>
        <w:br/>
        <w:t>Só restauraremos os muros da nossa vida quando nós dispusermos a obedecer e praticar a</w:t>
        <w:br/>
        <w:t>palavra. A restauração da nossa mente e do nosso coração se dá quando entendemos que</w:t>
        <w:br/>
        <w:t>nascemos com o propósito de sermos, de fato, discípulos de Jesus e entendermos o seu</w:t>
        <w:br/>
        <w:t>sacrifício na cruz por nós. Só restauraremos a nossa família se ensinarmos os nossos filhos o</w:t>
        <w:br/>
        <w:t>caminho em que eles devem andar. Dessa forma, o amor nos fará reconstruir os muros dos</w:t>
        <w:br/>
        <w:t>nossos relacionamentos. E as pedras que surgirem diante de nós nos farão amadurecer para</w:t>
        <w:br/>
        <w:t>reconstruir o que foi demolido. O Amor e o perdão nos farão avançar e a oração será o</w:t>
        <w:br/>
        <w:t>trampolim para reconstruir o que se perdeu.</w:t>
        <w:br/>
        <w:br/>
        <w:t>Em Cristo sempre haverá esperança para reconstruir nossos muros. E com o suporte d'Ele</w:t>
        <w:br/>
        <w:t>tiraremos as pedras e os entulhos da nossa vida. Que o Senhor levante Neemias em nossas</w:t>
        <w:br/>
        <w:t>vidas para nos impulsionar a prosseguir reconstruindo nossos muros.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