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󰢜 *Seja grata e receba do Pai*🙏</w:t>
        <w:br/>
        <w:br/>
        <w:t>*Em tudo, daí graças porque esta é a vontade de Deus em Cristo Jesus para convosco. *</w:t>
        <w:br/>
        <w:br/>
        <w:t>Tessalonicenses5:18.</w:t>
        <w:br/>
        <w:br/>
        <w:t>Aproveitemos o que temos, usufruemos e nos alegremos. Precisamos ter uma boa atitude:</w:t>
        <w:br/>
        <w:br/>
        <w:t>*Alegrar*</w:t>
        <w:br/>
        <w:br/>
        <w:t>*Agradecer*</w:t>
        <w:br/>
        <w:br/>
        <w:t>Há tanto para fazer no mundo ao nosso redor.</w:t>
        <w:br/>
        <w:br/>
        <w:t>O ato de ser grata vai nos fazer mudar de nível. Os nossos filhos tem nos observado.</w:t>
        <w:br/>
        <w:t>Precisamos afetar a vida deles com atos de gratidão. Desenvolver boas atitudes mesmo em</w:t>
        <w:br/>
        <w:t>situações negativas. Nós teremos êxito sendo nós mesmas, nos deixando ser lapidadas pelo</w:t>
        <w:br/>
        <w:t>Senhor. Um muito obrigada é o nível mais profundo de nossa gratidão, quer dizer que estamos</w:t>
        <w:br/>
        <w:t>vinculadas a continuar em ato de gratidão.</w:t>
        <w:br/>
        <w:br/>
        <w:t>Temos sido mulheres gratas e contentes?</w:t>
        <w:br/>
        <w:br/>
        <w:t>A gratidão antecede o milagre. Todos os dias precisamos nos aperfeiçoar, orando: Senhor a te</w:t>
        <w:br/>
        <w:t>rendo graças por tudo. Devemos aumentar o nosso nível de contentamento, pois</w:t>
        <w:br/>
        <w:br/>
        <w:t>antes do maior milagre Jesus rendeu graças ao Pai.</w:t>
        <w:br/>
        <w:br/>
        <w:t>*Lembre-se que se alguma coisa está morta em sua vida, Jesus pode ressuscitá-la.*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