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 que procuras?</w:t>
        <w:br/>
        <w:br/>
        <w:t>*Ele disse: "Lancem a rede do lado direito do barco e vocês encontrarão".*</w:t>
        <w:br/>
        <w:t>JOÃO 21:6a</w:t>
        <w:br/>
        <w:br/>
        <w:t>Somos teimosas não é mesmo? Muitas vezes insistimos tanto em  algo e nada da certo. Mas</w:t>
        <w:br/>
        <w:t>depois de tanto tentar, aí é que corremos para o Pai e choramos,  contamos tudo para Ele, aí</w:t>
        <w:br/>
        <w:t>ele chega na hora certa, e nos manda mudar o lado.  Lance do lado direito; aí sim! Como fez</w:t>
        <w:br/>
        <w:t>Pedro  nos lançamos ao mar  percebendo  que é Jesus.  O milagre acontece e a rede volta cheia</w:t>
        <w:br/>
        <w:t>novamente. Não desista jamais, ouça a voz do Mestre e tudo dará certo, Jesus chega faz coisas</w:t>
        <w:br/>
        <w:t>tremendas em nossas vidas, e ainda prepara o alimento para qdo voltar a beira, pão e peixe e a</w:t>
        <w:br/>
        <w:t xml:space="preserve">rede cheia, que será necessário ajuda para puxa-la. Ele te conhece sabe a sua necessidade. </w:t>
        <w:br/>
        <w:t>Se alimente da Palavra e se encha do Espírito Santo.</w:t>
        <w:br/>
        <w:t>Nunca desista mesmo que pareça que nada vai dar certo. Jesus não te deixará e nunca desisti</w:t>
        <w:br/>
        <w:t>de você,  ele vai te conduzir pelo caminho certo, a agir na hora certa, lance também suas</w:t>
        <w:br/>
        <w:t>ansiedades nas mãos do Senhor.</w:t>
        <w:br/>
        <w:t>Amem?</w:t>
        <w:br/>
        <w:t>Deus nos abençoe</w:t>
        <w:br/>
        <w:t>Um forte abraço.</w:t>
        <w:br/>
        <w:br/>
        <w:t>Luciana Pires</w:t>
        <w:br/>
        <w:t>Rede entre amigas</w:t>
        <w:br/>
        <w:t>Igreja Cidade Viva</w:t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