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Vencendo as Batalhas com Cristo</w:t>
        <w:br/>
        <w:br/>
        <w:t>Vocês podem reconhecer o Espírito de Deus deste modo: todo espírito que confessa que Jesus</w:t>
        <w:br/>
        <w:t>Cristo veio em carne procede de Deus; mas todo espírito que não confessa a Jesus não procede</w:t>
        <w:br/>
        <w:t>de Deus. Esse é o espírito do anticristo, acerca do qual vocês ouviram que está vindo, e agora já</w:t>
        <w:br/>
        <w:t>está no mundo. 1 João 4:2,3</w:t>
        <w:br/>
        <w:br/>
        <w:t>A nossa tendência humana é esquecer que a nossa luta é contra os principados e potestades, e</w:t>
        <w:br/>
        <w:t>não contra nossos semelhantes. Reconhecer isso nos capacita a lutar da forma correta e com as</w:t>
        <w:br/>
        <w:t>armas corretas. Em primeiro lugar, conscientize-se de quem é você; ao enfrentarmos as</w:t>
        <w:br/>
        <w:t>investidas do inimigo no dia a dia não pode nos paralisar. Às vezes somos paralisadas pelo caos</w:t>
        <w:br/>
        <w:t>das circunstâncias ou sentimos conturbados, mas precisamos lembrar da nossa posição em</w:t>
        <w:br/>
        <w:t>Deus e as suas promessas em nossas vidas: Mas vós sois a geração eleita, o sacerdócio real, a</w:t>
        <w:br/>
        <w:t>nação santa, o povo adquirido, para que anuncieis as grandezas daquele que vos chamou das</w:t>
        <w:br/>
        <w:t>trevas para a sua maravilhosa luz.(1 Pe 2:9)   É necessário trocar os sentimentos e</w:t>
        <w:br/>
        <w:t>pensamentos  pela Santa e Poderosa  Palavra que nos diz que já somos mais que vencedores</w:t>
        <w:br/>
        <w:t>em Cristo Jesus.</w:t>
        <w:br/>
        <w:br/>
        <w:t>Existem 3 tipos de “verdades” que assolam as nossas mentes todos os dias:</w:t>
        <w:br/>
        <w:br/>
        <w:t>1-      O caos dos nossos sentimentos e pensamentos;</w:t>
        <w:br/>
        <w:br/>
        <w:t>2-      As mentiras que inimigo incita em nossas mentes, tentando nos fazer acreditar que está</w:t>
        <w:br/>
        <w:t>tudo fora de controle;</w:t>
        <w:br/>
        <w:br/>
        <w:t>3-      Deus está sempre no controle de todas as coisas, a despeito de qualquer situação Ele nos</w:t>
        <w:br/>
        <w:t>ajudará, nos conduzirá e nos guiará para um caminho de Paz.</w:t>
        <w:br/>
        <w:br/>
        <w:t>Quando nos concentramos nos dois primeiros, afundamos em sentimentos depressivos e</w:t>
        <w:br/>
        <w:t>perigosos e que nos levará ao caos total.  Mas quando acreditamos na 3. Verdade, iremos</w:t>
        <w:br/>
        <w:t>provar daquilo que Ele nos promete: que a tempestade muda e lhes obedece a ordem de parar.</w:t>
        <w:br/>
        <w:t>Ele trás a ordem ao caos, não importando o quão fora de controle as suas tempestades possam</w:t>
        <w:br/>
        <w:t>estar parecendo nesse exato momento. Deus está no controle!</w:t>
        <w:br/>
        <w:br/>
        <w:t>Thina Vieira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