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hd w:fill="FFFFFF" w:val="clear"/>
          <w:lang w:eastAsia="pt-BR"/>
        </w:rPr>
      </w:pPr>
      <w:r>
        <w:rPr>
          <w:rFonts w:eastAsia="Times New Roman" w:cs="Arial" w:ascii="Arial" w:hAnsi="Arial"/>
          <w:b/>
          <w:color w:val="222222"/>
          <w:shd w:fill="FFFFFF" w:val="clear"/>
          <w:lang w:eastAsia="pt-BR"/>
        </w:rPr>
        <w:t>EU TROCO MINHA CULPA PELO TEU PERDÃO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By Emanuelle França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“Mas o Senhor Deus chamou o homem, perguntando: ‘Onde está você?’ E ele respondeu: ‘Ouvi teus passos no jardim e fiquei com medo, porque estava nu; por isso me escondi’. E Deus perguntou: ‘Quem disse que você estava nu? Você comeu do fruto da árvore da qual o proibi de comer?’” (Gênesis 3:10-11).‬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br/>
        <w:t>Obedecer a Deus sempre é a coisa certa a ser feita. Adão e Eva nessa passagem tinham acabado de comer do fruto proibido e se esconderam da presença do Senhor.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Esse texto me leva a pensar sobre o pecado e o quanto Deus é bom. O pecado nos afasta da presença do Senhor, mas Ele sempre faz um caminho novo para que voltemos para Sua presença.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Note que não é Deus que se afasta do homem: "Mas o Senhor Deus chamou o homem", o homem que se escondeu do Senhor.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 assim é conosco, e assim foi comigo. Quando escolhi tomar o controle da minha vida e quis viver conforme as minhas vontades, saí de onde nunca deveria ter saído, da presença do Senhor. Quão boba e inconsequente eu fui. O que ganhei? Marcas, feridas de experiências que não gostaria de tê-las vividos, mas que foram necessárias para entender o amor do Pai, amor incondicional.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Não sei o quão longe você está da presença do Senhor, o quão mergulhada na lama do pecado você está. Saiba que Deus está com saudades e te chama de volta para casa, Ele quer te limpar e te dar novas vestes. Troque sua culpa pelo perdão de Deus! Foi assim comigo! Posso te dizer com total convicção: É O MELHOR LUGAR PARA ESTAR!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Oração: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Paizinho, meu coração se alegra porque hoje posso te chamar assim, Paizinho, meu Pai, Aba Pai! Obrigada por me fazer entender o que é a alegria transbordante, a vida abundante, que só pode vir de Ti, do trono da graça. Peço-te Pai, que assim seja na vida dessa pessoa que pode estar longe como um dia estive, que ela se arrependa e volte para o lugar de onde ela nunca deveria ter saído, da Tua presença! Devolva-lhe a alegria de pertencer ao Senhor. Amém!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Pontos de reflexão/discussão nos pequenos grupos/conexões: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1. O que te afastou da presença de Deus?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2. Será que não está na hora de voltar?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3. Tome essa decisão hoje!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Deus te abençoe!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Pérolas by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Emanuelle França</w:t>
      </w:r>
    </w:p>
    <w:p>
      <w:pPr>
        <w:pStyle w:val="Normal"/>
        <w:shd w:fill="F1F1F1" w:val="clear"/>
        <w:spacing w:lineRule="atLeast" w:line="90" w:before="0" w:after="0"/>
        <w:rPr>
          <w:rFonts w:ascii="Arial" w:hAnsi="Arial" w:eastAsia="Times New Roman" w:cs="Arial"/>
          <w:color w:val="222222"/>
          <w:lang w:val="pt-PT" w:eastAsia="pt-PT"/>
        </w:rPr>
      </w:pPr>
      <w:r>
        <w:rPr>
          <w:rFonts w:eastAsia="Times New Roman" w:cs="Arial" w:ascii="Arial" w:hAnsi="Arial"/>
          <w:color w:val="222222"/>
          <w:lang w:val="pt-PT" w:eastAsia="pt-PT"/>
        </w:rPr>
        <w:drawing>
          <wp:inline distT="0" distB="0" distL="0" distR="0">
            <wp:extent cx="8255" cy="8255"/>
            <wp:effectExtent l="0" t="0" r="0" b="0"/>
            <wp:docPr id="1" name="Imagem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846" t="-3846" r="-384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1</Pages>
  <Words>404</Words>
  <Characters>1791</Characters>
  <CharactersWithSpaces>2200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2017-08-31T09:01:00Z</dcterms:created>
  <dc:creator>Danuta</dc:creator>
  <dc:description/>
  <cp:keywords/>
  <dc:language>pt-PT</dc:language>
  <cp:lastModifiedBy>Financeiro_Thayce</cp:lastModifiedBy>
  <dcterms:modified xsi:type="dcterms:W3CDTF">2017-08-31T10:01:00Z</dcterms:modified>
  <cp:revision>3</cp:revision>
  <dc:subject/>
  <dc:title/>
</cp:coreProperties>
</file>