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PLANOS DE DEUS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eastAsia="Times New Roman" w:cs="Arial" w:ascii="Arial" w:hAnsi="Arial"/>
          <w:i/>
          <w:lang w:eastAsia="pt-BR"/>
        </w:rPr>
        <w:t>“</w:t>
      </w:r>
      <w:r>
        <w:rPr>
          <w:rFonts w:eastAsia="Times New Roman" w:cs="Arial" w:ascii="Arial" w:hAnsi="Arial"/>
          <w:i/>
          <w:lang w:eastAsia="pt-BR"/>
        </w:rPr>
        <w:t xml:space="preserve">Sei que podes fazer todas as coisas; nenhum dos teus planos podem ser frustrados. ” Jó 42:2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  <w:br/>
        <w:t>Quando estamos atravessando situações que fogem do nosso controle, quando nos vemos no meio do deserto sem saber qual direção seguir, quando tudo parece escapar entre os nossos dedos e o desespero toma de forma assombrosa nossa mente. O que fazer? Para onde ir? Damo-nos conta que aquilo que pensávamos ter domínio, na verdade nunca tivemos.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hd w:fill="FFFFFF" w:val="clear"/>
          <w:lang w:eastAsia="pt-BR"/>
        </w:rPr>
      </w:pPr>
      <w:r>
        <w:rPr>
          <w:rFonts w:eastAsia="Times New Roman" w:cs="Arial" w:ascii="Arial" w:hAnsi="Arial"/>
          <w:shd w:fill="FFFFFF" w:val="clear"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eastAsia="Times New Roman" w:cs="Arial" w:ascii="Arial" w:hAnsi="Arial"/>
          <w:lang w:eastAsia="pt-BR"/>
        </w:rPr>
        <w:t>Como somos pequenos, impuros, “trapo imundo”!  Pensamos ter o controle de nossa vida, porém Jesus mesmo disse: “Sem mim nada podeis fazer” (João 15:5b NVI).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Percebemos que, se não colocarmos nossa confiança n’Ele, o nosso fim será desastroso.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br/>
        <w:t>Como é difícil entender que todas as coisas cooperam para o bem dos que amam a Deus. Confiar é necessário! Crer é preciso!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Deixemos de correr atrás das coisas que nada nos acrescenta para viver uma vida de relacionamento íntimo com nosso Deus, buscando as coisas que são do alto, conhecendo mais e mais este Pai amoroso que nunca nos deixa, que já tem preparado para nós muito mais do que pedimos ou pensamos e que um dia virá nos buscar para adorá-lo por toda a eternidade.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O que Deus espera de nós é obediência, confiança e descanso nele. O que mais vemos e ouvimos através dos meios de comunicação é que aquilo que quisermos ser ou fazer só depende de nós, quando o que realmente importa é o que Deus pensa de nós, para o que fomos criadas e que somos preciosas aos olhos de Deus. 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Procure saber através da Palavra de Deus o propósito da sua existência, você vai se surpreender.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br/>
        <w:t>Oração: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eastAsia="Times New Roman" w:cs="Arial" w:ascii="Arial" w:hAnsi="Arial"/>
          <w:lang w:eastAsia="pt-BR"/>
        </w:rPr>
        <w:t>Deus querido, pai amoroso e paciente, cheio de graça e misericórdia, que amor é esse que ultrapassa o meu entendimento humano. É tão sobrenatural, constrangedor e inexplicável. Senhor, perdoa os meus pecados, minha pequenez, minha limitada e falsa “certeza" de que posso ter o controle de nossa vida. Enche-me com tua graça e com tua paz que excede a todo entendimento e guia-me pelas tuas veredas. Molda-me de forma que o meu agir, o meu pensar e todo o meu ser seja somente para te agradar.</w:t>
        <w:br/>
        <w:t>Em nome de Jesus! Amém!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Perguntas para reflexão:</w:t>
      </w:r>
    </w:p>
    <w:p>
      <w:pPr>
        <w:pStyle w:val="PargrafodaLista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Como você reage diante de uma situação difícil?</w:t>
      </w:r>
    </w:p>
    <w:p>
      <w:pPr>
        <w:pStyle w:val="PargrafodaLista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Você é do tipo que acredita “controlar” todas as coisas?</w:t>
      </w:r>
    </w:p>
    <w:p>
      <w:pPr>
        <w:pStyle w:val="PargrafodaLista"/>
        <w:numPr>
          <w:ilvl w:val="0"/>
          <w:numId w:val="1"/>
        </w:numPr>
        <w:shd w:fill="FFFFFF" w:val="clear"/>
        <w:spacing w:lineRule="auto" w:line="240" w:before="0" w:after="0"/>
        <w:contextualSpacing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Você sabe quais são os pensamentos de Deus a seu respeito?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Deus abençoe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 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Paula Carosi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Rede de Mulheres – SM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Cidade Viva</w:t>
      </w:r>
    </w:p>
    <w:p>
      <w:pPr>
        <w:pStyle w:val="Normal"/>
        <w:spacing w:before="0" w:after="20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WW8Num1z0">
    <w:name w:val="WW8Num1z0"/>
    <w:qFormat/>
    <w:rPr/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Parágrafo da Lista"/>
    <w:basedOn w:val="Normal"/>
    <w:qFormat/>
    <w:pPr>
      <w:spacing w:before="0" w:after="200"/>
      <w:ind w:start="720" w:hanging="0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414</Words>
  <Characters>1941</Characters>
  <CharactersWithSpaces>2341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2017-08-30T19:45:00Z</dcterms:created>
  <dc:creator>Danuta</dc:creator>
  <dc:description/>
  <cp:keywords/>
  <dc:language>pt-PT</dc:language>
  <cp:lastModifiedBy>Financeiro_Thayce</cp:lastModifiedBy>
  <dcterms:modified xsi:type="dcterms:W3CDTF">2017-08-31T10:03:00Z</dcterms:modified>
  <cp:revision>4</cp:revision>
  <dc:subject/>
  <dc:title/>
</cp:coreProperties>
</file>