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outlineLvl w:val="0"/>
        <w:rPr/>
      </w:pPr>
      <w:r>
        <w:rPr/>
        <w:t>Devocional  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outlineLvl w:val="0"/>
        <w:rPr/>
      </w:pPr>
      <w:r>
        <w:rPr/>
        <w:t>Orar até que.....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Coloquei sentinelas em seus muros ó Jerusalém; jamais descansarão, dia e noite, vocês que clamam pelo senhor, não se entreguem ao repouso, e não lhe concedam descanso até que ele estabeleça Jerusalém faça delas o louvor da terra”.</w:t>
      </w:r>
    </w:p>
    <w:p>
      <w:pPr>
        <w:pStyle w:val="Normal"/>
        <w:numPr>
          <w:ilvl w:val="0"/>
          <w:numId w:val="0"/>
        </w:numPr>
        <w:ind w:start="6372" w:hanging="0"/>
        <w:outlineLvl w:val="0"/>
        <w:rPr/>
      </w:pPr>
      <w:r>
        <w:rPr/>
        <w:t>ISAIAS 62;6</w:t>
      </w:r>
    </w:p>
    <w:p>
      <w:pPr>
        <w:pStyle w:val="Normal"/>
        <w:ind w:start="6372" w:hanging="0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A palavra de |Deus em Isaias diz para orarmos como sentinelas estarmos sempre vigilantes orarmos cheia de expectativas,  orar de olhos abertos, oração ousada de olhos abertos e fundamentada nas promessas de Deus, lembrar a Deus o que esta na palavra, não que Deus precise ser lembrado, mas ele precisa saber que nos estamos atentos a sua palavra que é verdadeira e ele cumpre todas, no seu tempo e conforme a sua vontade, “Jamais descansarão”, oração ininterrupta , oração é guerra não devemos retroceder e não se acomodar buscar o senhor de “dia e de noite” importuna e ousada, insistente </w:t>
      </w:r>
      <w:r>
        <w:rPr>
          <w:b/>
        </w:rPr>
        <w:t>orar até que......</w:t>
      </w:r>
      <w:r>
        <w:rPr/>
        <w:t xml:space="preserve"> não demos a Deus descanso ate sermos respondidos, não dessistir de nossas petições,  em 1 Tessalonicences 5;17 diz “orem continuamente” ate que....... devemos ter uma oração especifica por uma intervenção sobrenatural de Deus  e sem descansar, orar dia e noite pelos nossas famílias, filhos e demais pedidos, não nos entreguemos ao descanso, ou seja devemos </w:t>
      </w:r>
      <w:r>
        <w:rPr>
          <w:b/>
        </w:rPr>
        <w:t>orar ate que</w:t>
      </w:r>
      <w:r>
        <w:rPr/>
        <w:t>..... não importa o tempo que estamos orando por um motivo, mas não devemos parar porque a vontade de deus é de nos abençoar mas no tempo dele, nós cremos em um deus de amor , bondoso e misericordioso,  que tudo sempre seja  para honrar e glorificar o nome do senhor.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Nfaseacentuada"/>
          <w:rFonts w:cs="Helvetica" w:ascii="Helvetica" w:hAnsi="Helvetica"/>
          <w:color w:val="000000"/>
          <w:lang w:eastAsia="en-US"/>
        </w:rPr>
        <w:t>Oração:</w:t>
      </w:r>
      <w:r>
        <w:rPr>
          <w:rFonts w:cs="Helvetica" w:ascii="Helvetica" w:hAnsi="Helvetica"/>
          <w:color w:val="000000"/>
          <w:lang w:eastAsia="en-US"/>
        </w:rPr>
        <w:t xml:space="preserve"> </w:t>
      </w:r>
      <w:r>
        <w:rPr>
          <w:rStyle w:val="Nfase"/>
          <w:rFonts w:cs="Helvetica" w:ascii="Helvetica" w:hAnsi="Helvetica"/>
          <w:lang w:eastAsia="en-US"/>
        </w:rPr>
        <w:t>Senhor, eu quero aproveitar mais este canal tão especial que tenho contigo, que é a oração, eu creio que para ti nada é impossível! O Senhor é o que tenho de mais importante e ter um relacionamento verdadeiro contigo alimentará a minha vida.Mas, hoje, eu quero ir além e declarar que, apesar do Senhor conhecer tudo que preciso e eu crer que milagres acontecerão na minha vida, eu estou pronto para agir com ousadia, mediante a tua direção.</w:t>
      </w:r>
      <w:r>
        <w:rPr>
          <w:rFonts w:cs="Helvetica" w:ascii="Helvetica" w:hAnsi="Helvetica"/>
          <w:color w:val="000000"/>
          <w:lang w:eastAsia="en-US"/>
        </w:rPr>
        <w:t xml:space="preserve"> </w:t>
      </w:r>
      <w:r>
        <w:rPr>
          <w:rStyle w:val="Nfase"/>
          <w:rFonts w:cs="Helvetica" w:ascii="Helvetica" w:hAnsi="Helvetica"/>
          <w:color w:val="000000"/>
          <w:lang w:eastAsia="en-US"/>
        </w:rPr>
        <w:t>Obrigado pelo teu cuidado comigo. Em nome de Jesus, amém.</w:t>
      </w:r>
    </w:p>
    <w:p>
      <w:pPr>
        <w:pStyle w:val="Normal"/>
        <w:rPr>
          <w:rStyle w:val="Nfase"/>
          <w:rFonts w:ascii="Helvetica" w:hAnsi="Helvetica" w:cs="Helvetica"/>
          <w:color w:val="000000"/>
          <w:lang w:eastAsia="en-US"/>
        </w:rPr>
      </w:pPr>
      <w:r>
        <w:rPr/>
      </w:r>
    </w:p>
    <w:p>
      <w:pPr>
        <w:pStyle w:val="Normal"/>
        <w:rPr/>
      </w:pPr>
      <w:r>
        <w:rPr>
          <w:rStyle w:val="Nfase"/>
          <w:rFonts w:cs="Helvetica" w:ascii="Helvetica" w:hAnsi="Helvetica"/>
          <w:color w:val="000000"/>
          <w:lang w:eastAsia="en-US"/>
        </w:rPr>
        <w:t>Pontos para reflexão</w:t>
      </w:r>
    </w:p>
    <w:p>
      <w:pPr>
        <w:pStyle w:val="Normal"/>
        <w:rPr>
          <w:rStyle w:val="Nfase"/>
          <w:rFonts w:ascii="Helvetica" w:hAnsi="Helvetica" w:cs="Helvetica"/>
          <w:color w:val="000000"/>
          <w:lang w:eastAsia="en-US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Style w:val="Nfase"/>
          <w:rFonts w:cs="Helvetica" w:ascii="Helvetica" w:hAnsi="Helvetica"/>
          <w:color w:val="000000"/>
          <w:lang w:eastAsia="en-US"/>
        </w:rPr>
        <w:t>Oramos ate que... ou desistimos na caminhada?</w:t>
      </w:r>
    </w:p>
    <w:p>
      <w:pPr>
        <w:pStyle w:val="Normal"/>
        <w:numPr>
          <w:ilvl w:val="0"/>
          <w:numId w:val="1"/>
        </w:numPr>
        <w:rPr/>
      </w:pPr>
      <w:r>
        <w:rPr>
          <w:rStyle w:val="Nfase"/>
          <w:rFonts w:cs="Helvetica" w:ascii="Helvetica" w:hAnsi="Helvetica"/>
          <w:color w:val="000000"/>
          <w:lang w:eastAsia="en-US"/>
        </w:rPr>
        <w:t>Oramos sempre buscando o que esta na palavra, as promessas do senhor?</w:t>
      </w:r>
    </w:p>
    <w:p>
      <w:pPr>
        <w:pStyle w:val="Normal"/>
        <w:numPr>
          <w:ilvl w:val="0"/>
          <w:numId w:val="1"/>
        </w:numPr>
        <w:rPr>
          <w:rStyle w:val="Nfase"/>
          <w:rFonts w:ascii="Helvetica" w:hAnsi="Helvetica" w:cs="Helvetica"/>
          <w:color w:val="000000"/>
          <w:lang w:eastAsia="en-US"/>
        </w:rPr>
      </w:pPr>
      <w:r>
        <w:rPr>
          <w:rStyle w:val="Nfase"/>
          <w:rFonts w:cs="Helvetica" w:ascii="Helvetica" w:hAnsi="Helvetica"/>
          <w:color w:val="000000"/>
          <w:lang w:eastAsia="en-US"/>
        </w:rPr>
        <w:t>Louvamos ao senhor antes das bênçãos ou sò após o senhor escutar as nossas suplicas.</w:t>
      </w:r>
    </w:p>
    <w:p>
      <w:pPr>
        <w:pStyle w:val="Normal"/>
        <w:rPr>
          <w:rStyle w:val="Nfase"/>
          <w:rFonts w:ascii="Helvetica" w:hAnsi="Helvetica" w:cs="Helvetica"/>
          <w:color w:val="000000"/>
          <w:lang w:eastAsia="en-US"/>
        </w:rPr>
      </w:pPr>
      <w:r>
        <w:rPr/>
      </w:r>
    </w:p>
    <w:p>
      <w:pPr>
        <w:pStyle w:val="Normal"/>
        <w:rPr>
          <w:rStyle w:val="Nfase"/>
          <w:rFonts w:ascii="Helvetica" w:hAnsi="Helvetica" w:cs="Helvetica"/>
          <w:color w:val="000000"/>
          <w:lang w:eastAsia="en-US"/>
        </w:rPr>
      </w:pPr>
      <w:r>
        <w:rPr>
          <w:rStyle w:val="Nfase"/>
          <w:rFonts w:cs="Helvetica" w:ascii="Helvetica" w:hAnsi="Helvetica"/>
          <w:color w:val="000000"/>
          <w:lang w:eastAsia="en-US"/>
        </w:rPr>
        <w:t>Angélica Alves - 2018</w:t>
      </w:r>
    </w:p>
    <w:p>
      <w:pPr>
        <w:pStyle w:val="Normal"/>
        <w:rPr>
          <w:rStyle w:val="Nfase"/>
          <w:rFonts w:ascii="Helvetica" w:hAnsi="Helvetica" w:cs="Helvetica"/>
          <w:color w:val="000000"/>
          <w:lang w:eastAsia="en-US"/>
        </w:rPr>
      </w:pPr>
      <w:r>
        <w:rPr/>
      </w:r>
    </w:p>
    <w:p>
      <w:pPr>
        <w:pStyle w:val="Normal"/>
        <w:rPr>
          <w:rStyle w:val="Nfase"/>
          <w:rFonts w:ascii="Helvetica" w:hAnsi="Helvetica" w:cs="Helvetica"/>
          <w:lang w:eastAsia="en-US"/>
        </w:rPr>
      </w:pPr>
      <w:r>
        <w:rPr/>
      </w:r>
    </w:p>
    <w:p>
      <w:pPr>
        <w:pStyle w:val="Normal"/>
        <w:rPr>
          <w:rStyle w:val="Nfase"/>
          <w:rFonts w:ascii="Helvetica" w:hAnsi="Helvetica" w:cs="Helvetica"/>
          <w:lang w:eastAsia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start"/>
      <w:pPr>
        <w:tabs>
          <w:tab w:val="num" w:pos="72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WW8Num1z0">
    <w:name w:val="WW8Num1z0"/>
    <w:qFormat/>
    <w:rPr/>
  </w:style>
  <w:style w:type="character" w:styleId="Fontepargpadro">
    <w:name w:val="Fonte parág. padrão"/>
    <w:qFormat/>
    <w:rPr/>
  </w:style>
  <w:style w:type="character" w:styleId="Nfaseacentuada">
    <w:name w:val="Ênfase acentuada"/>
    <w:basedOn w:val="Fontepargpadro"/>
    <w:qFormat/>
    <w:rPr>
      <w:b/>
      <w:bCs/>
    </w:rPr>
  </w:style>
  <w:style w:type="character" w:styleId="Nfase">
    <w:name w:val="Ênfase"/>
    <w:basedOn w:val="Fontepargpadro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struturadodocumento">
    <w:name w:val="Estrutura do documento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50</TotalTime>
  <Application>LibreOffice/7.3.7.2$Linux_X86_64 LibreOffice_project/30$Build-2</Application>
  <AppVersion>15.0000</AppVersion>
  <Pages>1</Pages>
  <Words>389</Words>
  <Characters>1888</Characters>
  <CharactersWithSpaces>2270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2018-08-21T09:34:00Z</dcterms:created>
  <dc:creator>CAIXA</dc:creator>
  <dc:description/>
  <cp:keywords/>
  <dc:language>pt-PT</dc:language>
  <cp:lastModifiedBy>CAIXA</cp:lastModifiedBy>
  <dcterms:modified xsi:type="dcterms:W3CDTF">2018-11-08T08:47:00Z</dcterms:modified>
  <cp:revision>9</cp:revision>
  <dc:subject/>
  <dc:title>Devocional  2</dc:title>
</cp:coreProperties>
</file>